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579A9" w14:textId="767DB3AF" w:rsidR="00A351E2" w:rsidRDefault="001D7FD0">
      <w:r>
        <w:rPr>
          <w:noProof/>
        </w:rPr>
        <mc:AlternateContent>
          <mc:Choice Requires="wps">
            <w:drawing>
              <wp:anchor distT="0" distB="0" distL="114300" distR="114300" simplePos="0" relativeHeight="251677696" behindDoc="0" locked="0" layoutInCell="1" allowOverlap="1" wp14:anchorId="7D8CDAB0" wp14:editId="19130FD5">
                <wp:simplePos x="0" y="0"/>
                <wp:positionH relativeFrom="page">
                  <wp:posOffset>7512685</wp:posOffset>
                </wp:positionH>
                <wp:positionV relativeFrom="page">
                  <wp:posOffset>3573145</wp:posOffset>
                </wp:positionV>
                <wp:extent cx="3183255" cy="814705"/>
                <wp:effectExtent l="0" t="0" r="7620" b="0"/>
                <wp:wrapThrough wrapText="bothSides">
                  <wp:wrapPolygon edited="0">
                    <wp:start x="21492" y="253"/>
                    <wp:lineTo x="293" y="253"/>
                    <wp:lineTo x="293" y="21129"/>
                    <wp:lineTo x="21492" y="21129"/>
                    <wp:lineTo x="21492" y="253"/>
                  </wp:wrapPolygon>
                </wp:wrapThrough>
                <wp:docPr id="20" name="Text Box 20"/>
                <wp:cNvGraphicFramePr/>
                <a:graphic xmlns:a="http://schemas.openxmlformats.org/drawingml/2006/main">
                  <a:graphicData uri="http://schemas.microsoft.com/office/word/2010/wordprocessingShape">
                    <wps:wsp>
                      <wps:cNvSpPr txBox="1"/>
                      <wps:spPr>
                        <a:xfrm rot="16200000" flipV="1">
                          <a:off x="0" y="0"/>
                          <a:ext cx="3183255" cy="8147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196B68" w14:textId="5246E48B" w:rsidR="00E300BE" w:rsidRPr="00124710" w:rsidRDefault="00E300BE" w:rsidP="00DB5A76">
                            <w:pPr>
                              <w:rPr>
                                <w:sz w:val="48"/>
                                <w:szCs w:val="48"/>
                              </w:rPr>
                            </w:pPr>
                            <w:r>
                              <w:rPr>
                                <w:sz w:val="48"/>
                                <w:szCs w:val="48"/>
                              </w:rPr>
                              <w:t>Community of support</w:t>
                            </w:r>
                          </w:p>
                        </w:txbxContent>
                      </wps:txbx>
                      <wps:bodyPr rot="0" spcFirstLastPara="1" vertOverflow="overflow" horzOverflow="overflow" vert="wordArtVert" wrap="square" lIns="91440" tIns="45720" rIns="91440" bIns="45720" numCol="1" spcCol="0" rtlCol="0" fromWordArt="0" anchor="t" anchorCtr="0" forceAA="0" compatLnSpc="1">
                        <a:prstTxWarp prst="textCircle">
                          <a:avLst>
                            <a:gd name="adj" fmla="val 10872555"/>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591.55pt;margin-top:281.35pt;width:250.65pt;height:64.15pt;rotation:90;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" mv:complextextbox="1" filled="f" stroked="f">
                <v:textbox style="layout-flow:vertical;mso-layout-flow-alt:top-to-bottom">
                  <w:txbxContent>
                    <w:p w14:paraId="0E196B68" w14:textId="5246E48B" w:rsidR="00E300BE" w:rsidRPr="00124710" w:rsidRDefault="00E300BE" w:rsidP="00DB5A76">
                      <w:pPr>
                        <w:rPr>
                          <w:sz w:val="48"/>
                          <w:szCs w:val="48"/>
                        </w:rPr>
                      </w:pPr>
                      <w:r>
                        <w:rPr>
                          <w:sz w:val="48"/>
                          <w:szCs w:val="48"/>
                        </w:rPr>
                        <w:t>Community of support</w:t>
                      </w:r>
                    </w:p>
                  </w:txbxContent>
                </v:textbox>
                <w10:wrap type="through" anchorx="page" anchory="page"/>
              </v:shape>
            </w:pict>
          </mc:Fallback>
        </mc:AlternateContent>
      </w:r>
      <w:r w:rsidR="00DB5A76">
        <w:rPr>
          <w:noProof/>
        </w:rPr>
        <mc:AlternateContent>
          <mc:Choice Requires="wps">
            <w:drawing>
              <wp:anchor distT="0" distB="0" distL="114300" distR="114300" simplePos="0" relativeHeight="251681792" behindDoc="0" locked="0" layoutInCell="1" allowOverlap="1" wp14:anchorId="411EDA25" wp14:editId="0B53244A">
                <wp:simplePos x="0" y="0"/>
                <wp:positionH relativeFrom="page">
                  <wp:posOffset>2138680</wp:posOffset>
                </wp:positionH>
                <wp:positionV relativeFrom="page">
                  <wp:posOffset>6452235</wp:posOffset>
                </wp:positionV>
                <wp:extent cx="6141720" cy="1304290"/>
                <wp:effectExtent l="0" t="25400" r="0" b="18415"/>
                <wp:wrapThrough wrapText="bothSides">
                  <wp:wrapPolygon edited="0">
                    <wp:start x="89" y="-595"/>
                    <wp:lineTo x="89" y="21436"/>
                    <wp:lineTo x="21439" y="21436"/>
                    <wp:lineTo x="21439" y="-595"/>
                    <wp:lineTo x="89" y="-595"/>
                  </wp:wrapPolygon>
                </wp:wrapThrough>
                <wp:docPr id="25" name="Text Box 25"/>
                <wp:cNvGraphicFramePr/>
                <a:graphic xmlns:a="http://schemas.openxmlformats.org/drawingml/2006/main">
                  <a:graphicData uri="http://schemas.microsoft.com/office/word/2010/wordprocessingShape">
                    <wps:wsp>
                      <wps:cNvSpPr txBox="1"/>
                      <wps:spPr>
                        <a:xfrm>
                          <a:off x="0" y="0"/>
                          <a:ext cx="6141720" cy="1304290"/>
                        </a:xfrm>
                        <a:prstGeom prst="rect">
                          <a:avLst/>
                        </a:prstGeom>
                        <a:noFill/>
                        <a:ln>
                          <a:noFill/>
                        </a:ln>
                        <a:effectLst/>
                        <a:extLst>
                          <a:ext uri="{C572A759-6A51-4108-AA02-DFA0A04FC94B}">
                            <ma14:wrappingTextBoxFlag xmlns:ma14="http://schemas.microsoft.com/office/mac/drawingml/2011/main" val="1"/>
                          </a:ext>
                        </a:extLst>
                      </wps:spPr>
                      <wps:txbx>
                        <w:txbxContent>
                          <w:p w14:paraId="0F75B636" w14:textId="3B7A9D5A" w:rsidR="00E300BE" w:rsidRPr="00DB5A76" w:rsidRDefault="00E300BE" w:rsidP="00DB5A76">
                            <w:pPr>
                              <w:jc w:val="center"/>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Allen County </w:t>
                            </w:r>
                            <w:r w:rsidRPr="0038473C">
                              <w:rPr>
                                <w:b/>
                                <w:noProof/>
                                <w:spacing w:val="10"/>
                                <w:sz w:val="96"/>
                                <w:szCs w:val="96"/>
                                <w14:glow w14:rad="1016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Schools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5" o:spid="_x0000_s1027" type="#_x0000_t202" style="position:absolute;margin-left:168.4pt;margin-top:508.05pt;width:483.6pt;height:102.7pt;z-index:25168179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" mv:complextextbox="1" filled="f" stroked="f">
                <v:textbox style="mso-fit-shape-to-text:t">
                  <w:txbxContent>
                    <w:p w14:paraId="0F75B636" w14:textId="3B7A9D5A" w:rsidR="00E300BE" w:rsidRPr="00DB5A76" w:rsidRDefault="00E300BE" w:rsidP="00DB5A76">
                      <w:pPr>
                        <w:jc w:val="center"/>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Allen County </w:t>
                      </w:r>
                      <w:r w:rsidRPr="0038473C">
                        <w:rPr>
                          <w:b/>
                          <w:noProof/>
                          <w:spacing w:val="10"/>
                          <w:sz w:val="96"/>
                          <w:szCs w:val="96"/>
                          <w14:glow w14:rad="1016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Schools</w:t>
                      </w:r>
                    </w:p>
                  </w:txbxContent>
                </v:textbox>
                <w10:wrap type="through" anchorx="page" anchory="page"/>
              </v:shape>
            </w:pict>
          </mc:Fallback>
        </mc:AlternateContent>
      </w:r>
      <w:r w:rsidR="00DB5A76">
        <w:rPr>
          <w:noProof/>
        </w:rPr>
        <mc:AlternateContent>
          <mc:Choice Requires="wps">
            <w:drawing>
              <wp:anchor distT="0" distB="0" distL="114300" distR="114300" simplePos="0" relativeHeight="251679744" behindDoc="0" locked="0" layoutInCell="1" allowOverlap="1" wp14:anchorId="044F6FA9" wp14:editId="0FA3F06B">
                <wp:simplePos x="0" y="0"/>
                <wp:positionH relativeFrom="page">
                  <wp:posOffset>804545</wp:posOffset>
                </wp:positionH>
                <wp:positionV relativeFrom="page">
                  <wp:posOffset>721360</wp:posOffset>
                </wp:positionV>
                <wp:extent cx="8707755" cy="1304290"/>
                <wp:effectExtent l="0" t="25400" r="0" b="18415"/>
                <wp:wrapThrough wrapText="bothSides">
                  <wp:wrapPolygon edited="0">
                    <wp:start x="63" y="-595"/>
                    <wp:lineTo x="63" y="21436"/>
                    <wp:lineTo x="21485" y="21436"/>
                    <wp:lineTo x="21485" y="-595"/>
                    <wp:lineTo x="63" y="-595"/>
                  </wp:wrapPolygon>
                </wp:wrapThrough>
                <wp:docPr id="24" name="Text Box 24"/>
                <wp:cNvGraphicFramePr/>
                <a:graphic xmlns:a="http://schemas.openxmlformats.org/drawingml/2006/main">
                  <a:graphicData uri="http://schemas.microsoft.com/office/word/2010/wordprocessingShape">
                    <wps:wsp>
                      <wps:cNvSpPr txBox="1"/>
                      <wps:spPr>
                        <a:xfrm>
                          <a:off x="0" y="0"/>
                          <a:ext cx="8707755" cy="1304290"/>
                        </a:xfrm>
                        <a:prstGeom prst="rect">
                          <a:avLst/>
                        </a:prstGeom>
                        <a:noFill/>
                        <a:ln>
                          <a:noFill/>
                        </a:ln>
                        <a:effectLst/>
                        <a:extLst>
                          <a:ext uri="{C572A759-6A51-4108-AA02-DFA0A04FC94B}">
                            <ma14:wrappingTextBoxFlag xmlns:ma14="http://schemas.microsoft.com/office/mac/drawingml/2011/main" val="1"/>
                          </a:ext>
                        </a:extLst>
                      </wps:spPr>
                      <wps:txbx>
                        <w:txbxContent>
                          <w:p w14:paraId="2ECB7345" w14:textId="3B314059" w:rsidR="00E300BE" w:rsidRPr="00DB5A76" w:rsidRDefault="00E300BE" w:rsidP="00DB5A76">
                            <w:pPr>
                              <w:jc w:val="center"/>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Windows of </w:t>
                            </w:r>
                            <w:r w:rsidRPr="000233CB">
                              <w:rPr>
                                <w:b/>
                                <w:noProof/>
                                <w:spacing w:val="10"/>
                                <w:sz w:val="96"/>
                                <w:szCs w:val="96"/>
                                <w14:glow w14:rad="1016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Common</w:t>
                            </w: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4" o:spid="_x0000_s1028" type="#_x0000_t202" style="position:absolute;margin-left:63.35pt;margin-top:56.8pt;width:685.65pt;height:102.7pt;z-index:2516797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" mv:complextextbox="1" filled="f" stroked="f">
                <v:textbox style="mso-fit-shape-to-text:t">
                  <w:txbxContent>
                    <w:p w14:paraId="2ECB7345" w14:textId="3B314059" w:rsidR="00E300BE" w:rsidRPr="00DB5A76" w:rsidRDefault="00E300BE" w:rsidP="00DB5A76">
                      <w:pPr>
                        <w:jc w:val="center"/>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Windows of </w:t>
                      </w:r>
                      <w:r w:rsidRPr="000233CB">
                        <w:rPr>
                          <w:b/>
                          <w:noProof/>
                          <w:spacing w:val="10"/>
                          <w:sz w:val="96"/>
                          <w:szCs w:val="96"/>
                          <w14:glow w14:rad="1016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Common</w:t>
                      </w:r>
                      <w:r w:rsidRPr="00DB5A76">
                        <w:rPr>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Practice</w:t>
                      </w:r>
                    </w:p>
                  </w:txbxContent>
                </v:textbox>
                <w10:wrap type="through" anchorx="page" anchory="page"/>
              </v:shape>
            </w:pict>
          </mc:Fallback>
        </mc:AlternateContent>
      </w:r>
      <w:r w:rsidR="00DB5A76">
        <w:rPr>
          <w:noProof/>
        </w:rPr>
        <w:drawing>
          <wp:anchor distT="0" distB="0" distL="114300" distR="114300" simplePos="0" relativeHeight="251675648" behindDoc="0" locked="0" layoutInCell="1" allowOverlap="1" wp14:anchorId="5DE324FF" wp14:editId="1F4B01EE">
            <wp:simplePos x="0" y="0"/>
            <wp:positionH relativeFrom="page">
              <wp:posOffset>2437130</wp:posOffset>
            </wp:positionH>
            <wp:positionV relativeFrom="page">
              <wp:posOffset>2352040</wp:posOffset>
            </wp:positionV>
            <wp:extent cx="5562600" cy="3138805"/>
            <wp:effectExtent l="76200" t="50800" r="76200" b="112395"/>
            <wp:wrapThrough wrapText="bothSides">
              <wp:wrapPolygon edited="0">
                <wp:start x="690" y="-350"/>
                <wp:lineTo x="-296" y="-350"/>
                <wp:lineTo x="-296" y="21150"/>
                <wp:lineTo x="395" y="22024"/>
                <wp:lineTo x="395" y="22199"/>
                <wp:lineTo x="21107" y="22199"/>
                <wp:lineTo x="21107" y="22024"/>
                <wp:lineTo x="21797" y="19402"/>
                <wp:lineTo x="21797" y="1573"/>
                <wp:lineTo x="21107" y="-350"/>
                <wp:lineTo x="20811" y="-350"/>
                <wp:lineTo x="690" y="-350"/>
              </wp:wrapPolygon>
            </wp:wrapThrough>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DB5A76">
        <w:rPr>
          <w:noProof/>
        </w:rPr>
        <w:drawing>
          <wp:anchor distT="0" distB="0" distL="114300" distR="114300" simplePos="0" relativeHeight="251674624" behindDoc="0" locked="0" layoutInCell="1" allowOverlap="1" wp14:anchorId="56A3A63B" wp14:editId="1B95BEC3">
            <wp:simplePos x="0" y="0"/>
            <wp:positionH relativeFrom="page">
              <wp:posOffset>1751965</wp:posOffset>
            </wp:positionH>
            <wp:positionV relativeFrom="page">
              <wp:posOffset>859790</wp:posOffset>
            </wp:positionV>
            <wp:extent cx="6805295" cy="5727065"/>
            <wp:effectExtent l="0" t="0" r="0" b="0"/>
            <wp:wrapThrough wrapText="bothSides">
              <wp:wrapPolygon edited="0">
                <wp:start x="11360" y="20"/>
                <wp:lineTo x="9419" y="91"/>
                <wp:lineTo x="9352" y="1622"/>
                <wp:lineTo x="7017" y="1476"/>
                <wp:lineTo x="6801" y="4532"/>
                <wp:lineTo x="5432" y="4447"/>
                <wp:lineTo x="5365" y="5978"/>
                <wp:lineTo x="4077" y="5897"/>
                <wp:lineTo x="4009" y="7428"/>
                <wp:lineTo x="2640" y="7343"/>
                <wp:lineTo x="2573" y="8873"/>
                <wp:lineTo x="1043" y="8778"/>
                <wp:lineTo x="518" y="13350"/>
                <wp:lineTo x="625" y="18249"/>
                <wp:lineTo x="10244" y="19808"/>
                <wp:lineTo x="20307" y="20435"/>
                <wp:lineTo x="20396" y="20249"/>
                <wp:lineTo x="20765" y="19217"/>
                <wp:lineTo x="21070" y="17797"/>
                <wp:lineTo x="21074" y="17701"/>
                <wp:lineTo x="20082" y="14570"/>
                <wp:lineTo x="19823" y="13115"/>
                <wp:lineTo x="19929" y="12546"/>
                <wp:lineTo x="18849" y="11423"/>
                <wp:lineTo x="18446" y="11398"/>
                <wp:lineTo x="18463" y="11015"/>
                <wp:lineTo x="17399" y="9510"/>
                <wp:lineTo x="16407" y="8201"/>
                <wp:lineTo x="16594" y="7637"/>
                <wp:lineTo x="16395" y="6665"/>
                <wp:lineTo x="15818" y="5095"/>
                <wp:lineTo x="15720" y="3650"/>
                <wp:lineTo x="15725" y="3554"/>
                <wp:lineTo x="16263" y="2340"/>
                <wp:lineTo x="12974" y="1847"/>
                <wp:lineTo x="13174" y="997"/>
                <wp:lineTo x="12640" y="292"/>
                <wp:lineTo x="11682" y="40"/>
                <wp:lineTo x="11360" y="20"/>
              </wp:wrapPolygon>
            </wp:wrapThrough>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4">
                              <a14:imgEffect>
                                <a14:backgroundRemoval t="0" b="93789" l="3665" r="96859"/>
                              </a14:imgEffect>
                            </a14:imgLayer>
                          </a14:imgProps>
                        </a:ext>
                        <a:ext uri="{28A0092B-C50C-407E-A947-70E740481C1C}">
                          <a14:useLocalDpi xmlns:a14="http://schemas.microsoft.com/office/drawing/2010/main" val="0"/>
                        </a:ext>
                      </a:extLst>
                    </a:blip>
                    <a:srcRect/>
                    <a:stretch>
                      <a:fillRect/>
                    </a:stretch>
                  </pic:blipFill>
                  <pic:spPr bwMode="auto">
                    <a:xfrm rot="21419759">
                      <a:off x="0" y="0"/>
                      <a:ext cx="6805295" cy="572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A76">
        <w:rPr>
          <w:noProof/>
        </w:rPr>
        <mc:AlternateContent>
          <mc:Choice Requires="wps">
            <w:drawing>
              <wp:anchor distT="0" distB="0" distL="114300" distR="114300" simplePos="0" relativeHeight="251676672" behindDoc="0" locked="0" layoutInCell="1" allowOverlap="1" wp14:anchorId="5F6ECDE4" wp14:editId="5AC3F443">
                <wp:simplePos x="0" y="0"/>
                <wp:positionH relativeFrom="page">
                  <wp:posOffset>-127000</wp:posOffset>
                </wp:positionH>
                <wp:positionV relativeFrom="page">
                  <wp:posOffset>3613785</wp:posOffset>
                </wp:positionV>
                <wp:extent cx="2823845" cy="544195"/>
                <wp:effectExtent l="0" t="0" r="0" b="0"/>
                <wp:wrapThrough wrapText="bothSides">
                  <wp:wrapPolygon edited="0">
                    <wp:start x="21430" y="126"/>
                    <wp:lineTo x="447" y="126"/>
                    <wp:lineTo x="447" y="20289"/>
                    <wp:lineTo x="21430" y="20289"/>
                    <wp:lineTo x="21430" y="126"/>
                  </wp:wrapPolygon>
                </wp:wrapThrough>
                <wp:docPr id="17" name="Text Box 17"/>
                <wp:cNvGraphicFramePr/>
                <a:graphic xmlns:a="http://schemas.openxmlformats.org/drawingml/2006/main">
                  <a:graphicData uri="http://schemas.microsoft.com/office/word/2010/wordprocessingShape">
                    <wps:wsp>
                      <wps:cNvSpPr txBox="1"/>
                      <wps:spPr>
                        <a:xfrm rot="16200000">
                          <a:off x="0" y="0"/>
                          <a:ext cx="2823845" cy="544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A3E873" w14:textId="77777777" w:rsidR="00E300BE" w:rsidRPr="00124710" w:rsidRDefault="00E300BE" w:rsidP="00DB5A76">
                            <w:pPr>
                              <w:rPr>
                                <w:sz w:val="48"/>
                                <w:szCs w:val="48"/>
                              </w:rPr>
                            </w:pPr>
                            <w:r w:rsidRPr="00124710">
                              <w:rPr>
                                <w:sz w:val="48"/>
                                <w:szCs w:val="48"/>
                              </w:rPr>
                              <w:t>Culture of Learners</w:t>
                            </w:r>
                          </w:p>
                        </w:txbxContent>
                      </wps:txbx>
                      <wps:bodyPr rot="0" spcFirstLastPara="1" vertOverflow="overflow" horzOverflow="overflow" vert="wordArtVert" wrap="square" lIns="91440" tIns="45720" rIns="91440" bIns="45720" numCol="1" spcCol="0" rtlCol="0" fromWordArt="0" anchor="t" anchorCtr="0" forceAA="0" compatLnSpc="1">
                        <a:prstTxWarp prst="textCircle">
                          <a:avLst>
                            <a:gd name="adj" fmla="val 11057723"/>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9.95pt;margin-top:284.55pt;width:222.35pt;height:42.85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" mv:complextextbox="1" filled="f" stroked="f">
                <v:textbox style="layout-flow:vertical;mso-layout-flow-alt:top-to-bottom">
                  <w:txbxContent>
                    <w:p w14:paraId="3FA3E873" w14:textId="77777777" w:rsidR="00E300BE" w:rsidRPr="00124710" w:rsidRDefault="00E300BE" w:rsidP="00DB5A76">
                      <w:pPr>
                        <w:rPr>
                          <w:sz w:val="48"/>
                          <w:szCs w:val="48"/>
                        </w:rPr>
                      </w:pPr>
                      <w:r w:rsidRPr="00124710">
                        <w:rPr>
                          <w:sz w:val="48"/>
                          <w:szCs w:val="48"/>
                        </w:rPr>
                        <w:t>Culture of Learners</w:t>
                      </w:r>
                    </w:p>
                  </w:txbxContent>
                </v:textbox>
                <w10:wrap type="through" anchorx="page" anchory="page"/>
              </v:shape>
            </w:pict>
          </mc:Fallback>
        </mc:AlternateContent>
      </w:r>
      <w:r w:rsidR="00DB5A76">
        <w:rPr>
          <w:noProof/>
        </w:rPr>
        <mc:AlternateContent>
          <mc:Choice Requires="wps">
            <w:drawing>
              <wp:anchor distT="0" distB="0" distL="114300" distR="114300" simplePos="0" relativeHeight="251671552" behindDoc="0" locked="0" layoutInCell="1" allowOverlap="1" wp14:anchorId="23A6A0BE" wp14:editId="2A7E9BBD">
                <wp:simplePos x="0" y="0"/>
                <wp:positionH relativeFrom="page">
                  <wp:posOffset>1423670</wp:posOffset>
                </wp:positionH>
                <wp:positionV relativeFrom="page">
                  <wp:posOffset>184785</wp:posOffset>
                </wp:positionV>
                <wp:extent cx="7546975" cy="7402195"/>
                <wp:effectExtent l="228600" t="228600" r="250825" b="243205"/>
                <wp:wrapThrough wrapText="bothSides">
                  <wp:wrapPolygon edited="0">
                    <wp:start x="9523" y="-667"/>
                    <wp:lineTo x="5380" y="-519"/>
                    <wp:lineTo x="5380" y="667"/>
                    <wp:lineTo x="3562" y="667"/>
                    <wp:lineTo x="3562" y="1853"/>
                    <wp:lineTo x="2326" y="1853"/>
                    <wp:lineTo x="2326" y="3039"/>
                    <wp:lineTo x="1309" y="3039"/>
                    <wp:lineTo x="1309" y="4225"/>
                    <wp:lineTo x="582" y="4225"/>
                    <wp:lineTo x="582" y="5411"/>
                    <wp:lineTo x="73" y="5411"/>
                    <wp:lineTo x="73" y="6597"/>
                    <wp:lineTo x="-291" y="6597"/>
                    <wp:lineTo x="-291" y="7782"/>
                    <wp:lineTo x="-582" y="7782"/>
                    <wp:lineTo x="-654" y="12526"/>
                    <wp:lineTo x="-363" y="14898"/>
                    <wp:lineTo x="0" y="14898"/>
                    <wp:lineTo x="0" y="16084"/>
                    <wp:lineTo x="582" y="16084"/>
                    <wp:lineTo x="582" y="17270"/>
                    <wp:lineTo x="1309" y="17270"/>
                    <wp:lineTo x="2254" y="18456"/>
                    <wp:lineTo x="3417" y="19641"/>
                    <wp:lineTo x="5234" y="20827"/>
                    <wp:lineTo x="8724" y="22013"/>
                    <wp:lineTo x="9523" y="22236"/>
                    <wp:lineTo x="12068" y="22236"/>
                    <wp:lineTo x="12867" y="22013"/>
                    <wp:lineTo x="16357" y="20827"/>
                    <wp:lineTo x="18174" y="19641"/>
                    <wp:lineTo x="19410" y="18456"/>
                    <wp:lineTo x="20355" y="17270"/>
                    <wp:lineTo x="21082" y="16084"/>
                    <wp:lineTo x="21591" y="14898"/>
                    <wp:lineTo x="21954" y="13712"/>
                    <wp:lineTo x="22245" y="11340"/>
                    <wp:lineTo x="22172" y="8968"/>
                    <wp:lineTo x="21882" y="7782"/>
                    <wp:lineTo x="21518" y="6597"/>
                    <wp:lineTo x="21009" y="5411"/>
                    <wp:lineTo x="20282" y="4225"/>
                    <wp:lineTo x="19265" y="3039"/>
                    <wp:lineTo x="18101" y="1927"/>
                    <wp:lineTo x="18029" y="1631"/>
                    <wp:lineTo x="16357" y="667"/>
                    <wp:lineTo x="16357" y="-519"/>
                    <wp:lineTo x="12068" y="-667"/>
                    <wp:lineTo x="9523" y="-667"/>
                  </wp:wrapPolygon>
                </wp:wrapThrough>
                <wp:docPr id="18" name="Oval 18"/>
                <wp:cNvGraphicFramePr/>
                <a:graphic xmlns:a="http://schemas.openxmlformats.org/drawingml/2006/main">
                  <a:graphicData uri="http://schemas.microsoft.com/office/word/2010/wordprocessingShape">
                    <wps:wsp>
                      <wps:cNvSpPr/>
                      <wps:spPr>
                        <a:xfrm>
                          <a:off x="0" y="0"/>
                          <a:ext cx="7546975" cy="7402195"/>
                        </a:xfrm>
                        <a:prstGeom prst="ellipse">
                          <a:avLst/>
                        </a:prstGeom>
                        <a:solidFill>
                          <a:schemeClr val="bg1"/>
                        </a:solidFill>
                        <a:ln>
                          <a:solidFill>
                            <a:srgbClr val="0000FF"/>
                          </a:solidFill>
                        </a:ln>
                        <a:effectLst>
                          <a:glow rad="228600">
                            <a:schemeClr val="accent1">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12.1pt;margin-top:14.55pt;width:594.25pt;height:582.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" fillcolor="white [3212]" strokecolor="blue">
                <v:shadow on="t" opacity="22937f" mv:blur="40000f" origin=",.5" offset="0,23000emu"/>
                <w10:wrap type="through" anchorx="page" anchory="page"/>
              </v:oval>
            </w:pict>
          </mc:Fallback>
        </mc:AlternateContent>
      </w:r>
      <w:r w:rsidR="00DB5A76">
        <w:rPr>
          <w:noProof/>
        </w:rPr>
        <mc:AlternateContent>
          <mc:Choice Requires="wps">
            <w:drawing>
              <wp:anchor distT="0" distB="0" distL="114300" distR="114300" simplePos="0" relativeHeight="251673600" behindDoc="0" locked="0" layoutInCell="1" allowOverlap="1" wp14:anchorId="7CE8DE9C" wp14:editId="56295CA1">
                <wp:simplePos x="0" y="0"/>
                <wp:positionH relativeFrom="page">
                  <wp:posOffset>1748790</wp:posOffset>
                </wp:positionH>
                <wp:positionV relativeFrom="page">
                  <wp:posOffset>405765</wp:posOffset>
                </wp:positionV>
                <wp:extent cx="6953885" cy="6906260"/>
                <wp:effectExtent l="50800" t="25400" r="81915" b="104140"/>
                <wp:wrapThrough wrapText="bothSides">
                  <wp:wrapPolygon edited="0">
                    <wp:start x="10651" y="-79"/>
                    <wp:lineTo x="5602" y="-79"/>
                    <wp:lineTo x="5602" y="1192"/>
                    <wp:lineTo x="3708" y="1192"/>
                    <wp:lineTo x="3708" y="2463"/>
                    <wp:lineTo x="2367" y="2463"/>
                    <wp:lineTo x="2367" y="3734"/>
                    <wp:lineTo x="1420" y="3734"/>
                    <wp:lineTo x="1420" y="5005"/>
                    <wp:lineTo x="710" y="5005"/>
                    <wp:lineTo x="710" y="6276"/>
                    <wp:lineTo x="237" y="6276"/>
                    <wp:lineTo x="237" y="7547"/>
                    <wp:lineTo x="-79" y="7547"/>
                    <wp:lineTo x="-158" y="10089"/>
                    <wp:lineTo x="-158" y="12631"/>
                    <wp:lineTo x="158" y="14538"/>
                    <wp:lineTo x="631" y="15173"/>
                    <wp:lineTo x="631" y="15650"/>
                    <wp:lineTo x="2130" y="17715"/>
                    <wp:lineTo x="3235" y="18986"/>
                    <wp:lineTo x="4971" y="20257"/>
                    <wp:lineTo x="5049" y="20416"/>
                    <wp:lineTo x="7811" y="21529"/>
                    <wp:lineTo x="8126" y="21529"/>
                    <wp:lineTo x="9389" y="21767"/>
                    <wp:lineTo x="9468" y="21846"/>
                    <wp:lineTo x="12150" y="21846"/>
                    <wp:lineTo x="12229" y="21767"/>
                    <wp:lineTo x="13491" y="21529"/>
                    <wp:lineTo x="13570" y="21529"/>
                    <wp:lineTo x="16568" y="20257"/>
                    <wp:lineTo x="18383" y="18986"/>
                    <wp:lineTo x="19566" y="17715"/>
                    <wp:lineTo x="20434" y="16444"/>
                    <wp:lineTo x="21460" y="13902"/>
                    <wp:lineTo x="21776" y="12631"/>
                    <wp:lineTo x="21776" y="10089"/>
                    <wp:lineTo x="21697" y="8818"/>
                    <wp:lineTo x="21381" y="7547"/>
                    <wp:lineTo x="20908" y="6276"/>
                    <wp:lineTo x="20198" y="5005"/>
                    <wp:lineTo x="19251" y="3734"/>
                    <wp:lineTo x="17988" y="2463"/>
                    <wp:lineTo x="16805" y="1668"/>
                    <wp:lineTo x="16016" y="1192"/>
                    <wp:lineTo x="16095" y="794"/>
                    <wp:lineTo x="12466" y="-79"/>
                    <wp:lineTo x="10967" y="-79"/>
                    <wp:lineTo x="10651" y="-79"/>
                  </wp:wrapPolygon>
                </wp:wrapThrough>
                <wp:docPr id="19" name="Oval 19"/>
                <wp:cNvGraphicFramePr/>
                <a:graphic xmlns:a="http://schemas.openxmlformats.org/drawingml/2006/main">
                  <a:graphicData uri="http://schemas.microsoft.com/office/word/2010/wordprocessingShape">
                    <wps:wsp>
                      <wps:cNvSpPr/>
                      <wps:spPr>
                        <a:xfrm>
                          <a:off x="0" y="0"/>
                          <a:ext cx="6953885" cy="6906260"/>
                        </a:xfrm>
                        <a:prstGeom prst="ellipse">
                          <a:avLst/>
                        </a:prstGeom>
                        <a:solidFill>
                          <a:srgbClr val="0000FF"/>
                        </a:solidFill>
                        <a:ln>
                          <a:solidFill>
                            <a:srgbClr val="FF0000"/>
                          </a:solidFill>
                        </a:ln>
                        <a:effectLst>
                          <a:glow>
                            <a:schemeClr val="accent2">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37.7pt;margin-top:31.95pt;width:547.55pt;height:54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" fillcolor="blue" strokecolor="red">
                <v:shadow on="t" opacity="22937f" mv:blur="40000f" origin=",.5" offset="0,23000emu"/>
                <w10:wrap type="through" anchorx="page" anchory="page"/>
              </v:oval>
            </w:pict>
          </mc:Fallback>
        </mc:AlternateContent>
      </w:r>
      <w:r w:rsidR="00DB5A76">
        <w:rPr>
          <w:noProof/>
        </w:rPr>
        <mc:AlternateContent>
          <mc:Choice Requires="wps">
            <w:drawing>
              <wp:anchor distT="0" distB="0" distL="114300" distR="114300" simplePos="0" relativeHeight="251672576" behindDoc="0" locked="0" layoutInCell="1" allowOverlap="1" wp14:anchorId="07D898DD" wp14:editId="0BD36475">
                <wp:simplePos x="0" y="0"/>
                <wp:positionH relativeFrom="page">
                  <wp:posOffset>1126490</wp:posOffset>
                </wp:positionH>
                <wp:positionV relativeFrom="page">
                  <wp:posOffset>568325</wp:posOffset>
                </wp:positionV>
                <wp:extent cx="297815" cy="407035"/>
                <wp:effectExtent l="0" t="0" r="0" b="0"/>
                <wp:wrapThrough wrapText="bothSides">
                  <wp:wrapPolygon edited="0">
                    <wp:start x="0" y="0"/>
                    <wp:lineTo x="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97815" cy="407035"/>
                        </a:xfrm>
                        <a:prstGeom prst="rect">
                          <a:avLst/>
                        </a:prstGeom>
                        <a:noFill/>
                        <a:ln>
                          <a:noFill/>
                        </a:ln>
                        <a:effectLst/>
                        <a:extLst>
                          <a:ext uri="{C572A759-6A51-4108-AA02-DFA0A04FC94B}">
                            <ma14:wrappingTextBoxFlag xmlns:ma14="http://schemas.microsoft.com/office/mac/drawingml/2011/main" val="1"/>
                          </a:ext>
                        </a:extLst>
                      </wps:spPr>
                      <wps:txbx>
                        <w:txbxContent>
                          <w:p w14:paraId="003A3047" w14:textId="77777777" w:rsidR="00E300BE" w:rsidRDefault="00E300BE" w:rsidP="00DB5A7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0" type="#_x0000_t202" style="position:absolute;margin-left:88.7pt;margin-top:44.75pt;width:23.45pt;height:32.05pt;z-index:2516725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" mv:complextextbox="1" filled="f" stroked="f">
                <v:textbox style="mso-fit-shape-to-text:t">
                  <w:txbxContent>
                    <w:p w14:paraId="003A3047" w14:textId="77777777" w:rsidR="00E300BE" w:rsidRDefault="00E300BE" w:rsidP="00DB5A76"/>
                  </w:txbxContent>
                </v:textbox>
                <w10:wrap type="through" anchorx="page" anchory="page"/>
              </v:shape>
            </w:pict>
          </mc:Fallback>
        </mc:AlternateContent>
      </w:r>
      <w:r w:rsidR="00DB5A76">
        <w:br w:type="page"/>
      </w:r>
      <w:r w:rsidR="00DB5A76">
        <w:rPr>
          <w:noProof/>
        </w:rPr>
        <w:lastRenderedPageBreak/>
        <mc:AlternateContent>
          <mc:Choice Requires="wps">
            <w:drawing>
              <wp:anchor distT="0" distB="0" distL="114300" distR="114300" simplePos="0" relativeHeight="251683840" behindDoc="0" locked="0" layoutInCell="1" allowOverlap="1" wp14:anchorId="32D0FCB6" wp14:editId="7D848F48">
                <wp:simplePos x="0" y="0"/>
                <wp:positionH relativeFrom="page">
                  <wp:posOffset>3809365</wp:posOffset>
                </wp:positionH>
                <wp:positionV relativeFrom="page">
                  <wp:posOffset>6390005</wp:posOffset>
                </wp:positionV>
                <wp:extent cx="2817495" cy="575945"/>
                <wp:effectExtent l="0" t="0" r="0" b="8255"/>
                <wp:wrapThrough wrapText="bothSides">
                  <wp:wrapPolygon edited="0">
                    <wp:start x="195" y="0"/>
                    <wp:lineTo x="195" y="20957"/>
                    <wp:lineTo x="21225" y="20957"/>
                    <wp:lineTo x="21225" y="0"/>
                    <wp:lineTo x="195" y="0"/>
                  </wp:wrapPolygon>
                </wp:wrapThrough>
                <wp:docPr id="27" name="Text Box 27"/>
                <wp:cNvGraphicFramePr/>
                <a:graphic xmlns:a="http://schemas.openxmlformats.org/drawingml/2006/main">
                  <a:graphicData uri="http://schemas.microsoft.com/office/word/2010/wordprocessingShape">
                    <wps:wsp>
                      <wps:cNvSpPr txBox="1"/>
                      <wps:spPr>
                        <a:xfrm>
                          <a:off x="0" y="0"/>
                          <a:ext cx="2817495" cy="5759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B6B972" w14:textId="60FD3B52" w:rsidR="00E300BE" w:rsidRPr="00DB5A76" w:rsidRDefault="00E300BE">
                            <w:pPr>
                              <w:rPr>
                                <w:b/>
                                <w:color w:val="FFFFFF" w:themeColor="background1"/>
                                <w:sz w:val="40"/>
                                <w:szCs w:val="40"/>
                              </w:rPr>
                            </w:pPr>
                            <w:r w:rsidRPr="00DB5A76">
                              <w:rPr>
                                <w:b/>
                                <w:color w:val="FFFFFF" w:themeColor="background1"/>
                                <w:sz w:val="40"/>
                                <w:szCs w:val="40"/>
                              </w:rPr>
                              <w:t>Community of Support</w:t>
                            </w:r>
                          </w:p>
                        </w:txbxContent>
                      </wps:txbx>
                      <wps:bodyPr rot="0" spcFirstLastPara="1" vertOverflow="overflow" horzOverflow="overflow" vert="horz" wrap="none" lIns="91440" tIns="45720" rIns="91440" bIns="45720" numCol="1" spcCol="0" rtlCol="0" fromWordArt="0" anchor="t" anchorCtr="0" forceAA="0" compatLnSpc="1">
                        <a:prstTxWarp prst="textCircle">
                          <a:avLst>
                            <a:gd name="adj" fmla="val 11749094"/>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299.95pt;margin-top:503.15pt;width:221.85pt;height:45.35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" mv:complextextbox="1" filled="f" stroked="f">
                <v:textbox>
                  <w:txbxContent>
                    <w:p w14:paraId="3CB6B972" w14:textId="60FD3B52" w:rsidR="00E300BE" w:rsidRPr="00DB5A76" w:rsidRDefault="00E300BE">
                      <w:pPr>
                        <w:rPr>
                          <w:b/>
                          <w:color w:val="FFFFFF" w:themeColor="background1"/>
                          <w:sz w:val="40"/>
                          <w:szCs w:val="40"/>
                        </w:rPr>
                      </w:pPr>
                      <w:r w:rsidRPr="00DB5A76">
                        <w:rPr>
                          <w:b/>
                          <w:color w:val="FFFFFF" w:themeColor="background1"/>
                          <w:sz w:val="40"/>
                          <w:szCs w:val="40"/>
                        </w:rPr>
                        <w:t>Community of Support</w:t>
                      </w:r>
                    </w:p>
                  </w:txbxContent>
                </v:textbox>
                <w10:wrap type="through" anchorx="page" anchory="page"/>
              </v:shape>
            </w:pict>
          </mc:Fallback>
        </mc:AlternateContent>
      </w:r>
      <w:r w:rsidR="00DB5A76">
        <w:rPr>
          <w:noProof/>
        </w:rPr>
        <mc:AlternateContent>
          <mc:Choice Requires="wps">
            <w:drawing>
              <wp:anchor distT="0" distB="0" distL="114300" distR="114300" simplePos="0" relativeHeight="251682816" behindDoc="0" locked="0" layoutInCell="1" allowOverlap="1" wp14:anchorId="0533349D" wp14:editId="71A633A5">
                <wp:simplePos x="0" y="0"/>
                <wp:positionH relativeFrom="page">
                  <wp:posOffset>4002405</wp:posOffset>
                </wp:positionH>
                <wp:positionV relativeFrom="page">
                  <wp:posOffset>603250</wp:posOffset>
                </wp:positionV>
                <wp:extent cx="2440940" cy="506730"/>
                <wp:effectExtent l="0" t="0" r="0" b="1270"/>
                <wp:wrapThrough wrapText="bothSides">
                  <wp:wrapPolygon edited="0">
                    <wp:start x="240" y="0"/>
                    <wp:lineTo x="240" y="20571"/>
                    <wp:lineTo x="21149" y="20571"/>
                    <wp:lineTo x="21149" y="0"/>
                    <wp:lineTo x="240" y="0"/>
                  </wp:wrapPolygon>
                </wp:wrapThrough>
                <wp:docPr id="26" name="Text Box 26"/>
                <wp:cNvGraphicFramePr/>
                <a:graphic xmlns:a="http://schemas.openxmlformats.org/drawingml/2006/main">
                  <a:graphicData uri="http://schemas.microsoft.com/office/word/2010/wordprocessingShape">
                    <wps:wsp>
                      <wps:cNvSpPr txBox="1"/>
                      <wps:spPr>
                        <a:xfrm>
                          <a:off x="0" y="0"/>
                          <a:ext cx="2440940" cy="5067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D417EA" w14:textId="3A7F5754" w:rsidR="00E300BE" w:rsidRPr="00DB5A76" w:rsidRDefault="00E300BE">
                            <w:pPr>
                              <w:rPr>
                                <w:b/>
                                <w:color w:val="FFFFFF" w:themeColor="background1"/>
                                <w:sz w:val="40"/>
                                <w:szCs w:val="40"/>
                              </w:rPr>
                            </w:pPr>
                            <w:r w:rsidRPr="00DB5A76">
                              <w:rPr>
                                <w:b/>
                                <w:color w:val="FFFFFF" w:themeColor="background1"/>
                                <w:sz w:val="40"/>
                                <w:szCs w:val="40"/>
                              </w:rPr>
                              <w:t>Culture of Learning</w:t>
                            </w:r>
                          </w:p>
                        </w:txbxContent>
                      </wps:txbx>
                      <wps:bodyPr rot="0" spcFirstLastPara="1" vertOverflow="overflow" horzOverflow="overflow" vert="horz" wrap="none" lIns="91440" tIns="45720" rIns="91440" bIns="45720" numCol="1" spcCol="0" rtlCol="0" fromWordArt="0" anchor="t" anchorCtr="0" forceAA="0" compatLnSpc="1">
                        <a:prstTxWarp prst="textCircle">
                          <a:avLst>
                            <a:gd name="adj" fmla="val 11707127"/>
                          </a:avLst>
                        </a:prstTxWarp>
                        <a:noAutofit/>
                      </wps:bodyPr>
                    </wps:wsp>
                  </a:graphicData>
                </a:graphic>
                <wp14:sizeRelV relativeFrom="margin">
                  <wp14:pctHeight>0</wp14:pctHeight>
                </wp14:sizeRelV>
              </wp:anchor>
            </w:drawing>
          </mc:Choice>
          <mc:Fallback>
            <w:pict>
              <v:shape id="Text Box 26" o:spid="_x0000_s1032" type="#_x0000_t202" style="position:absolute;margin-left:315.15pt;margin-top:47.5pt;width:192.2pt;height:39.9pt;z-index:25168281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" mv:complextextbox="1" filled="f" stroked="f">
                <v:textbox>
                  <w:txbxContent>
                    <w:p w14:paraId="03D417EA" w14:textId="3A7F5754" w:rsidR="00E300BE" w:rsidRPr="00DB5A76" w:rsidRDefault="00E300BE">
                      <w:pPr>
                        <w:rPr>
                          <w:b/>
                          <w:color w:val="FFFFFF" w:themeColor="background1"/>
                          <w:sz w:val="40"/>
                          <w:szCs w:val="40"/>
                        </w:rPr>
                      </w:pPr>
                      <w:r w:rsidRPr="00DB5A76">
                        <w:rPr>
                          <w:b/>
                          <w:color w:val="FFFFFF" w:themeColor="background1"/>
                          <w:sz w:val="40"/>
                          <w:szCs w:val="40"/>
                        </w:rPr>
                        <w:t>Culture of Learning</w:t>
                      </w:r>
                    </w:p>
                  </w:txbxContent>
                </v:textbox>
                <w10:wrap type="through" anchorx="page" anchory="page"/>
              </v:shape>
            </w:pict>
          </mc:Fallback>
        </mc:AlternateContent>
      </w:r>
      <w:r w:rsidR="00CA4D2D">
        <w:rPr>
          <w:noProof/>
        </w:rPr>
        <w:drawing>
          <wp:anchor distT="0" distB="0" distL="114300" distR="114300" simplePos="0" relativeHeight="251666432" behindDoc="0" locked="0" layoutInCell="1" allowOverlap="1" wp14:anchorId="20F905FD" wp14:editId="67D60822">
            <wp:simplePos x="0" y="0"/>
            <wp:positionH relativeFrom="page">
              <wp:posOffset>2437130</wp:posOffset>
            </wp:positionH>
            <wp:positionV relativeFrom="page">
              <wp:posOffset>2352040</wp:posOffset>
            </wp:positionV>
            <wp:extent cx="5562600" cy="3138805"/>
            <wp:effectExtent l="76200" t="50800" r="76200" b="112395"/>
            <wp:wrapThrough wrapText="bothSides">
              <wp:wrapPolygon edited="0">
                <wp:start x="690" y="-350"/>
                <wp:lineTo x="-296" y="-350"/>
                <wp:lineTo x="-296" y="21150"/>
                <wp:lineTo x="395" y="22024"/>
                <wp:lineTo x="395" y="22199"/>
                <wp:lineTo x="21107" y="22199"/>
                <wp:lineTo x="21107" y="22024"/>
                <wp:lineTo x="21797" y="19402"/>
                <wp:lineTo x="21797" y="1573"/>
                <wp:lineTo x="21107" y="-350"/>
                <wp:lineTo x="20811" y="-350"/>
                <wp:lineTo x="690" y="-350"/>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510475">
        <w:rPr>
          <w:noProof/>
        </w:rPr>
        <w:drawing>
          <wp:anchor distT="0" distB="0" distL="114300" distR="114300" simplePos="0" relativeHeight="251664384" behindDoc="0" locked="0" layoutInCell="1" allowOverlap="1" wp14:anchorId="5AC7F1D8" wp14:editId="3D9D776A">
            <wp:simplePos x="0" y="0"/>
            <wp:positionH relativeFrom="page">
              <wp:posOffset>1751965</wp:posOffset>
            </wp:positionH>
            <wp:positionV relativeFrom="page">
              <wp:posOffset>859790</wp:posOffset>
            </wp:positionV>
            <wp:extent cx="6805295" cy="5727065"/>
            <wp:effectExtent l="0" t="0" r="0" b="0"/>
            <wp:wrapThrough wrapText="bothSides">
              <wp:wrapPolygon edited="0">
                <wp:start x="11360" y="20"/>
                <wp:lineTo x="9419" y="91"/>
                <wp:lineTo x="9352" y="1622"/>
                <wp:lineTo x="7017" y="1476"/>
                <wp:lineTo x="6801" y="4532"/>
                <wp:lineTo x="5432" y="4447"/>
                <wp:lineTo x="5365" y="5978"/>
                <wp:lineTo x="4077" y="5897"/>
                <wp:lineTo x="4009" y="7428"/>
                <wp:lineTo x="2640" y="7343"/>
                <wp:lineTo x="2573" y="8873"/>
                <wp:lineTo x="1043" y="8778"/>
                <wp:lineTo x="518" y="13350"/>
                <wp:lineTo x="625" y="18249"/>
                <wp:lineTo x="10244" y="19808"/>
                <wp:lineTo x="20307" y="20435"/>
                <wp:lineTo x="20396" y="20249"/>
                <wp:lineTo x="20765" y="19217"/>
                <wp:lineTo x="21070" y="17797"/>
                <wp:lineTo x="21074" y="17701"/>
                <wp:lineTo x="20082" y="14570"/>
                <wp:lineTo x="19823" y="13115"/>
                <wp:lineTo x="19929" y="12546"/>
                <wp:lineTo x="18849" y="11423"/>
                <wp:lineTo x="18446" y="11398"/>
                <wp:lineTo x="18463" y="11015"/>
                <wp:lineTo x="17399" y="9510"/>
                <wp:lineTo x="16407" y="8201"/>
                <wp:lineTo x="16594" y="7637"/>
                <wp:lineTo x="16395" y="6665"/>
                <wp:lineTo x="15818" y="5095"/>
                <wp:lineTo x="15720" y="3650"/>
                <wp:lineTo x="15725" y="3554"/>
                <wp:lineTo x="16263" y="2340"/>
                <wp:lineTo x="12974" y="1847"/>
                <wp:lineTo x="13174" y="997"/>
                <wp:lineTo x="12640" y="292"/>
                <wp:lineTo x="11682" y="40"/>
                <wp:lineTo x="11360" y="2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4">
                              <a14:imgEffect>
                                <a14:backgroundRemoval t="0" b="93789" l="3665" r="96859"/>
                              </a14:imgEffect>
                            </a14:imgLayer>
                          </a14:imgProps>
                        </a:ext>
                        <a:ext uri="{28A0092B-C50C-407E-A947-70E740481C1C}">
                          <a14:useLocalDpi xmlns:a14="http://schemas.microsoft.com/office/drawing/2010/main" val="0"/>
                        </a:ext>
                      </a:extLst>
                    </a:blip>
                    <a:srcRect/>
                    <a:stretch>
                      <a:fillRect/>
                    </a:stretch>
                  </pic:blipFill>
                  <pic:spPr bwMode="auto">
                    <a:xfrm rot="21419759">
                      <a:off x="0" y="0"/>
                      <a:ext cx="6805295" cy="572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75">
        <w:rPr>
          <w:noProof/>
        </w:rPr>
        <mc:AlternateContent>
          <mc:Choice Requires="wps">
            <w:drawing>
              <wp:anchor distT="0" distB="0" distL="114300" distR="114300" simplePos="0" relativeHeight="251659264" behindDoc="0" locked="0" layoutInCell="1" allowOverlap="1" wp14:anchorId="3650006B" wp14:editId="7AA630A4">
                <wp:simplePos x="0" y="0"/>
                <wp:positionH relativeFrom="page">
                  <wp:posOffset>1423670</wp:posOffset>
                </wp:positionH>
                <wp:positionV relativeFrom="page">
                  <wp:posOffset>184785</wp:posOffset>
                </wp:positionV>
                <wp:extent cx="7546975" cy="7402195"/>
                <wp:effectExtent l="228600" t="228600" r="250825" b="243205"/>
                <wp:wrapThrough wrapText="bothSides">
                  <wp:wrapPolygon edited="0">
                    <wp:start x="9523" y="-667"/>
                    <wp:lineTo x="5380" y="-519"/>
                    <wp:lineTo x="5380" y="667"/>
                    <wp:lineTo x="3562" y="667"/>
                    <wp:lineTo x="3562" y="1853"/>
                    <wp:lineTo x="2326" y="1853"/>
                    <wp:lineTo x="2326" y="3039"/>
                    <wp:lineTo x="1309" y="3039"/>
                    <wp:lineTo x="1309" y="4225"/>
                    <wp:lineTo x="582" y="4225"/>
                    <wp:lineTo x="582" y="5411"/>
                    <wp:lineTo x="73" y="5411"/>
                    <wp:lineTo x="73" y="6597"/>
                    <wp:lineTo x="-291" y="6597"/>
                    <wp:lineTo x="-291" y="7782"/>
                    <wp:lineTo x="-582" y="7782"/>
                    <wp:lineTo x="-654" y="12526"/>
                    <wp:lineTo x="-363" y="14898"/>
                    <wp:lineTo x="0" y="14898"/>
                    <wp:lineTo x="0" y="16084"/>
                    <wp:lineTo x="582" y="16084"/>
                    <wp:lineTo x="582" y="17270"/>
                    <wp:lineTo x="1309" y="17270"/>
                    <wp:lineTo x="2254" y="18456"/>
                    <wp:lineTo x="3417" y="19641"/>
                    <wp:lineTo x="5234" y="20827"/>
                    <wp:lineTo x="8724" y="22013"/>
                    <wp:lineTo x="9523" y="22236"/>
                    <wp:lineTo x="12068" y="22236"/>
                    <wp:lineTo x="12867" y="22013"/>
                    <wp:lineTo x="16357" y="20827"/>
                    <wp:lineTo x="18174" y="19641"/>
                    <wp:lineTo x="19410" y="18456"/>
                    <wp:lineTo x="20355" y="17270"/>
                    <wp:lineTo x="21082" y="16084"/>
                    <wp:lineTo x="21591" y="14898"/>
                    <wp:lineTo x="21954" y="13712"/>
                    <wp:lineTo x="22245" y="11340"/>
                    <wp:lineTo x="22172" y="8968"/>
                    <wp:lineTo x="21882" y="7782"/>
                    <wp:lineTo x="21518" y="6597"/>
                    <wp:lineTo x="21009" y="5411"/>
                    <wp:lineTo x="20282" y="4225"/>
                    <wp:lineTo x="19265" y="3039"/>
                    <wp:lineTo x="18101" y="1927"/>
                    <wp:lineTo x="18029" y="1631"/>
                    <wp:lineTo x="16357" y="667"/>
                    <wp:lineTo x="16357" y="-519"/>
                    <wp:lineTo x="12068" y="-667"/>
                    <wp:lineTo x="9523" y="-667"/>
                  </wp:wrapPolygon>
                </wp:wrapThrough>
                <wp:docPr id="9" name="Oval 9"/>
                <wp:cNvGraphicFramePr/>
                <a:graphic xmlns:a="http://schemas.openxmlformats.org/drawingml/2006/main">
                  <a:graphicData uri="http://schemas.microsoft.com/office/word/2010/wordprocessingShape">
                    <wps:wsp>
                      <wps:cNvSpPr/>
                      <wps:spPr>
                        <a:xfrm>
                          <a:off x="0" y="0"/>
                          <a:ext cx="7546975" cy="7402195"/>
                        </a:xfrm>
                        <a:prstGeom prst="ellipse">
                          <a:avLst/>
                        </a:prstGeom>
                        <a:solidFill>
                          <a:schemeClr val="bg1"/>
                        </a:solidFill>
                        <a:ln>
                          <a:solidFill>
                            <a:srgbClr val="0000FF"/>
                          </a:solidFill>
                        </a:ln>
                        <a:effectLst>
                          <a:glow rad="228600">
                            <a:schemeClr val="accent1">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12.1pt;margin-top:14.55pt;width:594.25pt;height:58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" fillcolor="white [3212]" strokecolor="blue">
                <v:shadow on="t" opacity="22937f" mv:blur="40000f" origin=",.5" offset="0,23000emu"/>
                <w10:wrap type="through" anchorx="page" anchory="page"/>
              </v:oval>
            </w:pict>
          </mc:Fallback>
        </mc:AlternateContent>
      </w:r>
      <w:r w:rsidR="00510475">
        <w:rPr>
          <w:noProof/>
        </w:rPr>
        <mc:AlternateContent>
          <mc:Choice Requires="wps">
            <w:drawing>
              <wp:anchor distT="0" distB="0" distL="114300" distR="114300" simplePos="0" relativeHeight="251663360" behindDoc="0" locked="0" layoutInCell="1" allowOverlap="1" wp14:anchorId="3A4A637A" wp14:editId="7AC1E46D">
                <wp:simplePos x="0" y="0"/>
                <wp:positionH relativeFrom="page">
                  <wp:posOffset>1748790</wp:posOffset>
                </wp:positionH>
                <wp:positionV relativeFrom="page">
                  <wp:posOffset>405765</wp:posOffset>
                </wp:positionV>
                <wp:extent cx="6953885" cy="6906260"/>
                <wp:effectExtent l="50800" t="25400" r="81915" b="104140"/>
                <wp:wrapThrough wrapText="bothSides">
                  <wp:wrapPolygon edited="0">
                    <wp:start x="10651" y="-79"/>
                    <wp:lineTo x="5602" y="-79"/>
                    <wp:lineTo x="5602" y="1192"/>
                    <wp:lineTo x="3708" y="1192"/>
                    <wp:lineTo x="3708" y="2463"/>
                    <wp:lineTo x="2367" y="2463"/>
                    <wp:lineTo x="2367" y="3734"/>
                    <wp:lineTo x="1420" y="3734"/>
                    <wp:lineTo x="1420" y="5005"/>
                    <wp:lineTo x="710" y="5005"/>
                    <wp:lineTo x="710" y="6276"/>
                    <wp:lineTo x="237" y="6276"/>
                    <wp:lineTo x="237" y="7547"/>
                    <wp:lineTo x="-79" y="7547"/>
                    <wp:lineTo x="-158" y="10089"/>
                    <wp:lineTo x="-158" y="12631"/>
                    <wp:lineTo x="158" y="14538"/>
                    <wp:lineTo x="631" y="15173"/>
                    <wp:lineTo x="631" y="15650"/>
                    <wp:lineTo x="2130" y="17715"/>
                    <wp:lineTo x="3235" y="18986"/>
                    <wp:lineTo x="4971" y="20257"/>
                    <wp:lineTo x="5049" y="20416"/>
                    <wp:lineTo x="7811" y="21529"/>
                    <wp:lineTo x="8126" y="21529"/>
                    <wp:lineTo x="9389" y="21767"/>
                    <wp:lineTo x="9468" y="21846"/>
                    <wp:lineTo x="12150" y="21846"/>
                    <wp:lineTo x="12229" y="21767"/>
                    <wp:lineTo x="13491" y="21529"/>
                    <wp:lineTo x="13570" y="21529"/>
                    <wp:lineTo x="16568" y="20257"/>
                    <wp:lineTo x="18383" y="18986"/>
                    <wp:lineTo x="19566" y="17715"/>
                    <wp:lineTo x="20434" y="16444"/>
                    <wp:lineTo x="21460" y="13902"/>
                    <wp:lineTo x="21776" y="12631"/>
                    <wp:lineTo x="21776" y="10089"/>
                    <wp:lineTo x="21697" y="8818"/>
                    <wp:lineTo x="21381" y="7547"/>
                    <wp:lineTo x="20908" y="6276"/>
                    <wp:lineTo x="20198" y="5005"/>
                    <wp:lineTo x="19251" y="3734"/>
                    <wp:lineTo x="17988" y="2463"/>
                    <wp:lineTo x="16805" y="1668"/>
                    <wp:lineTo x="16016" y="1192"/>
                    <wp:lineTo x="16095" y="794"/>
                    <wp:lineTo x="12466" y="-79"/>
                    <wp:lineTo x="10967" y="-79"/>
                    <wp:lineTo x="10651" y="-79"/>
                  </wp:wrapPolygon>
                </wp:wrapThrough>
                <wp:docPr id="10" name="Oval 10"/>
                <wp:cNvGraphicFramePr/>
                <a:graphic xmlns:a="http://schemas.openxmlformats.org/drawingml/2006/main">
                  <a:graphicData uri="http://schemas.microsoft.com/office/word/2010/wordprocessingShape">
                    <wps:wsp>
                      <wps:cNvSpPr/>
                      <wps:spPr>
                        <a:xfrm>
                          <a:off x="0" y="0"/>
                          <a:ext cx="6953885" cy="6906260"/>
                        </a:xfrm>
                        <a:prstGeom prst="ellipse">
                          <a:avLst/>
                        </a:prstGeom>
                        <a:solidFill>
                          <a:srgbClr val="0000FF"/>
                        </a:solidFill>
                        <a:ln>
                          <a:solidFill>
                            <a:srgbClr val="FF0000"/>
                          </a:solidFill>
                        </a:ln>
                        <a:effectLst>
                          <a:glow>
                            <a:schemeClr val="accent2">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37.7pt;margin-top:31.95pt;width:547.55pt;height:54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" fillcolor="blue" strokecolor="red">
                <v:shadow on="t" opacity="22937f" mv:blur="40000f" origin=",.5" offset="0,23000emu"/>
                <w10:wrap type="through" anchorx="page" anchory="page"/>
              </v:oval>
            </w:pict>
          </mc:Fallback>
        </mc:AlternateContent>
      </w:r>
      <w:r w:rsidR="00CD2ADB">
        <w:rPr>
          <w:noProof/>
        </w:rPr>
        <mc:AlternateContent>
          <mc:Choice Requires="wpg">
            <w:drawing>
              <wp:anchor distT="0" distB="0" distL="114300" distR="114300" simplePos="0" relativeHeight="251658239" behindDoc="0" locked="0" layoutInCell="1" allowOverlap="1" wp14:anchorId="6EB4685F" wp14:editId="2BEE9F96">
                <wp:simplePos x="0" y="0"/>
                <wp:positionH relativeFrom="page">
                  <wp:posOffset>1126490</wp:posOffset>
                </wp:positionH>
                <wp:positionV relativeFrom="page">
                  <wp:posOffset>568325</wp:posOffset>
                </wp:positionV>
                <wp:extent cx="297815" cy="407035"/>
                <wp:effectExtent l="0" t="0" r="0" b="0"/>
                <wp:wrapThrough wrapText="bothSides">
                  <wp:wrapPolygon edited="0">
                    <wp:start x="1842" y="0"/>
                    <wp:lineTo x="1842" y="20218"/>
                    <wp:lineTo x="18422" y="20218"/>
                    <wp:lineTo x="18422" y="0"/>
                    <wp:lineTo x="1842" y="0"/>
                  </wp:wrapPolygon>
                </wp:wrapThrough>
                <wp:docPr id="3" name="Group 3"/>
                <wp:cNvGraphicFramePr/>
                <a:graphic xmlns:a="http://schemas.openxmlformats.org/drawingml/2006/main">
                  <a:graphicData uri="http://schemas.microsoft.com/office/word/2010/wordprocessingGroup">
                    <wpg:wgp>
                      <wpg:cNvGrpSpPr/>
                      <wpg:grpSpPr>
                        <a:xfrm>
                          <a:off x="0" y="0"/>
                          <a:ext cx="297815" cy="407035"/>
                          <a:chOff x="0" y="0"/>
                          <a:chExt cx="297815" cy="407035"/>
                        </a:xfrm>
                        <a:extLst>
                          <a:ext uri="{0CCBE362-F206-4b92-989A-16890622DB6E}">
                            <ma14:wrappingTextBoxFlag xmlns:ma14="http://schemas.microsoft.com/office/mac/drawingml/2011/main" val="1"/>
                          </a:ext>
                        </a:extLst>
                      </wpg:grpSpPr>
                      <wps:wsp>
                        <wps:cNvPr id="7" name="Text Box 7"/>
                        <wps:cNvSpPr txBox="1"/>
                        <wps:spPr>
                          <a:xfrm>
                            <a:off x="0" y="0"/>
                            <a:ext cx="297815" cy="40703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 name="Text Box 2"/>
                        <wps:cNvSpPr txBox="1"/>
                        <wps:spPr>
                          <a:xfrm>
                            <a:off x="91440" y="45720"/>
                            <a:ext cx="114935" cy="316865"/>
                          </a:xfrm>
                          <a:prstGeom prst="rect">
                            <a:avLst/>
                          </a:prstGeom>
                          <a:noFill/>
                          <a:ln>
                            <a:noFill/>
                          </a:ln>
                          <a:effectLst/>
                          <a:extLst>
                            <a:ext uri="{C572A759-6A51-4108-AA02-DFA0A04FC94B}">
                              <ma14:wrappingTextBoxFlag xmlns:ma14="http://schemas.microsoft.com/office/mac/drawingml/2011/main"/>
                            </a:ext>
                          </a:extLst>
                        </wps:spPr>
                        <wps:txbx>
                          <w:txbxContent>
                            <w:p w14:paraId="05A4C95B" w14:textId="77777777" w:rsidR="00E300BE" w:rsidRDefault="00E300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33" style="position:absolute;margin-left:88.7pt;margin-top:44.75pt;width:23.45pt;height:32.05pt;z-index:251658239;mso-position-horizontal-relative:page;mso-position-vertical-relative:page" coordsize="297815,407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" mv:complextextbox="1">
                <v:shape id="Text Box 7" o:spid="_x0000_s1034" type="#_x0000_t202" style="position:absolute;width:297815;height:4070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oZQwgAA&#10;ANoAAAAPAAAAZHJzL2Rvd25yZXYueG1sRI9Pi8IwFMTvgt8hPGFvmroHldooKiwoC4L/QG+P5rUp&#10;Ni+lidr99hthYY/DzPyGyZadrcWTWl85VjAeJSCIc6crLhWcT1/DGQgfkDXWjknBD3lYLvq9DFPt&#10;Xnyg5zGUIkLYp6jAhNCkUvrckEU/cg1x9ArXWgxRtqXULb4i3NbyM0km0mLFccFgQxtD+f34sArs&#10;N2pTU7Eer/K93N1ml+vtfFHqY9Ct5iACdeE//NfeagVTeF+JN0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ehlDCAAAA2gAAAA8AAAAAAAAAAAAAAAAAlwIAAGRycy9kb3du&#10;cmV2LnhtbFBLBQYAAAAABAAEAPUAAACGAwAAAAA=&#10;" mv:complextextbox="1" filled="f" stroked="f">
                  <v:textbox style="mso-fit-shape-to-text:t"/>
                </v:shape>
                <v:shape id="Text Box 2" o:spid="_x0000_s1035" type="#_x0000_t202" style="position:absolute;left:91440;top:45720;width:114935;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05A4C95B" w14:textId="77777777" w:rsidR="00E300BE" w:rsidRDefault="00E300BE"/>
                    </w:txbxContent>
                  </v:textbox>
                </v:shape>
                <w10:wrap type="through" anchorx="page" anchory="page"/>
              </v:group>
            </w:pict>
          </mc:Fallback>
        </mc:AlternateContent>
      </w:r>
      <w:r w:rsidR="00EE51A7">
        <w:br w:type="page"/>
      </w:r>
      <w:r w:rsidR="003E64CA">
        <w:rPr>
          <w:noProof/>
        </w:rPr>
        <w:lastRenderedPageBreak/>
        <mc:AlternateContent>
          <mc:Choice Requires="wps">
            <w:drawing>
              <wp:anchor distT="0" distB="0" distL="114300" distR="114300" simplePos="0" relativeHeight="251711488" behindDoc="0" locked="0" layoutInCell="1" allowOverlap="1" wp14:anchorId="5715D286" wp14:editId="2DC8B220">
                <wp:simplePos x="0" y="0"/>
                <wp:positionH relativeFrom="page">
                  <wp:posOffset>5791835</wp:posOffset>
                </wp:positionH>
                <wp:positionV relativeFrom="page">
                  <wp:posOffset>6151245</wp:posOffset>
                </wp:positionV>
                <wp:extent cx="3215005" cy="870585"/>
                <wp:effectExtent l="0" t="25400" r="0" b="18415"/>
                <wp:wrapThrough wrapText="bothSides">
                  <wp:wrapPolygon edited="0">
                    <wp:start x="171" y="-630"/>
                    <wp:lineTo x="171" y="21427"/>
                    <wp:lineTo x="21161" y="21427"/>
                    <wp:lineTo x="21161" y="-630"/>
                    <wp:lineTo x="171" y="-630"/>
                  </wp:wrapPolygon>
                </wp:wrapThrough>
                <wp:docPr id="53" name="Text Box 53"/>
                <wp:cNvGraphicFramePr/>
                <a:graphic xmlns:a="http://schemas.openxmlformats.org/drawingml/2006/main">
                  <a:graphicData uri="http://schemas.microsoft.com/office/word/2010/wordprocessingShape">
                    <wps:wsp>
                      <wps:cNvSpPr txBox="1"/>
                      <wps:spPr>
                        <a:xfrm>
                          <a:off x="0" y="0"/>
                          <a:ext cx="3215005" cy="870585"/>
                        </a:xfrm>
                        <a:prstGeom prst="rect">
                          <a:avLst/>
                        </a:prstGeom>
                        <a:noFill/>
                        <a:ln>
                          <a:noFill/>
                        </a:ln>
                        <a:effectLst/>
                        <a:extLst>
                          <a:ext uri="{C572A759-6A51-4108-AA02-DFA0A04FC94B}">
                            <ma14:wrappingTextBoxFlag xmlns:ma14="http://schemas.microsoft.com/office/mac/drawingml/2011/main" val="1"/>
                          </a:ext>
                        </a:extLst>
                      </wps:spPr>
                      <wps:txbx>
                        <w:txbxContent>
                          <w:p w14:paraId="14B0EEF8" w14:textId="39CFDD89" w:rsidR="00E300BE" w:rsidRPr="00A36824" w:rsidRDefault="00E300BE" w:rsidP="00434078">
                            <w:pPr>
                              <w:spacing w:line="240" w:lineRule="auto"/>
                              <w:jc w:val="center"/>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53" o:spid="_x0000_s1036" type="#_x0000_t202" style="position:absolute;margin-left:456.05pt;margin-top:484.35pt;width:253.15pt;height:68.55pt;z-index:25171148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" mv:complextextbox="1" filled="f" stroked="f">
                <v:textbox>
                  <w:txbxContent>
                    <w:p w14:paraId="14B0EEF8" w14:textId="39CFDD89" w:rsidR="00E300BE" w:rsidRPr="00A36824" w:rsidRDefault="00E300BE" w:rsidP="00434078">
                      <w:pPr>
                        <w:spacing w:line="240" w:lineRule="auto"/>
                        <w:jc w:val="center"/>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Teacher Moves</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09440" behindDoc="0" locked="0" layoutInCell="1" allowOverlap="1" wp14:anchorId="1526DECF" wp14:editId="18890E8A">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30" name="Group 30"/>
                <wp:cNvGraphicFramePr/>
                <a:graphic xmlns:a="http://schemas.openxmlformats.org/drawingml/2006/main">
                  <a:graphicData uri="http://schemas.microsoft.com/office/word/2010/wordprocessingGroup">
                    <wpg:wgp>
                      <wpg:cNvGrpSpPr/>
                      <wpg:grpSpPr>
                        <a:xfrm>
                          <a:off x="0" y="0"/>
                          <a:ext cx="4407535" cy="6173470"/>
                          <a:chOff x="0" y="0"/>
                          <a:chExt cx="4407535" cy="6173470"/>
                        </a:xfrm>
                        <a:extLst>
                          <a:ext uri="{0CCBE362-F206-4b92-989A-16890622DB6E}">
                            <ma14:wrappingTextBoxFlag xmlns:ma14="http://schemas.microsoft.com/office/mac/drawingml/2011/main" val="1"/>
                          </a:ext>
                        </a:extLst>
                      </wpg:grpSpPr>
                      <wps:wsp>
                        <wps:cNvPr id="51" name="Text Box 51"/>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5885" y="50165"/>
                            <a:ext cx="4215765" cy="334010"/>
                          </a:xfrm>
                          <a:prstGeom prst="rect">
                            <a:avLst/>
                          </a:prstGeom>
                          <a:noFill/>
                          <a:ln>
                            <a:noFill/>
                          </a:ln>
                          <a:effectLst/>
                          <a:extLst>
                            <a:ext uri="{C572A759-6A51-4108-AA02-DFA0A04FC94B}">
                              <ma14:wrappingTextBoxFlag xmlns:ma14="http://schemas.microsoft.com/office/mac/drawingml/2011/main"/>
                            </a:ext>
                          </a:extLst>
                        </wps:spPr>
                        <wps:txbx id="10">
                          <w:txbxContent>
                            <w:p w14:paraId="55E8E798" w14:textId="59EC9BBD" w:rsidR="00E300BE" w:rsidRPr="00444B8A" w:rsidRDefault="00E300BE" w:rsidP="00A36824">
                              <w:pPr>
                                <w:rPr>
                                  <w:b/>
                                  <w:sz w:val="24"/>
                                  <w:szCs w:val="24"/>
                                </w:rPr>
                              </w:pPr>
                            </w:p>
                            <w:p w14:paraId="3DF818A4" w14:textId="6ACF77DF" w:rsidR="00E300BE" w:rsidRDefault="00E300BE" w:rsidP="00A36824">
                              <w:pPr>
                                <w:pStyle w:val="ListParagraph"/>
                                <w:numPr>
                                  <w:ilvl w:val="0"/>
                                  <w:numId w:val="23"/>
                                </w:numPr>
                                <w:rPr>
                                  <w:sz w:val="24"/>
                                  <w:szCs w:val="24"/>
                                </w:rPr>
                              </w:pPr>
                              <w:r>
                                <w:rPr>
                                  <w:sz w:val="24"/>
                                  <w:szCs w:val="24"/>
                                </w:rPr>
                                <w:t>Allow students opportunities for productive struggle by allowing them to find solutions to their questions instead of bailing them out by giving the answer or doing the work for them.</w:t>
                              </w:r>
                            </w:p>
                            <w:p w14:paraId="0EB01DED" w14:textId="4A05C3FB" w:rsidR="00E300BE" w:rsidRDefault="00E300BE" w:rsidP="00A36824">
                              <w:pPr>
                                <w:pStyle w:val="ListParagraph"/>
                                <w:numPr>
                                  <w:ilvl w:val="0"/>
                                  <w:numId w:val="23"/>
                                </w:numPr>
                                <w:rPr>
                                  <w:sz w:val="24"/>
                                  <w:szCs w:val="24"/>
                                </w:rPr>
                              </w:pPr>
                              <w:r>
                                <w:rPr>
                                  <w:sz w:val="24"/>
                                  <w:szCs w:val="24"/>
                                </w:rPr>
                                <w:t>Builds a community of learners, which encourages student thinking, is risk free, and is supported by class routines and classroom established norms.</w:t>
                              </w:r>
                            </w:p>
                            <w:p w14:paraId="5A3C4002" w14:textId="6482DBCC" w:rsidR="00E300BE" w:rsidRDefault="00E300BE" w:rsidP="00A36824">
                              <w:pPr>
                                <w:pStyle w:val="ListParagraph"/>
                                <w:numPr>
                                  <w:ilvl w:val="0"/>
                                  <w:numId w:val="23"/>
                                </w:numPr>
                                <w:rPr>
                                  <w:sz w:val="24"/>
                                  <w:szCs w:val="24"/>
                                </w:rPr>
                              </w:pPr>
                              <w:r>
                                <w:rPr>
                                  <w:sz w:val="24"/>
                                  <w:szCs w:val="24"/>
                                </w:rPr>
                                <w:t>Provides feedback to students using various conferring techniques.</w:t>
                              </w:r>
                            </w:p>
                            <w:p w14:paraId="71D628F0" w14:textId="77777777" w:rsidR="00E300BE" w:rsidRDefault="00E300BE" w:rsidP="00A36824">
                              <w:pPr>
                                <w:pStyle w:val="ListParagraph"/>
                                <w:numPr>
                                  <w:ilvl w:val="0"/>
                                  <w:numId w:val="23"/>
                                </w:numPr>
                                <w:rPr>
                                  <w:sz w:val="24"/>
                                  <w:szCs w:val="24"/>
                                </w:rPr>
                              </w:pPr>
                              <w:r>
                                <w:rPr>
                                  <w:sz w:val="24"/>
                                  <w:szCs w:val="24"/>
                                </w:rPr>
                                <w:t>Model a growth mindset for students by emphasizing processes of learning and teaching students to embrace challenging work as an opportunity to learn and develop skills.</w:t>
                              </w:r>
                            </w:p>
                            <w:p w14:paraId="3FED6577" w14:textId="77777777" w:rsidR="00E300BE" w:rsidRDefault="00E300BE" w:rsidP="00A36824">
                              <w:pPr>
                                <w:pStyle w:val="ListParagraph"/>
                                <w:numPr>
                                  <w:ilvl w:val="0"/>
                                  <w:numId w:val="23"/>
                                </w:numPr>
                                <w:rPr>
                                  <w:sz w:val="24"/>
                                  <w:szCs w:val="24"/>
                                </w:rPr>
                              </w:pPr>
                              <w:r>
                                <w:rPr>
                                  <w:sz w:val="24"/>
                                  <w:szCs w:val="24"/>
                                </w:rPr>
                                <w:t>Emphasize to students that learning/intelligence is not fixed and is attained by work. (Studying, note taking, etc.)</w:t>
                              </w:r>
                            </w:p>
                            <w:p w14:paraId="115A5DD3" w14:textId="2D6B768F" w:rsidR="00E300BE" w:rsidRDefault="00E300BE" w:rsidP="00A36824">
                              <w:pPr>
                                <w:pStyle w:val="ListParagraph"/>
                                <w:numPr>
                                  <w:ilvl w:val="0"/>
                                  <w:numId w:val="23"/>
                                </w:numPr>
                                <w:rPr>
                                  <w:sz w:val="24"/>
                                  <w:szCs w:val="24"/>
                                </w:rPr>
                              </w:pPr>
                              <w:r>
                                <w:rPr>
                                  <w:sz w:val="24"/>
                                  <w:szCs w:val="24"/>
                                </w:rPr>
                                <w:t>Emphasize that all students can think and learn at high levels in spite of learning differences.</w:t>
                              </w:r>
                            </w:p>
                            <w:p w14:paraId="6B86530B" w14:textId="23BBDBFC" w:rsidR="00E300BE" w:rsidRPr="00936DF1" w:rsidRDefault="00E300BE" w:rsidP="00A36824">
                              <w:pPr>
                                <w:pStyle w:val="ListParagraph"/>
                                <w:numPr>
                                  <w:ilvl w:val="0"/>
                                  <w:numId w:val="23"/>
                                </w:numPr>
                                <w:rPr>
                                  <w:sz w:val="24"/>
                                  <w:szCs w:val="24"/>
                                </w:rPr>
                              </w:pPr>
                              <w:r>
                                <w:rPr>
                                  <w:sz w:val="24"/>
                                  <w:szCs w:val="24"/>
                                </w:rPr>
                                <w:t>Build a classroom where students know what quality work looks like and what great students do to be successful in school.</w:t>
                              </w:r>
                            </w:p>
                            <w:p w14:paraId="31403D10" w14:textId="77777777" w:rsidR="00E300BE" w:rsidRPr="006136C0" w:rsidRDefault="00E300BE" w:rsidP="00EE51A7">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5885" y="382905"/>
                            <a:ext cx="4215765" cy="82296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5885" y="1204595"/>
                            <a:ext cx="4215765" cy="61785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5885" y="1821180"/>
                            <a:ext cx="4215765" cy="41211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5885" y="2232025"/>
                            <a:ext cx="4215765" cy="82296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5885" y="3053715"/>
                            <a:ext cx="4215765" cy="41211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5885" y="3464560"/>
                            <a:ext cx="4215765" cy="41211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5885" y="3875405"/>
                            <a:ext cx="4215765" cy="744855"/>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5885" y="4618990"/>
                            <a:ext cx="4215765" cy="368300"/>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7" style="position:absolute;margin-left:408.9pt;margin-top:89.9pt;width:347.05pt;height:486.1pt;z-index:251709440;mso-position-horizontal-relative:page;mso-position-vertical-relative:page" coordsize="4407535,617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" mv:complextextbox="1">
                <v:shape id="Text Box 51" o:spid="_x0000_s1038" type="#_x0000_t202" style="position:absolute;width:4407535;height:6173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nGkwgAA&#10;ANsAAAAPAAAAZHJzL2Rvd25yZXYueG1sRI9Bi8IwFITvgv8hPGFvmrpgka5RlkVx9aBYF7w+mmdb&#10;2ryUJlvrvzeC4HGYmW+Yxao3teiodaVlBdNJBII4s7rkXMHfeTOeg3AeWWNtmRTcycFqORwsMNH2&#10;xifqUp+LAGGXoILC+yaR0mUFGXQT2xAH72pbgz7INpe6xVuAm1p+RlEsDZYcFgps6KegrEr/jYJa&#10;0+xS7qs4trt4S+ttVx2OnVIfo/77C4Sn3r/Dr/avVjCbwvN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WcaTCAAAA2wAAAA8AAAAAAAAAAAAAAAAAlwIAAGRycy9kb3du&#10;cmV2LnhtbFBLBQYAAAAABAAEAPUAAACGAwAAAAA=&#10;" mv:complextextbox="1" fillcolor="#dfa7a6 [1621]" strokecolor="#bc4542 [3045]">
                  <v:fill color2="#f5e4e4 [501]" rotate="t" colors="0 #ffa2a1;22938f #ffbebd;1 #ffe5e5" type="gradient"/>
                  <v:shadow on="t" opacity="24903f" mv:blur="40000f" origin=",.5" offset="0,20000emu"/>
                </v:shape>
                <v:shape id="Text Box 4" o:spid="_x0000_s1039" type="#_x0000_t202" style="position:absolute;left:95885;top:50165;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6" inset="0,0,0,0">
                    <w:txbxContent>
                      <w:p w14:paraId="55E8E798" w14:textId="59EC9BBD" w:rsidR="00E300BE" w:rsidRPr="00444B8A" w:rsidRDefault="00E300BE" w:rsidP="00A36824">
                        <w:pPr>
                          <w:rPr>
                            <w:b/>
                            <w:sz w:val="24"/>
                            <w:szCs w:val="24"/>
                          </w:rPr>
                        </w:pPr>
                      </w:p>
                      <w:p w14:paraId="3DF818A4" w14:textId="6ACF77DF" w:rsidR="00E300BE" w:rsidRDefault="00E300BE" w:rsidP="00A36824">
                        <w:pPr>
                          <w:pStyle w:val="ListParagraph"/>
                          <w:numPr>
                            <w:ilvl w:val="0"/>
                            <w:numId w:val="23"/>
                          </w:numPr>
                          <w:rPr>
                            <w:sz w:val="24"/>
                            <w:szCs w:val="24"/>
                          </w:rPr>
                        </w:pPr>
                        <w:r>
                          <w:rPr>
                            <w:sz w:val="24"/>
                            <w:szCs w:val="24"/>
                          </w:rPr>
                          <w:t>Allow students opportunities for productive struggle by allowing them to find solutions to their questions instead of bailing them out by giving the answer or doing the work for them.</w:t>
                        </w:r>
                      </w:p>
                      <w:p w14:paraId="0EB01DED" w14:textId="4A05C3FB" w:rsidR="00E300BE" w:rsidRDefault="00E300BE" w:rsidP="00A36824">
                        <w:pPr>
                          <w:pStyle w:val="ListParagraph"/>
                          <w:numPr>
                            <w:ilvl w:val="0"/>
                            <w:numId w:val="23"/>
                          </w:numPr>
                          <w:rPr>
                            <w:sz w:val="24"/>
                            <w:szCs w:val="24"/>
                          </w:rPr>
                        </w:pPr>
                        <w:r>
                          <w:rPr>
                            <w:sz w:val="24"/>
                            <w:szCs w:val="24"/>
                          </w:rPr>
                          <w:t>Builds a community of learners, which encourages student thinking, is risk free, and is supported by class routines and classroom established norms.</w:t>
                        </w:r>
                      </w:p>
                      <w:p w14:paraId="5A3C4002" w14:textId="6482DBCC" w:rsidR="00E300BE" w:rsidRDefault="00E300BE" w:rsidP="00A36824">
                        <w:pPr>
                          <w:pStyle w:val="ListParagraph"/>
                          <w:numPr>
                            <w:ilvl w:val="0"/>
                            <w:numId w:val="23"/>
                          </w:numPr>
                          <w:rPr>
                            <w:sz w:val="24"/>
                            <w:szCs w:val="24"/>
                          </w:rPr>
                        </w:pPr>
                        <w:r>
                          <w:rPr>
                            <w:sz w:val="24"/>
                            <w:szCs w:val="24"/>
                          </w:rPr>
                          <w:t>Provides feedback to students using various conferring techniques.</w:t>
                        </w:r>
                      </w:p>
                      <w:p w14:paraId="71D628F0" w14:textId="77777777" w:rsidR="00E300BE" w:rsidRDefault="00E300BE" w:rsidP="00A36824">
                        <w:pPr>
                          <w:pStyle w:val="ListParagraph"/>
                          <w:numPr>
                            <w:ilvl w:val="0"/>
                            <w:numId w:val="23"/>
                          </w:numPr>
                          <w:rPr>
                            <w:sz w:val="24"/>
                            <w:szCs w:val="24"/>
                          </w:rPr>
                        </w:pPr>
                        <w:r>
                          <w:rPr>
                            <w:sz w:val="24"/>
                            <w:szCs w:val="24"/>
                          </w:rPr>
                          <w:t>Model a growth mindset for students by emphasizing processes of learning and teaching students to embrace challenging work as an opportunity to learn and develop skills.</w:t>
                        </w:r>
                      </w:p>
                      <w:p w14:paraId="3FED6577" w14:textId="77777777" w:rsidR="00E300BE" w:rsidRDefault="00E300BE" w:rsidP="00A36824">
                        <w:pPr>
                          <w:pStyle w:val="ListParagraph"/>
                          <w:numPr>
                            <w:ilvl w:val="0"/>
                            <w:numId w:val="23"/>
                          </w:numPr>
                          <w:rPr>
                            <w:sz w:val="24"/>
                            <w:szCs w:val="24"/>
                          </w:rPr>
                        </w:pPr>
                        <w:r>
                          <w:rPr>
                            <w:sz w:val="24"/>
                            <w:szCs w:val="24"/>
                          </w:rPr>
                          <w:t>Emphasize to students that learning/intelligence is not fixed and is attained by work. (Studying, note taking, etc.)</w:t>
                        </w:r>
                      </w:p>
                      <w:p w14:paraId="115A5DD3" w14:textId="2D6B768F" w:rsidR="00E300BE" w:rsidRDefault="00E300BE" w:rsidP="00A36824">
                        <w:pPr>
                          <w:pStyle w:val="ListParagraph"/>
                          <w:numPr>
                            <w:ilvl w:val="0"/>
                            <w:numId w:val="23"/>
                          </w:numPr>
                          <w:rPr>
                            <w:sz w:val="24"/>
                            <w:szCs w:val="24"/>
                          </w:rPr>
                        </w:pPr>
                        <w:r>
                          <w:rPr>
                            <w:sz w:val="24"/>
                            <w:szCs w:val="24"/>
                          </w:rPr>
                          <w:t>Emphasize that all students can think and learn at high levels in spite of learning differences.</w:t>
                        </w:r>
                      </w:p>
                      <w:p w14:paraId="6B86530B" w14:textId="23BBDBFC" w:rsidR="00E300BE" w:rsidRPr="00936DF1" w:rsidRDefault="00E300BE" w:rsidP="00A36824">
                        <w:pPr>
                          <w:pStyle w:val="ListParagraph"/>
                          <w:numPr>
                            <w:ilvl w:val="0"/>
                            <w:numId w:val="23"/>
                          </w:numPr>
                          <w:rPr>
                            <w:sz w:val="24"/>
                            <w:szCs w:val="24"/>
                          </w:rPr>
                        </w:pPr>
                        <w:r>
                          <w:rPr>
                            <w:sz w:val="24"/>
                            <w:szCs w:val="24"/>
                          </w:rPr>
                          <w:t>Build a classroom where students know what quality work looks like and what great students do to be successful in school.</w:t>
                        </w:r>
                      </w:p>
                      <w:p w14:paraId="31403D10" w14:textId="77777777" w:rsidR="00E300BE" w:rsidRPr="006136C0" w:rsidRDefault="00E300BE" w:rsidP="00EE51A7">
                        <w:pPr>
                          <w:rPr>
                            <w:sz w:val="28"/>
                            <w:szCs w:val="28"/>
                          </w:rPr>
                        </w:pPr>
                      </w:p>
                    </w:txbxContent>
                  </v:textbox>
                </v:shape>
                <v:shape id="Text Box 6" o:spid="_x0000_s1040" type="#_x0000_t202" style="position:absolute;left:95885;top:382905;width:4215765;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v:textbox>
                </v:shape>
                <v:shape id="Text Box 8" o:spid="_x0000_s1041" type="#_x0000_t202" style="position:absolute;left:95885;top:1204595;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1" inset="0,0,0,0">
                    <w:txbxContent/>
                  </v:textbox>
                </v:shape>
                <v:shape id="Text Box 11" o:spid="_x0000_s1042" type="#_x0000_t202" style="position:absolute;left:95885;top:182118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3" type="#_x0000_t202" style="position:absolute;left:95885;top:2232025;width:4215765;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4" type="#_x0000_t202" style="position:absolute;left:95885;top:305371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5" type="#_x0000_t202" style="position:absolute;left:95885;top:346456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6" type="#_x0000_t202" style="position:absolute;left:95885;top:3875405;width:4215765;height:744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7" type="#_x0000_t202" style="position:absolute;left:95885;top:4618990;width:421576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EE51A7">
        <w:rPr>
          <w:noProof/>
        </w:rPr>
        <mc:AlternateContent>
          <mc:Choice Requires="wps">
            <w:drawing>
              <wp:anchor distT="0" distB="0" distL="114300" distR="114300" simplePos="0" relativeHeight="251708416" behindDoc="0" locked="0" layoutInCell="1" allowOverlap="1" wp14:anchorId="571A283E" wp14:editId="0157E509">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50" name="Text Box 50"/>
                <wp:cNvGraphicFramePr/>
                <a:graphic xmlns:a="http://schemas.openxmlformats.org/drawingml/2006/main">
                  <a:graphicData uri="http://schemas.microsoft.com/office/word/2010/wordprocessingShape">
                    <wps:wsp>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0500272B" w14:textId="56641E56" w:rsidR="00E300BE" w:rsidRPr="00444B8A" w:rsidRDefault="00E300BE" w:rsidP="00A36824">
                            <w:pPr>
                              <w:rPr>
                                <w:b/>
                                <w:sz w:val="24"/>
                                <w:szCs w:val="24"/>
                              </w:rPr>
                            </w:pPr>
                          </w:p>
                          <w:p w14:paraId="688CC1DC" w14:textId="2CEB4ECF" w:rsidR="00E300BE" w:rsidRPr="00324CEE" w:rsidRDefault="00E300BE" w:rsidP="00A36824">
                            <w:pPr>
                              <w:pStyle w:val="ListParagraph"/>
                              <w:numPr>
                                <w:ilvl w:val="0"/>
                                <w:numId w:val="22"/>
                              </w:numPr>
                              <w:rPr>
                                <w:b/>
                                <w:sz w:val="24"/>
                                <w:szCs w:val="24"/>
                              </w:rPr>
                            </w:pPr>
                            <w:r w:rsidRPr="00444B8A">
                              <w:rPr>
                                <w:sz w:val="24"/>
                                <w:szCs w:val="24"/>
                              </w:rPr>
                              <w:t>Teacher facilitates the work</w:t>
                            </w:r>
                            <w:r>
                              <w:rPr>
                                <w:sz w:val="24"/>
                                <w:szCs w:val="24"/>
                              </w:rPr>
                              <w:t>.</w:t>
                            </w:r>
                            <w:r w:rsidRPr="00444B8A">
                              <w:rPr>
                                <w:sz w:val="24"/>
                                <w:szCs w:val="24"/>
                              </w:rPr>
                              <w:t xml:space="preserve">  (Work is meaningful, rigorous, and grounded in real world</w:t>
                            </w:r>
                            <w:r>
                              <w:rPr>
                                <w:sz w:val="24"/>
                                <w:szCs w:val="24"/>
                              </w:rPr>
                              <w:t xml:space="preserve"> applications</w:t>
                            </w:r>
                            <w:r w:rsidRPr="00444B8A">
                              <w:rPr>
                                <w:sz w:val="24"/>
                                <w:szCs w:val="24"/>
                              </w:rPr>
                              <w:t>)</w:t>
                            </w:r>
                          </w:p>
                          <w:p w14:paraId="4AA9DFEC" w14:textId="77777777" w:rsidR="00E300BE" w:rsidRPr="00444B8A" w:rsidRDefault="00E300BE" w:rsidP="00A36824">
                            <w:pPr>
                              <w:pStyle w:val="ListParagraph"/>
                              <w:numPr>
                                <w:ilvl w:val="0"/>
                                <w:numId w:val="22"/>
                              </w:numPr>
                              <w:rPr>
                                <w:b/>
                                <w:sz w:val="24"/>
                                <w:szCs w:val="24"/>
                              </w:rPr>
                            </w:pPr>
                            <w:r w:rsidRPr="00444B8A">
                              <w:rPr>
                                <w:sz w:val="24"/>
                                <w:szCs w:val="24"/>
                              </w:rPr>
                              <w:t>Create learning experiences that challenge students to</w:t>
                            </w:r>
                            <w:r>
                              <w:rPr>
                                <w:sz w:val="24"/>
                                <w:szCs w:val="24"/>
                              </w:rPr>
                              <w:t xml:space="preserve"> think and understand</w:t>
                            </w:r>
                            <w:r w:rsidRPr="00444B8A">
                              <w:rPr>
                                <w:sz w:val="24"/>
                                <w:szCs w:val="24"/>
                              </w:rPr>
                              <w:t xml:space="preserve"> deeply and attack complex tasks</w:t>
                            </w:r>
                            <w:r>
                              <w:rPr>
                                <w:sz w:val="24"/>
                                <w:szCs w:val="24"/>
                              </w:rPr>
                              <w:t>.</w:t>
                            </w:r>
                          </w:p>
                          <w:p w14:paraId="5AED85D0" w14:textId="075E9A90" w:rsidR="00E300BE" w:rsidRPr="00444B8A" w:rsidRDefault="00E300BE" w:rsidP="00A36824">
                            <w:pPr>
                              <w:pStyle w:val="ListParagraph"/>
                              <w:numPr>
                                <w:ilvl w:val="0"/>
                                <w:numId w:val="22"/>
                              </w:numPr>
                              <w:rPr>
                                <w:b/>
                                <w:sz w:val="24"/>
                                <w:szCs w:val="24"/>
                              </w:rPr>
                            </w:pPr>
                            <w:r w:rsidRPr="00444B8A">
                              <w:rPr>
                                <w:sz w:val="24"/>
                                <w:szCs w:val="24"/>
                              </w:rPr>
                              <w:t>Creat</w:t>
                            </w:r>
                            <w:r>
                              <w:rPr>
                                <w:sz w:val="24"/>
                                <w:szCs w:val="24"/>
                              </w:rPr>
                              <w:t xml:space="preserve">es learning experiences, which promote student discourse and collaborative thinking and inquiry </w:t>
                            </w:r>
                            <w:r w:rsidRPr="00444B8A">
                              <w:rPr>
                                <w:sz w:val="24"/>
                                <w:szCs w:val="24"/>
                              </w:rPr>
                              <w:t>to solve problems and complete tasks</w:t>
                            </w:r>
                            <w:r>
                              <w:rPr>
                                <w:sz w:val="24"/>
                                <w:szCs w:val="24"/>
                              </w:rPr>
                              <w:t>.</w:t>
                            </w:r>
                            <w:r w:rsidRPr="00444B8A">
                              <w:rPr>
                                <w:sz w:val="24"/>
                                <w:szCs w:val="24"/>
                              </w:rPr>
                              <w:t xml:space="preserve"> (Teacher establishes structure, routines, rituals, and celebrations) </w:t>
                            </w:r>
                          </w:p>
                          <w:p w14:paraId="6533701A" w14:textId="532597FB" w:rsidR="00E300BE" w:rsidRDefault="00E300BE" w:rsidP="00A36824">
                            <w:pPr>
                              <w:pStyle w:val="ListParagraph"/>
                              <w:numPr>
                                <w:ilvl w:val="0"/>
                                <w:numId w:val="22"/>
                              </w:numPr>
                              <w:rPr>
                                <w:sz w:val="24"/>
                                <w:szCs w:val="24"/>
                              </w:rPr>
                            </w:pPr>
                            <w:r w:rsidRPr="00444B8A">
                              <w:rPr>
                                <w:sz w:val="24"/>
                                <w:szCs w:val="24"/>
                              </w:rPr>
                              <w:t>Models their own thinking to students</w:t>
                            </w:r>
                            <w:r>
                              <w:rPr>
                                <w:sz w:val="24"/>
                                <w:szCs w:val="24"/>
                              </w:rPr>
                              <w:t xml:space="preserve"> – Use Think Aloud.</w:t>
                            </w:r>
                          </w:p>
                          <w:p w14:paraId="016072BC" w14:textId="3DB506D0" w:rsidR="00E300BE" w:rsidRPr="00B07A4C" w:rsidRDefault="00E300BE" w:rsidP="00A36824">
                            <w:pPr>
                              <w:pStyle w:val="ListParagraph"/>
                              <w:numPr>
                                <w:ilvl w:val="0"/>
                                <w:numId w:val="22"/>
                              </w:numPr>
                              <w:rPr>
                                <w:b/>
                                <w:sz w:val="24"/>
                                <w:szCs w:val="24"/>
                              </w:rPr>
                            </w:pPr>
                            <w:r w:rsidRPr="00444B8A">
                              <w:rPr>
                                <w:sz w:val="24"/>
                                <w:szCs w:val="24"/>
                              </w:rPr>
                              <w:t>Use workshop model as main delivery system – Plan learning experiences around student work time.  For example, in a 45-minute period, students should be able to work for 25 minutes as teacher facilitates.  Components include:  mi</w:t>
                            </w:r>
                            <w:r>
                              <w:rPr>
                                <w:sz w:val="24"/>
                                <w:szCs w:val="24"/>
                              </w:rPr>
                              <w:t xml:space="preserve">ni lesson, work time, catch, release, </w:t>
                            </w:r>
                            <w:proofErr w:type="gramStart"/>
                            <w:r>
                              <w:rPr>
                                <w:sz w:val="24"/>
                                <w:szCs w:val="24"/>
                              </w:rPr>
                              <w:t>reflection</w:t>
                            </w:r>
                            <w:proofErr w:type="gramEnd"/>
                            <w:r>
                              <w:rPr>
                                <w:sz w:val="24"/>
                                <w:szCs w:val="24"/>
                              </w:rPr>
                              <w:t>.  Goal: Support students to reach independence.  (Students doing work/thinking)</w:t>
                            </w:r>
                          </w:p>
                          <w:p w14:paraId="36E2EC24" w14:textId="77777777" w:rsidR="00E300BE" w:rsidRPr="00936DF1" w:rsidRDefault="00E300BE" w:rsidP="00A36824">
                            <w:pPr>
                              <w:pStyle w:val="ListParagraph"/>
                              <w:numPr>
                                <w:ilvl w:val="0"/>
                                <w:numId w:val="22"/>
                              </w:numPr>
                              <w:rPr>
                                <w:b/>
                                <w:sz w:val="24"/>
                                <w:szCs w:val="24"/>
                              </w:rPr>
                            </w:pPr>
                            <w:r w:rsidRPr="00444B8A">
                              <w:rPr>
                                <w:sz w:val="24"/>
                                <w:szCs w:val="24"/>
                              </w:rPr>
                              <w:t>Within Workshop, use gradual release of responsibility – Plans allow students to take ownership of their learning and high levels of thinking.  Compone</w:t>
                            </w:r>
                            <w:r>
                              <w:rPr>
                                <w:sz w:val="24"/>
                                <w:szCs w:val="24"/>
                              </w:rPr>
                              <w:t xml:space="preserve">nts include I do, </w:t>
                            </w:r>
                            <w:proofErr w:type="gramStart"/>
                            <w:r>
                              <w:rPr>
                                <w:sz w:val="24"/>
                                <w:szCs w:val="24"/>
                              </w:rPr>
                              <w:t>We</w:t>
                            </w:r>
                            <w:proofErr w:type="gramEnd"/>
                            <w:r>
                              <w:rPr>
                                <w:sz w:val="24"/>
                                <w:szCs w:val="24"/>
                              </w:rPr>
                              <w:t xml:space="preserve"> do, You do.</w:t>
                            </w:r>
                          </w:p>
                          <w:p w14:paraId="3A8A0329" w14:textId="77777777" w:rsidR="00E300BE" w:rsidRPr="00444B8A" w:rsidRDefault="00E300BE" w:rsidP="00B07A4C">
                            <w:pPr>
                              <w:pStyle w:val="ListParagraph"/>
                              <w:rPr>
                                <w:b/>
                                <w:sz w:val="24"/>
                                <w:szCs w:val="24"/>
                              </w:rPr>
                            </w:pPr>
                            <w:r>
                              <w:rPr>
                                <w:sz w:val="24"/>
                                <w:szCs w:val="24"/>
                              </w:rPr>
                              <w:t>Purpose:  Teachers gradually release responsibility for learning to students. Students become independent thinkers/ learners.</w:t>
                            </w:r>
                          </w:p>
                          <w:p w14:paraId="5BA80CD1" w14:textId="1C5A3619" w:rsidR="00E300BE" w:rsidRPr="00E75C29" w:rsidRDefault="00E300BE" w:rsidP="00A36824">
                            <w:pPr>
                              <w:pStyle w:val="ListParagraph"/>
                              <w:numPr>
                                <w:ilvl w:val="0"/>
                                <w:numId w:val="22"/>
                              </w:numPr>
                              <w:rPr>
                                <w:b/>
                                <w:sz w:val="24"/>
                                <w:szCs w:val="24"/>
                              </w:rPr>
                            </w:pPr>
                            <w:r w:rsidRPr="00444B8A">
                              <w:rPr>
                                <w:sz w:val="24"/>
                                <w:szCs w:val="24"/>
                              </w:rPr>
                              <w:t>Provide</w:t>
                            </w:r>
                            <w:r>
                              <w:rPr>
                                <w:sz w:val="24"/>
                                <w:szCs w:val="24"/>
                              </w:rPr>
                              <w:t xml:space="preserve"> students</w:t>
                            </w:r>
                            <w:r w:rsidRPr="00444B8A">
                              <w:rPr>
                                <w:sz w:val="24"/>
                                <w:szCs w:val="24"/>
                              </w:rPr>
                              <w:t xml:space="preserve"> </w:t>
                            </w:r>
                            <w:r>
                              <w:rPr>
                                <w:sz w:val="24"/>
                                <w:szCs w:val="24"/>
                              </w:rPr>
                              <w:t xml:space="preserve">with opportunities to </w:t>
                            </w:r>
                            <w:r w:rsidRPr="00444B8A">
                              <w:rPr>
                                <w:sz w:val="24"/>
                                <w:szCs w:val="24"/>
                              </w:rPr>
                              <w:t xml:space="preserve">practice using literacy </w:t>
                            </w:r>
                            <w:r>
                              <w:rPr>
                                <w:sz w:val="24"/>
                                <w:szCs w:val="24"/>
                              </w:rPr>
                              <w:t xml:space="preserve">(thinking) </w:t>
                            </w:r>
                            <w:r w:rsidRPr="00444B8A">
                              <w:rPr>
                                <w:sz w:val="24"/>
                                <w:szCs w:val="24"/>
                              </w:rPr>
                              <w:t xml:space="preserve">strategies </w:t>
                            </w:r>
                            <w:r>
                              <w:rPr>
                                <w:sz w:val="24"/>
                                <w:szCs w:val="24"/>
                              </w:rPr>
                              <w:t>as a common tool for thinking and attacking various texts.</w:t>
                            </w:r>
                          </w:p>
                          <w:p w14:paraId="133A1922" w14:textId="77777777" w:rsidR="00E300BE" w:rsidRPr="00444B8A" w:rsidRDefault="00E300BE" w:rsidP="00B07A4C">
                            <w:pPr>
                              <w:pStyle w:val="ListParagraph"/>
                              <w:rPr>
                                <w:b/>
                                <w:sz w:val="24"/>
                                <w:szCs w:val="24"/>
                              </w:rPr>
                            </w:pPr>
                          </w:p>
                          <w:p w14:paraId="2CED937F" w14:textId="77777777" w:rsidR="00E300BE" w:rsidRPr="006136C0" w:rsidRDefault="00E300BE" w:rsidP="00EE51A7">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margin-left:36pt;margin-top:89.85pt;width:5in;height:486.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" mv:complextextbox="1" fillcolor="#dfa7a6 [1621]" strokecolor="#bc4542 [3045]">
                <v:fill color2="#f5e4e4 [501]" rotate="t" colors="0 #ffa2a1;22938f #ffbebd;1 #ffe5e5" type="gradient"/>
                <v:shadow on="t" opacity="24903f" mv:blur="40000f" origin=",.5" offset="0,20000emu"/>
                <v:textbox>
                  <w:txbxContent>
                    <w:p w14:paraId="0500272B" w14:textId="56641E56" w:rsidR="00E300BE" w:rsidRPr="00444B8A" w:rsidRDefault="00E300BE" w:rsidP="00A36824">
                      <w:pPr>
                        <w:rPr>
                          <w:b/>
                          <w:sz w:val="24"/>
                          <w:szCs w:val="24"/>
                        </w:rPr>
                      </w:pPr>
                    </w:p>
                    <w:p w14:paraId="688CC1DC" w14:textId="2CEB4ECF" w:rsidR="00E300BE" w:rsidRPr="00324CEE" w:rsidRDefault="00E300BE" w:rsidP="00A36824">
                      <w:pPr>
                        <w:pStyle w:val="ListParagraph"/>
                        <w:numPr>
                          <w:ilvl w:val="0"/>
                          <w:numId w:val="22"/>
                        </w:numPr>
                        <w:rPr>
                          <w:b/>
                          <w:sz w:val="24"/>
                          <w:szCs w:val="24"/>
                        </w:rPr>
                      </w:pPr>
                      <w:r w:rsidRPr="00444B8A">
                        <w:rPr>
                          <w:sz w:val="24"/>
                          <w:szCs w:val="24"/>
                        </w:rPr>
                        <w:t>Teacher facilitates the work</w:t>
                      </w:r>
                      <w:r>
                        <w:rPr>
                          <w:sz w:val="24"/>
                          <w:szCs w:val="24"/>
                        </w:rPr>
                        <w:t>.</w:t>
                      </w:r>
                      <w:r w:rsidRPr="00444B8A">
                        <w:rPr>
                          <w:sz w:val="24"/>
                          <w:szCs w:val="24"/>
                        </w:rPr>
                        <w:t xml:space="preserve">  (Work is meaningful, rigorous, and grounded in real world</w:t>
                      </w:r>
                      <w:r>
                        <w:rPr>
                          <w:sz w:val="24"/>
                          <w:szCs w:val="24"/>
                        </w:rPr>
                        <w:t xml:space="preserve"> applications</w:t>
                      </w:r>
                      <w:r w:rsidRPr="00444B8A">
                        <w:rPr>
                          <w:sz w:val="24"/>
                          <w:szCs w:val="24"/>
                        </w:rPr>
                        <w:t>)</w:t>
                      </w:r>
                    </w:p>
                    <w:p w14:paraId="4AA9DFEC" w14:textId="77777777" w:rsidR="00E300BE" w:rsidRPr="00444B8A" w:rsidRDefault="00E300BE" w:rsidP="00A36824">
                      <w:pPr>
                        <w:pStyle w:val="ListParagraph"/>
                        <w:numPr>
                          <w:ilvl w:val="0"/>
                          <w:numId w:val="22"/>
                        </w:numPr>
                        <w:rPr>
                          <w:b/>
                          <w:sz w:val="24"/>
                          <w:szCs w:val="24"/>
                        </w:rPr>
                      </w:pPr>
                      <w:r w:rsidRPr="00444B8A">
                        <w:rPr>
                          <w:sz w:val="24"/>
                          <w:szCs w:val="24"/>
                        </w:rPr>
                        <w:t>Create learning experiences that challenge students to</w:t>
                      </w:r>
                      <w:r>
                        <w:rPr>
                          <w:sz w:val="24"/>
                          <w:szCs w:val="24"/>
                        </w:rPr>
                        <w:t xml:space="preserve"> think and understand</w:t>
                      </w:r>
                      <w:r w:rsidRPr="00444B8A">
                        <w:rPr>
                          <w:sz w:val="24"/>
                          <w:szCs w:val="24"/>
                        </w:rPr>
                        <w:t xml:space="preserve"> deeply and attack complex tasks</w:t>
                      </w:r>
                      <w:r>
                        <w:rPr>
                          <w:sz w:val="24"/>
                          <w:szCs w:val="24"/>
                        </w:rPr>
                        <w:t>.</w:t>
                      </w:r>
                    </w:p>
                    <w:p w14:paraId="5AED85D0" w14:textId="075E9A90" w:rsidR="00E300BE" w:rsidRPr="00444B8A" w:rsidRDefault="00E300BE" w:rsidP="00A36824">
                      <w:pPr>
                        <w:pStyle w:val="ListParagraph"/>
                        <w:numPr>
                          <w:ilvl w:val="0"/>
                          <w:numId w:val="22"/>
                        </w:numPr>
                        <w:rPr>
                          <w:b/>
                          <w:sz w:val="24"/>
                          <w:szCs w:val="24"/>
                        </w:rPr>
                      </w:pPr>
                      <w:r w:rsidRPr="00444B8A">
                        <w:rPr>
                          <w:sz w:val="24"/>
                          <w:szCs w:val="24"/>
                        </w:rPr>
                        <w:t>Creat</w:t>
                      </w:r>
                      <w:r>
                        <w:rPr>
                          <w:sz w:val="24"/>
                          <w:szCs w:val="24"/>
                        </w:rPr>
                        <w:t xml:space="preserve">es learning experiences, which promote student discourse and collaborative thinking and inquiry </w:t>
                      </w:r>
                      <w:r w:rsidRPr="00444B8A">
                        <w:rPr>
                          <w:sz w:val="24"/>
                          <w:szCs w:val="24"/>
                        </w:rPr>
                        <w:t>to solve problems and complete tasks</w:t>
                      </w:r>
                      <w:r>
                        <w:rPr>
                          <w:sz w:val="24"/>
                          <w:szCs w:val="24"/>
                        </w:rPr>
                        <w:t>.</w:t>
                      </w:r>
                      <w:r w:rsidRPr="00444B8A">
                        <w:rPr>
                          <w:sz w:val="24"/>
                          <w:szCs w:val="24"/>
                        </w:rPr>
                        <w:t xml:space="preserve"> (Teacher establishes structure, routines, rituals, and celebrations) </w:t>
                      </w:r>
                    </w:p>
                    <w:p w14:paraId="6533701A" w14:textId="532597FB" w:rsidR="00E300BE" w:rsidRDefault="00E300BE" w:rsidP="00A36824">
                      <w:pPr>
                        <w:pStyle w:val="ListParagraph"/>
                        <w:numPr>
                          <w:ilvl w:val="0"/>
                          <w:numId w:val="22"/>
                        </w:numPr>
                        <w:rPr>
                          <w:sz w:val="24"/>
                          <w:szCs w:val="24"/>
                        </w:rPr>
                      </w:pPr>
                      <w:r w:rsidRPr="00444B8A">
                        <w:rPr>
                          <w:sz w:val="24"/>
                          <w:szCs w:val="24"/>
                        </w:rPr>
                        <w:t>Models their own thinking to students</w:t>
                      </w:r>
                      <w:r>
                        <w:rPr>
                          <w:sz w:val="24"/>
                          <w:szCs w:val="24"/>
                        </w:rPr>
                        <w:t xml:space="preserve"> – Use Think Aloud.</w:t>
                      </w:r>
                    </w:p>
                    <w:p w14:paraId="016072BC" w14:textId="3DB506D0" w:rsidR="00E300BE" w:rsidRPr="00B07A4C" w:rsidRDefault="00E300BE" w:rsidP="00A36824">
                      <w:pPr>
                        <w:pStyle w:val="ListParagraph"/>
                        <w:numPr>
                          <w:ilvl w:val="0"/>
                          <w:numId w:val="22"/>
                        </w:numPr>
                        <w:rPr>
                          <w:b/>
                          <w:sz w:val="24"/>
                          <w:szCs w:val="24"/>
                        </w:rPr>
                      </w:pPr>
                      <w:r w:rsidRPr="00444B8A">
                        <w:rPr>
                          <w:sz w:val="24"/>
                          <w:szCs w:val="24"/>
                        </w:rPr>
                        <w:t>Use workshop model as main delivery system – Plan learning experiences around student work time.  For example, in a 45-minute period, students should be able to work for 25 minutes as teacher facilitates.  Components include:  mi</w:t>
                      </w:r>
                      <w:r>
                        <w:rPr>
                          <w:sz w:val="24"/>
                          <w:szCs w:val="24"/>
                        </w:rPr>
                        <w:t xml:space="preserve">ni lesson, work time, catch, release, </w:t>
                      </w:r>
                      <w:proofErr w:type="gramStart"/>
                      <w:r>
                        <w:rPr>
                          <w:sz w:val="24"/>
                          <w:szCs w:val="24"/>
                        </w:rPr>
                        <w:t>reflection</w:t>
                      </w:r>
                      <w:proofErr w:type="gramEnd"/>
                      <w:r>
                        <w:rPr>
                          <w:sz w:val="24"/>
                          <w:szCs w:val="24"/>
                        </w:rPr>
                        <w:t>.  Goal: Support students to reach independence.  (Students doing work/thinking)</w:t>
                      </w:r>
                    </w:p>
                    <w:p w14:paraId="36E2EC24" w14:textId="77777777" w:rsidR="00E300BE" w:rsidRPr="00936DF1" w:rsidRDefault="00E300BE" w:rsidP="00A36824">
                      <w:pPr>
                        <w:pStyle w:val="ListParagraph"/>
                        <w:numPr>
                          <w:ilvl w:val="0"/>
                          <w:numId w:val="22"/>
                        </w:numPr>
                        <w:rPr>
                          <w:b/>
                          <w:sz w:val="24"/>
                          <w:szCs w:val="24"/>
                        </w:rPr>
                      </w:pPr>
                      <w:r w:rsidRPr="00444B8A">
                        <w:rPr>
                          <w:sz w:val="24"/>
                          <w:szCs w:val="24"/>
                        </w:rPr>
                        <w:t>Within Workshop, use gradual release of responsibility – Plans allow students to take ownership of their learning and high levels of thinking.  Compone</w:t>
                      </w:r>
                      <w:r>
                        <w:rPr>
                          <w:sz w:val="24"/>
                          <w:szCs w:val="24"/>
                        </w:rPr>
                        <w:t xml:space="preserve">nts include I do, </w:t>
                      </w:r>
                      <w:proofErr w:type="gramStart"/>
                      <w:r>
                        <w:rPr>
                          <w:sz w:val="24"/>
                          <w:szCs w:val="24"/>
                        </w:rPr>
                        <w:t>We</w:t>
                      </w:r>
                      <w:proofErr w:type="gramEnd"/>
                      <w:r>
                        <w:rPr>
                          <w:sz w:val="24"/>
                          <w:szCs w:val="24"/>
                        </w:rPr>
                        <w:t xml:space="preserve"> do, You do.</w:t>
                      </w:r>
                    </w:p>
                    <w:p w14:paraId="3A8A0329" w14:textId="77777777" w:rsidR="00E300BE" w:rsidRPr="00444B8A" w:rsidRDefault="00E300BE" w:rsidP="00B07A4C">
                      <w:pPr>
                        <w:pStyle w:val="ListParagraph"/>
                        <w:rPr>
                          <w:b/>
                          <w:sz w:val="24"/>
                          <w:szCs w:val="24"/>
                        </w:rPr>
                      </w:pPr>
                      <w:r>
                        <w:rPr>
                          <w:sz w:val="24"/>
                          <w:szCs w:val="24"/>
                        </w:rPr>
                        <w:t>Purpose:  Teachers gradually release responsibility for learning to students. Students become independent thinkers/ learners.</w:t>
                      </w:r>
                    </w:p>
                    <w:p w14:paraId="5BA80CD1" w14:textId="1C5A3619" w:rsidR="00E300BE" w:rsidRPr="00E75C29" w:rsidRDefault="00E300BE" w:rsidP="00A36824">
                      <w:pPr>
                        <w:pStyle w:val="ListParagraph"/>
                        <w:numPr>
                          <w:ilvl w:val="0"/>
                          <w:numId w:val="22"/>
                        </w:numPr>
                        <w:rPr>
                          <w:b/>
                          <w:sz w:val="24"/>
                          <w:szCs w:val="24"/>
                        </w:rPr>
                      </w:pPr>
                      <w:r w:rsidRPr="00444B8A">
                        <w:rPr>
                          <w:sz w:val="24"/>
                          <w:szCs w:val="24"/>
                        </w:rPr>
                        <w:t>Provide</w:t>
                      </w:r>
                      <w:r>
                        <w:rPr>
                          <w:sz w:val="24"/>
                          <w:szCs w:val="24"/>
                        </w:rPr>
                        <w:t xml:space="preserve"> students</w:t>
                      </w:r>
                      <w:r w:rsidRPr="00444B8A">
                        <w:rPr>
                          <w:sz w:val="24"/>
                          <w:szCs w:val="24"/>
                        </w:rPr>
                        <w:t xml:space="preserve"> </w:t>
                      </w:r>
                      <w:r>
                        <w:rPr>
                          <w:sz w:val="24"/>
                          <w:szCs w:val="24"/>
                        </w:rPr>
                        <w:t xml:space="preserve">with opportunities to </w:t>
                      </w:r>
                      <w:r w:rsidRPr="00444B8A">
                        <w:rPr>
                          <w:sz w:val="24"/>
                          <w:szCs w:val="24"/>
                        </w:rPr>
                        <w:t xml:space="preserve">practice using literacy </w:t>
                      </w:r>
                      <w:r>
                        <w:rPr>
                          <w:sz w:val="24"/>
                          <w:szCs w:val="24"/>
                        </w:rPr>
                        <w:t xml:space="preserve">(thinking) </w:t>
                      </w:r>
                      <w:r w:rsidRPr="00444B8A">
                        <w:rPr>
                          <w:sz w:val="24"/>
                          <w:szCs w:val="24"/>
                        </w:rPr>
                        <w:t xml:space="preserve">strategies </w:t>
                      </w:r>
                      <w:r>
                        <w:rPr>
                          <w:sz w:val="24"/>
                          <w:szCs w:val="24"/>
                        </w:rPr>
                        <w:t>as a common tool for thinking and attacking various texts.</w:t>
                      </w:r>
                    </w:p>
                    <w:p w14:paraId="133A1922" w14:textId="77777777" w:rsidR="00E300BE" w:rsidRPr="00444B8A" w:rsidRDefault="00E300BE" w:rsidP="00B07A4C">
                      <w:pPr>
                        <w:pStyle w:val="ListParagraph"/>
                        <w:rPr>
                          <w:b/>
                          <w:sz w:val="24"/>
                          <w:szCs w:val="24"/>
                        </w:rPr>
                      </w:pPr>
                    </w:p>
                    <w:p w14:paraId="2CED937F" w14:textId="77777777" w:rsidR="00E300BE" w:rsidRPr="006136C0" w:rsidRDefault="00E300BE" w:rsidP="00EE51A7">
                      <w:pPr>
                        <w:pStyle w:val="ListParagraph"/>
                        <w:rPr>
                          <w:sz w:val="24"/>
                          <w:szCs w:val="24"/>
                        </w:rPr>
                      </w:pPr>
                    </w:p>
                  </w:txbxContent>
                </v:textbox>
                <w10:wrap type="through" anchorx="page" anchory="page"/>
              </v:shape>
            </w:pict>
          </mc:Fallback>
        </mc:AlternateContent>
      </w:r>
      <w:r w:rsidR="00EE51A7">
        <w:rPr>
          <w:noProof/>
        </w:rPr>
        <mc:AlternateContent>
          <mc:Choice Requires="wps">
            <w:drawing>
              <wp:anchor distT="0" distB="0" distL="114300" distR="114300" simplePos="0" relativeHeight="251707392" behindDoc="0" locked="0" layoutInCell="1" allowOverlap="1" wp14:anchorId="22FEE924" wp14:editId="23FA3F65">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0873650F" w14:textId="146E6E3B"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52" o:spid="_x0000_s1049" type="#_x0000_t202" style="position:absolute;margin-left:160.65pt;margin-top:19.85pt;width:504.25pt;height:57.15pt;z-index:25170739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" mv:complextextbox="1" fillcolor="red" stroked="f">
                <v:textbox>
                  <w:txbxContent>
                    <w:p w14:paraId="0873650F" w14:textId="146E6E3B"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EE51A7">
        <w:t xml:space="preserve">   </w:t>
      </w:r>
      <w:r w:rsidR="00CF76B1">
        <w:br w:type="page"/>
      </w:r>
      <w:r w:rsidR="00467FBE">
        <w:rPr>
          <w:noProof/>
        </w:rPr>
        <w:lastRenderedPageBreak/>
        <mc:AlternateContent>
          <mc:Choice Requires="wps">
            <w:drawing>
              <wp:anchor distT="0" distB="0" distL="114300" distR="114300" simplePos="0" relativeHeight="251716608" behindDoc="0" locked="0" layoutInCell="1" allowOverlap="1" wp14:anchorId="7A238B7A" wp14:editId="525ED737">
                <wp:simplePos x="0" y="0"/>
                <wp:positionH relativeFrom="page">
                  <wp:posOffset>1169035</wp:posOffset>
                </wp:positionH>
                <wp:positionV relativeFrom="page">
                  <wp:posOffset>6340475</wp:posOffset>
                </wp:positionV>
                <wp:extent cx="3152140" cy="873125"/>
                <wp:effectExtent l="0" t="25400" r="0" b="15875"/>
                <wp:wrapThrough wrapText="bothSides">
                  <wp:wrapPolygon edited="0">
                    <wp:start x="174" y="-628"/>
                    <wp:lineTo x="174" y="21364"/>
                    <wp:lineTo x="21234" y="21364"/>
                    <wp:lineTo x="21234" y="-628"/>
                    <wp:lineTo x="174" y="-628"/>
                  </wp:wrapPolygon>
                </wp:wrapThrough>
                <wp:docPr id="55" name="Text Box 55"/>
                <wp:cNvGraphicFramePr/>
                <a:graphic xmlns:a="http://schemas.openxmlformats.org/drawingml/2006/main">
                  <a:graphicData uri="http://schemas.microsoft.com/office/word/2010/wordprocessingShape">
                    <wps:wsp>
                      <wps:cNvSpPr txBox="1"/>
                      <wps:spPr>
                        <a:xfrm>
                          <a:off x="0" y="0"/>
                          <a:ext cx="3152140" cy="873125"/>
                        </a:xfrm>
                        <a:prstGeom prst="rect">
                          <a:avLst/>
                        </a:prstGeom>
                        <a:noFill/>
                        <a:ln>
                          <a:noFill/>
                        </a:ln>
                        <a:effectLst/>
                        <a:extLst>
                          <a:ext uri="{C572A759-6A51-4108-AA02-DFA0A04FC94B}">
                            <ma14:wrappingTextBoxFlag xmlns:ma14="http://schemas.microsoft.com/office/mac/drawingml/2011/main" val="1"/>
                          </a:ext>
                        </a:extLst>
                      </wps:spPr>
                      <wps:txbx>
                        <w:txbxContent>
                          <w:p w14:paraId="0BF53476" w14:textId="3AFA48A7" w:rsidR="00E300BE" w:rsidRPr="00A36824" w:rsidRDefault="00E300BE" w:rsidP="00467FBE">
                            <w:pPr>
                              <w:spacing w:line="240" w:lineRule="auto"/>
                              <w:jc w:val="center"/>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Student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55" o:spid="_x0000_s1050" type="#_x0000_t202" style="position:absolute;margin-left:92.05pt;margin-top:499.25pt;width:248.2pt;height:68.75pt;z-index:2517166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" mv:complextextbox="1" filled="f" stroked="f">
                <v:textbox>
                  <w:txbxContent>
                    <w:p w14:paraId="0BF53476" w14:textId="3AFA48A7" w:rsidR="00E300BE" w:rsidRPr="00A36824" w:rsidRDefault="00E300BE" w:rsidP="00467FBE">
                      <w:pPr>
                        <w:spacing w:line="240" w:lineRule="auto"/>
                        <w:jc w:val="center"/>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Student Moves</w:t>
                      </w:r>
                    </w:p>
                  </w:txbxContent>
                </v:textbox>
                <w10:wrap type="through" anchorx="page" anchory="page"/>
              </v:shape>
            </w:pict>
          </mc:Fallback>
        </mc:AlternateContent>
      </w:r>
      <w:r w:rsidR="00467FBE">
        <w:rPr>
          <w:noProof/>
        </w:rPr>
        <mc:AlternateContent>
          <mc:Choice Requires="wps">
            <w:drawing>
              <wp:anchor distT="0" distB="0" distL="114300" distR="114300" simplePos="0" relativeHeight="251715584" behindDoc="0" locked="0" layoutInCell="1" allowOverlap="1" wp14:anchorId="7344EAF5" wp14:editId="1B732FF0">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56" name="Text Box 56"/>
                <wp:cNvGraphicFramePr/>
                <a:graphic xmlns:a="http://schemas.openxmlformats.org/drawingml/2006/main">
                  <a:graphicData uri="http://schemas.microsoft.com/office/word/2010/wordprocessingShape">
                    <wps:wsp>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3BE9A333" w14:textId="68A66D2F" w:rsidR="00E300BE" w:rsidRPr="00444B8A" w:rsidRDefault="00E300BE" w:rsidP="00A36824">
                            <w:pPr>
                              <w:rPr>
                                <w:b/>
                                <w:sz w:val="24"/>
                                <w:szCs w:val="24"/>
                              </w:rPr>
                            </w:pPr>
                          </w:p>
                          <w:p w14:paraId="0D26B73E" w14:textId="77777777" w:rsidR="00E300BE" w:rsidRPr="00444B8A" w:rsidRDefault="00E300BE" w:rsidP="00A36824">
                            <w:pPr>
                              <w:pStyle w:val="ListParagraph"/>
                              <w:numPr>
                                <w:ilvl w:val="0"/>
                                <w:numId w:val="25"/>
                              </w:numPr>
                              <w:rPr>
                                <w:b/>
                                <w:sz w:val="24"/>
                                <w:szCs w:val="24"/>
                              </w:rPr>
                            </w:pPr>
                            <w:r w:rsidRPr="00444B8A">
                              <w:rPr>
                                <w:sz w:val="24"/>
                                <w:szCs w:val="24"/>
                              </w:rPr>
                              <w:t>Students are heard using the comprehension st</w:t>
                            </w:r>
                            <w:r>
                              <w:rPr>
                                <w:sz w:val="24"/>
                                <w:szCs w:val="24"/>
                              </w:rPr>
                              <w:t>rategies (Questioning, Inferring, Determining</w:t>
                            </w:r>
                            <w:r w:rsidRPr="00444B8A">
                              <w:rPr>
                                <w:sz w:val="24"/>
                                <w:szCs w:val="24"/>
                              </w:rPr>
                              <w:t xml:space="preserve"> Importanc</w:t>
                            </w:r>
                            <w:r>
                              <w:rPr>
                                <w:sz w:val="24"/>
                                <w:szCs w:val="24"/>
                              </w:rPr>
                              <w:t>e, Make Connections, Visualize using sensory image</w:t>
                            </w:r>
                            <w:r w:rsidRPr="00444B8A">
                              <w:rPr>
                                <w:sz w:val="24"/>
                                <w:szCs w:val="24"/>
                              </w:rPr>
                              <w:t>, Synthesizing) while thinking and interacting with text, problems, issues, etc.</w:t>
                            </w:r>
                          </w:p>
                          <w:p w14:paraId="21508597" w14:textId="77777777" w:rsidR="00E300BE" w:rsidRPr="00444B8A" w:rsidRDefault="00E300BE" w:rsidP="00A36824">
                            <w:pPr>
                              <w:pStyle w:val="ListParagraph"/>
                              <w:numPr>
                                <w:ilvl w:val="0"/>
                                <w:numId w:val="25"/>
                              </w:numPr>
                              <w:rPr>
                                <w:sz w:val="24"/>
                                <w:szCs w:val="24"/>
                              </w:rPr>
                            </w:pPr>
                            <w:r w:rsidRPr="00444B8A">
                              <w:rPr>
                                <w:sz w:val="24"/>
                                <w:szCs w:val="24"/>
                              </w:rPr>
                              <w:t>Students articulate and understand learning intentions/targets and criteria for success</w:t>
                            </w:r>
                            <w:r>
                              <w:rPr>
                                <w:sz w:val="24"/>
                                <w:szCs w:val="24"/>
                              </w:rPr>
                              <w:t>.</w:t>
                            </w:r>
                            <w:r w:rsidRPr="00444B8A">
                              <w:rPr>
                                <w:sz w:val="24"/>
                                <w:szCs w:val="24"/>
                              </w:rPr>
                              <w:t xml:space="preserve"> (Rubrics)</w:t>
                            </w:r>
                          </w:p>
                          <w:p w14:paraId="2921B0F2" w14:textId="77777777" w:rsidR="00E300BE" w:rsidRPr="00444B8A" w:rsidRDefault="00E300BE" w:rsidP="00A36824">
                            <w:pPr>
                              <w:pStyle w:val="ListParagraph"/>
                              <w:numPr>
                                <w:ilvl w:val="0"/>
                                <w:numId w:val="25"/>
                              </w:numPr>
                              <w:rPr>
                                <w:sz w:val="24"/>
                                <w:szCs w:val="24"/>
                              </w:rPr>
                            </w:pPr>
                            <w:r w:rsidRPr="00444B8A">
                              <w:rPr>
                                <w:sz w:val="24"/>
                                <w:szCs w:val="24"/>
                              </w:rPr>
                              <w:t>Students set some of their own learning goals</w:t>
                            </w:r>
                            <w:r>
                              <w:rPr>
                                <w:sz w:val="24"/>
                                <w:szCs w:val="24"/>
                              </w:rPr>
                              <w:t>.</w:t>
                            </w:r>
                          </w:p>
                          <w:p w14:paraId="0C8E0B82" w14:textId="060E86CE" w:rsidR="00E300BE" w:rsidRPr="00444B8A" w:rsidRDefault="00E300BE" w:rsidP="00A36824">
                            <w:pPr>
                              <w:pStyle w:val="ListParagraph"/>
                              <w:numPr>
                                <w:ilvl w:val="0"/>
                                <w:numId w:val="25"/>
                              </w:numPr>
                              <w:rPr>
                                <w:sz w:val="24"/>
                                <w:szCs w:val="24"/>
                              </w:rPr>
                            </w:pPr>
                            <w:r w:rsidRPr="00444B8A">
                              <w:rPr>
                                <w:sz w:val="24"/>
                                <w:szCs w:val="24"/>
                              </w:rPr>
                              <w:t>Studen</w:t>
                            </w:r>
                            <w:r>
                              <w:rPr>
                                <w:sz w:val="24"/>
                                <w:szCs w:val="24"/>
                              </w:rPr>
                              <w:t xml:space="preserve">ts take risks as learners </w:t>
                            </w:r>
                            <w:r w:rsidRPr="00444B8A">
                              <w:rPr>
                                <w:sz w:val="24"/>
                                <w:szCs w:val="24"/>
                              </w:rPr>
                              <w:t>to develop problem solving and thinking skills</w:t>
                            </w:r>
                            <w:r>
                              <w:rPr>
                                <w:sz w:val="24"/>
                                <w:szCs w:val="24"/>
                              </w:rPr>
                              <w:t>.</w:t>
                            </w:r>
                          </w:p>
                          <w:p w14:paraId="405C3AAA" w14:textId="15656C77" w:rsidR="00E300BE" w:rsidRPr="00444B8A" w:rsidRDefault="00E300BE" w:rsidP="00A36824">
                            <w:pPr>
                              <w:pStyle w:val="ListParagraph"/>
                              <w:numPr>
                                <w:ilvl w:val="0"/>
                                <w:numId w:val="25"/>
                              </w:numPr>
                              <w:rPr>
                                <w:sz w:val="24"/>
                                <w:szCs w:val="24"/>
                              </w:rPr>
                            </w:pPr>
                            <w:r w:rsidRPr="00444B8A">
                              <w:rPr>
                                <w:sz w:val="24"/>
                                <w:szCs w:val="24"/>
                              </w:rPr>
                              <w:t>Work collaboratively while engaging in a task.  Indicators include sharing ideas, aski</w:t>
                            </w:r>
                            <w:r>
                              <w:rPr>
                                <w:sz w:val="24"/>
                                <w:szCs w:val="24"/>
                              </w:rPr>
                              <w:t>ng questions, debating, and assisting peers without teacher prompting.</w:t>
                            </w:r>
                          </w:p>
                          <w:p w14:paraId="2D436DB1" w14:textId="7EC79717" w:rsidR="00E300BE" w:rsidRDefault="00E300BE" w:rsidP="00A36824">
                            <w:pPr>
                              <w:pStyle w:val="ListParagraph"/>
                              <w:numPr>
                                <w:ilvl w:val="0"/>
                                <w:numId w:val="25"/>
                              </w:numPr>
                              <w:rPr>
                                <w:sz w:val="24"/>
                                <w:szCs w:val="24"/>
                              </w:rPr>
                            </w:pPr>
                            <w:r w:rsidRPr="00444B8A">
                              <w:rPr>
                                <w:sz w:val="24"/>
                                <w:szCs w:val="24"/>
                              </w:rPr>
                              <w:t>Believe they can contribute – Don’t bail out during tasks or deflect questions with escape tactics</w:t>
                            </w:r>
                            <w:r>
                              <w:rPr>
                                <w:sz w:val="24"/>
                                <w:szCs w:val="24"/>
                              </w:rPr>
                              <w:t xml:space="preserve">. </w:t>
                            </w:r>
                            <w:r w:rsidRPr="00444B8A">
                              <w:rPr>
                                <w:sz w:val="24"/>
                                <w:szCs w:val="24"/>
                              </w:rPr>
                              <w:t>(</w:t>
                            </w:r>
                            <w:proofErr w:type="gramStart"/>
                            <w:r w:rsidRPr="00444B8A">
                              <w:rPr>
                                <w:sz w:val="24"/>
                                <w:szCs w:val="24"/>
                              </w:rPr>
                              <w:t>silence</w:t>
                            </w:r>
                            <w:proofErr w:type="gramEnd"/>
                            <w:r w:rsidRPr="00444B8A">
                              <w:rPr>
                                <w:sz w:val="24"/>
                                <w:szCs w:val="24"/>
                              </w:rPr>
                              <w:t xml:space="preserve">, I don’t know, </w:t>
                            </w:r>
                            <w:r>
                              <w:rPr>
                                <w:sz w:val="24"/>
                                <w:szCs w:val="24"/>
                              </w:rPr>
                              <w:t>etc.</w:t>
                            </w:r>
                            <w:r w:rsidRPr="00444B8A">
                              <w:rPr>
                                <w:sz w:val="24"/>
                                <w:szCs w:val="24"/>
                              </w:rPr>
                              <w:t>)</w:t>
                            </w:r>
                          </w:p>
                          <w:p w14:paraId="0ED3E24A" w14:textId="77777777" w:rsidR="00E300BE" w:rsidRDefault="00E300BE" w:rsidP="00A36824">
                            <w:pPr>
                              <w:pStyle w:val="ListParagraph"/>
                              <w:numPr>
                                <w:ilvl w:val="0"/>
                                <w:numId w:val="25"/>
                              </w:numPr>
                              <w:rPr>
                                <w:sz w:val="24"/>
                                <w:szCs w:val="24"/>
                              </w:rPr>
                            </w:pPr>
                            <w:r>
                              <w:rPr>
                                <w:sz w:val="24"/>
                                <w:szCs w:val="24"/>
                              </w:rPr>
                              <w:t>Believe that it is the work they put into their learning experiences that determines their success.</w:t>
                            </w:r>
                          </w:p>
                          <w:p w14:paraId="719CF331" w14:textId="77777777" w:rsidR="00E300BE" w:rsidRDefault="00E300BE" w:rsidP="00A36824">
                            <w:pPr>
                              <w:pStyle w:val="ListParagraph"/>
                              <w:numPr>
                                <w:ilvl w:val="0"/>
                                <w:numId w:val="25"/>
                              </w:numPr>
                              <w:rPr>
                                <w:sz w:val="24"/>
                                <w:szCs w:val="24"/>
                              </w:rPr>
                            </w:pPr>
                            <w:r>
                              <w:rPr>
                                <w:sz w:val="24"/>
                                <w:szCs w:val="24"/>
                              </w:rPr>
                              <w:t>Do not shy away from challenging problems, courses, or assignments because they are afraid of failure.</w:t>
                            </w:r>
                          </w:p>
                          <w:p w14:paraId="07F6DA42" w14:textId="177363F7" w:rsidR="00E300BE" w:rsidRDefault="00E300BE" w:rsidP="00A36824">
                            <w:pPr>
                              <w:pStyle w:val="ListParagraph"/>
                              <w:numPr>
                                <w:ilvl w:val="0"/>
                                <w:numId w:val="25"/>
                              </w:numPr>
                              <w:rPr>
                                <w:sz w:val="24"/>
                                <w:szCs w:val="24"/>
                              </w:rPr>
                            </w:pPr>
                            <w:r>
                              <w:rPr>
                                <w:sz w:val="24"/>
                                <w:szCs w:val="24"/>
                              </w:rPr>
                              <w:t>Are not afraid to ask questions, when they don’t understand content.</w:t>
                            </w:r>
                          </w:p>
                          <w:p w14:paraId="5B4F977C" w14:textId="2B63EE91" w:rsidR="00E300BE" w:rsidRDefault="00E300BE" w:rsidP="00A36824">
                            <w:pPr>
                              <w:pStyle w:val="ListParagraph"/>
                              <w:numPr>
                                <w:ilvl w:val="0"/>
                                <w:numId w:val="25"/>
                              </w:numPr>
                              <w:rPr>
                                <w:sz w:val="24"/>
                                <w:szCs w:val="24"/>
                              </w:rPr>
                            </w:pPr>
                            <w:r>
                              <w:rPr>
                                <w:sz w:val="24"/>
                                <w:szCs w:val="24"/>
                              </w:rPr>
                              <w:t>Know what to do when they get stuck on a problem. (Strategies)</w:t>
                            </w:r>
                          </w:p>
                          <w:p w14:paraId="62FD0B98" w14:textId="761325F5" w:rsidR="00E300BE" w:rsidRDefault="00E300BE" w:rsidP="00A36824">
                            <w:pPr>
                              <w:pStyle w:val="ListParagraph"/>
                              <w:numPr>
                                <w:ilvl w:val="0"/>
                                <w:numId w:val="25"/>
                              </w:numPr>
                              <w:rPr>
                                <w:sz w:val="24"/>
                                <w:szCs w:val="24"/>
                              </w:rPr>
                            </w:pPr>
                            <w:r>
                              <w:rPr>
                                <w:sz w:val="24"/>
                                <w:szCs w:val="24"/>
                              </w:rPr>
                              <w:t>Can identify the characteristics of a good learner.</w:t>
                            </w:r>
                          </w:p>
                          <w:p w14:paraId="7656354B" w14:textId="6B08AF0A" w:rsidR="00E300BE" w:rsidRDefault="00E300BE" w:rsidP="00A36824">
                            <w:pPr>
                              <w:pStyle w:val="ListParagraph"/>
                              <w:numPr>
                                <w:ilvl w:val="0"/>
                                <w:numId w:val="25"/>
                              </w:numPr>
                              <w:rPr>
                                <w:sz w:val="24"/>
                                <w:szCs w:val="24"/>
                              </w:rPr>
                            </w:pPr>
                            <w:r>
                              <w:rPr>
                                <w:sz w:val="24"/>
                                <w:szCs w:val="24"/>
                              </w:rPr>
                              <w:t>Reflect on the progress of their own learning and that of their peers.</w:t>
                            </w:r>
                          </w:p>
                          <w:p w14:paraId="33C3F53C" w14:textId="7EAB081F" w:rsidR="00E300BE" w:rsidRDefault="00E300BE" w:rsidP="00413000">
                            <w:pPr>
                              <w:pStyle w:val="ListParagraph"/>
                              <w:rPr>
                                <w:sz w:val="24"/>
                                <w:szCs w:val="24"/>
                              </w:rPr>
                            </w:pPr>
                          </w:p>
                          <w:p w14:paraId="0FA42450" w14:textId="77777777" w:rsidR="00E300BE" w:rsidRPr="006136C0" w:rsidRDefault="00E300BE" w:rsidP="00EE51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51" type="#_x0000_t202" style="position:absolute;margin-left:408.9pt;margin-top:89.9pt;width:347.05pt;height:486.1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" mv:complextextbox="1" fillcolor="#dfa7a6 [1621]" strokecolor="#bc4542 [3045]">
                <v:fill color2="#f5e4e4 [501]" rotate="t" colors="0 #ffa2a1;22938f #ffbebd;1 #ffe5e5" type="gradient"/>
                <v:shadow on="t" opacity="24903f" mv:blur="40000f" origin=",.5" offset="0,20000emu"/>
                <v:textbox>
                  <w:txbxContent>
                    <w:p w14:paraId="3BE9A333" w14:textId="68A66D2F" w:rsidR="00E300BE" w:rsidRPr="00444B8A" w:rsidRDefault="00E300BE" w:rsidP="00A36824">
                      <w:pPr>
                        <w:rPr>
                          <w:b/>
                          <w:sz w:val="24"/>
                          <w:szCs w:val="24"/>
                        </w:rPr>
                      </w:pPr>
                    </w:p>
                    <w:p w14:paraId="0D26B73E" w14:textId="77777777" w:rsidR="00E300BE" w:rsidRPr="00444B8A" w:rsidRDefault="00E300BE" w:rsidP="00A36824">
                      <w:pPr>
                        <w:pStyle w:val="ListParagraph"/>
                        <w:numPr>
                          <w:ilvl w:val="0"/>
                          <w:numId w:val="25"/>
                        </w:numPr>
                        <w:rPr>
                          <w:b/>
                          <w:sz w:val="24"/>
                          <w:szCs w:val="24"/>
                        </w:rPr>
                      </w:pPr>
                      <w:r w:rsidRPr="00444B8A">
                        <w:rPr>
                          <w:sz w:val="24"/>
                          <w:szCs w:val="24"/>
                        </w:rPr>
                        <w:t>Students are heard using the comprehension st</w:t>
                      </w:r>
                      <w:r>
                        <w:rPr>
                          <w:sz w:val="24"/>
                          <w:szCs w:val="24"/>
                        </w:rPr>
                        <w:t>rategies (Questioning, Inferring, Determining</w:t>
                      </w:r>
                      <w:r w:rsidRPr="00444B8A">
                        <w:rPr>
                          <w:sz w:val="24"/>
                          <w:szCs w:val="24"/>
                        </w:rPr>
                        <w:t xml:space="preserve"> Importanc</w:t>
                      </w:r>
                      <w:r>
                        <w:rPr>
                          <w:sz w:val="24"/>
                          <w:szCs w:val="24"/>
                        </w:rPr>
                        <w:t>e, Make Connections, Visualize using sensory image</w:t>
                      </w:r>
                      <w:r w:rsidRPr="00444B8A">
                        <w:rPr>
                          <w:sz w:val="24"/>
                          <w:szCs w:val="24"/>
                        </w:rPr>
                        <w:t>, Synthesizing) while thinking and interacting with text, problems, issues, etc.</w:t>
                      </w:r>
                    </w:p>
                    <w:p w14:paraId="21508597" w14:textId="77777777" w:rsidR="00E300BE" w:rsidRPr="00444B8A" w:rsidRDefault="00E300BE" w:rsidP="00A36824">
                      <w:pPr>
                        <w:pStyle w:val="ListParagraph"/>
                        <w:numPr>
                          <w:ilvl w:val="0"/>
                          <w:numId w:val="25"/>
                        </w:numPr>
                        <w:rPr>
                          <w:sz w:val="24"/>
                          <w:szCs w:val="24"/>
                        </w:rPr>
                      </w:pPr>
                      <w:r w:rsidRPr="00444B8A">
                        <w:rPr>
                          <w:sz w:val="24"/>
                          <w:szCs w:val="24"/>
                        </w:rPr>
                        <w:t>Students articulate and understand learning intentions/targets and criteria for success</w:t>
                      </w:r>
                      <w:r>
                        <w:rPr>
                          <w:sz w:val="24"/>
                          <w:szCs w:val="24"/>
                        </w:rPr>
                        <w:t>.</w:t>
                      </w:r>
                      <w:r w:rsidRPr="00444B8A">
                        <w:rPr>
                          <w:sz w:val="24"/>
                          <w:szCs w:val="24"/>
                        </w:rPr>
                        <w:t xml:space="preserve"> (Rubrics)</w:t>
                      </w:r>
                    </w:p>
                    <w:p w14:paraId="2921B0F2" w14:textId="77777777" w:rsidR="00E300BE" w:rsidRPr="00444B8A" w:rsidRDefault="00E300BE" w:rsidP="00A36824">
                      <w:pPr>
                        <w:pStyle w:val="ListParagraph"/>
                        <w:numPr>
                          <w:ilvl w:val="0"/>
                          <w:numId w:val="25"/>
                        </w:numPr>
                        <w:rPr>
                          <w:sz w:val="24"/>
                          <w:szCs w:val="24"/>
                        </w:rPr>
                      </w:pPr>
                      <w:r w:rsidRPr="00444B8A">
                        <w:rPr>
                          <w:sz w:val="24"/>
                          <w:szCs w:val="24"/>
                        </w:rPr>
                        <w:t>Students set some of their own learning goals</w:t>
                      </w:r>
                      <w:r>
                        <w:rPr>
                          <w:sz w:val="24"/>
                          <w:szCs w:val="24"/>
                        </w:rPr>
                        <w:t>.</w:t>
                      </w:r>
                    </w:p>
                    <w:p w14:paraId="0C8E0B82" w14:textId="060E86CE" w:rsidR="00E300BE" w:rsidRPr="00444B8A" w:rsidRDefault="00E300BE" w:rsidP="00A36824">
                      <w:pPr>
                        <w:pStyle w:val="ListParagraph"/>
                        <w:numPr>
                          <w:ilvl w:val="0"/>
                          <w:numId w:val="25"/>
                        </w:numPr>
                        <w:rPr>
                          <w:sz w:val="24"/>
                          <w:szCs w:val="24"/>
                        </w:rPr>
                      </w:pPr>
                      <w:r w:rsidRPr="00444B8A">
                        <w:rPr>
                          <w:sz w:val="24"/>
                          <w:szCs w:val="24"/>
                        </w:rPr>
                        <w:t>Studen</w:t>
                      </w:r>
                      <w:r>
                        <w:rPr>
                          <w:sz w:val="24"/>
                          <w:szCs w:val="24"/>
                        </w:rPr>
                        <w:t xml:space="preserve">ts take risks as learners </w:t>
                      </w:r>
                      <w:r w:rsidRPr="00444B8A">
                        <w:rPr>
                          <w:sz w:val="24"/>
                          <w:szCs w:val="24"/>
                        </w:rPr>
                        <w:t>to develop problem solving and thinking skills</w:t>
                      </w:r>
                      <w:r>
                        <w:rPr>
                          <w:sz w:val="24"/>
                          <w:szCs w:val="24"/>
                        </w:rPr>
                        <w:t>.</w:t>
                      </w:r>
                    </w:p>
                    <w:p w14:paraId="405C3AAA" w14:textId="15656C77" w:rsidR="00E300BE" w:rsidRPr="00444B8A" w:rsidRDefault="00E300BE" w:rsidP="00A36824">
                      <w:pPr>
                        <w:pStyle w:val="ListParagraph"/>
                        <w:numPr>
                          <w:ilvl w:val="0"/>
                          <w:numId w:val="25"/>
                        </w:numPr>
                        <w:rPr>
                          <w:sz w:val="24"/>
                          <w:szCs w:val="24"/>
                        </w:rPr>
                      </w:pPr>
                      <w:r w:rsidRPr="00444B8A">
                        <w:rPr>
                          <w:sz w:val="24"/>
                          <w:szCs w:val="24"/>
                        </w:rPr>
                        <w:t>Work collaboratively while engaging in a task.  Indicators include sharing ideas, aski</w:t>
                      </w:r>
                      <w:r>
                        <w:rPr>
                          <w:sz w:val="24"/>
                          <w:szCs w:val="24"/>
                        </w:rPr>
                        <w:t>ng questions, debating, and assisting peers without teacher prompting.</w:t>
                      </w:r>
                    </w:p>
                    <w:p w14:paraId="2D436DB1" w14:textId="7EC79717" w:rsidR="00E300BE" w:rsidRDefault="00E300BE" w:rsidP="00A36824">
                      <w:pPr>
                        <w:pStyle w:val="ListParagraph"/>
                        <w:numPr>
                          <w:ilvl w:val="0"/>
                          <w:numId w:val="25"/>
                        </w:numPr>
                        <w:rPr>
                          <w:sz w:val="24"/>
                          <w:szCs w:val="24"/>
                        </w:rPr>
                      </w:pPr>
                      <w:r w:rsidRPr="00444B8A">
                        <w:rPr>
                          <w:sz w:val="24"/>
                          <w:szCs w:val="24"/>
                        </w:rPr>
                        <w:t>Believe they can contribute – Don’t bail out during tasks or deflect questions with escape tactics</w:t>
                      </w:r>
                      <w:r>
                        <w:rPr>
                          <w:sz w:val="24"/>
                          <w:szCs w:val="24"/>
                        </w:rPr>
                        <w:t xml:space="preserve">. </w:t>
                      </w:r>
                      <w:r w:rsidRPr="00444B8A">
                        <w:rPr>
                          <w:sz w:val="24"/>
                          <w:szCs w:val="24"/>
                        </w:rPr>
                        <w:t>(</w:t>
                      </w:r>
                      <w:proofErr w:type="gramStart"/>
                      <w:r w:rsidRPr="00444B8A">
                        <w:rPr>
                          <w:sz w:val="24"/>
                          <w:szCs w:val="24"/>
                        </w:rPr>
                        <w:t>silence</w:t>
                      </w:r>
                      <w:proofErr w:type="gramEnd"/>
                      <w:r w:rsidRPr="00444B8A">
                        <w:rPr>
                          <w:sz w:val="24"/>
                          <w:szCs w:val="24"/>
                        </w:rPr>
                        <w:t xml:space="preserve">, I don’t know, </w:t>
                      </w:r>
                      <w:r>
                        <w:rPr>
                          <w:sz w:val="24"/>
                          <w:szCs w:val="24"/>
                        </w:rPr>
                        <w:t>etc.</w:t>
                      </w:r>
                      <w:r w:rsidRPr="00444B8A">
                        <w:rPr>
                          <w:sz w:val="24"/>
                          <w:szCs w:val="24"/>
                        </w:rPr>
                        <w:t>)</w:t>
                      </w:r>
                    </w:p>
                    <w:p w14:paraId="0ED3E24A" w14:textId="77777777" w:rsidR="00E300BE" w:rsidRDefault="00E300BE" w:rsidP="00A36824">
                      <w:pPr>
                        <w:pStyle w:val="ListParagraph"/>
                        <w:numPr>
                          <w:ilvl w:val="0"/>
                          <w:numId w:val="25"/>
                        </w:numPr>
                        <w:rPr>
                          <w:sz w:val="24"/>
                          <w:szCs w:val="24"/>
                        </w:rPr>
                      </w:pPr>
                      <w:r>
                        <w:rPr>
                          <w:sz w:val="24"/>
                          <w:szCs w:val="24"/>
                        </w:rPr>
                        <w:t>Believe that it is the work they put into their learning experiences that determines their success.</w:t>
                      </w:r>
                    </w:p>
                    <w:p w14:paraId="719CF331" w14:textId="77777777" w:rsidR="00E300BE" w:rsidRDefault="00E300BE" w:rsidP="00A36824">
                      <w:pPr>
                        <w:pStyle w:val="ListParagraph"/>
                        <w:numPr>
                          <w:ilvl w:val="0"/>
                          <w:numId w:val="25"/>
                        </w:numPr>
                        <w:rPr>
                          <w:sz w:val="24"/>
                          <w:szCs w:val="24"/>
                        </w:rPr>
                      </w:pPr>
                      <w:r>
                        <w:rPr>
                          <w:sz w:val="24"/>
                          <w:szCs w:val="24"/>
                        </w:rPr>
                        <w:t>Do not shy away from challenging problems, courses, or assignments because they are afraid of failure.</w:t>
                      </w:r>
                    </w:p>
                    <w:p w14:paraId="07F6DA42" w14:textId="177363F7" w:rsidR="00E300BE" w:rsidRDefault="00E300BE" w:rsidP="00A36824">
                      <w:pPr>
                        <w:pStyle w:val="ListParagraph"/>
                        <w:numPr>
                          <w:ilvl w:val="0"/>
                          <w:numId w:val="25"/>
                        </w:numPr>
                        <w:rPr>
                          <w:sz w:val="24"/>
                          <w:szCs w:val="24"/>
                        </w:rPr>
                      </w:pPr>
                      <w:r>
                        <w:rPr>
                          <w:sz w:val="24"/>
                          <w:szCs w:val="24"/>
                        </w:rPr>
                        <w:t>Are not afraid to ask questions, when they don’t understand content.</w:t>
                      </w:r>
                    </w:p>
                    <w:p w14:paraId="5B4F977C" w14:textId="2B63EE91" w:rsidR="00E300BE" w:rsidRDefault="00E300BE" w:rsidP="00A36824">
                      <w:pPr>
                        <w:pStyle w:val="ListParagraph"/>
                        <w:numPr>
                          <w:ilvl w:val="0"/>
                          <w:numId w:val="25"/>
                        </w:numPr>
                        <w:rPr>
                          <w:sz w:val="24"/>
                          <w:szCs w:val="24"/>
                        </w:rPr>
                      </w:pPr>
                      <w:r>
                        <w:rPr>
                          <w:sz w:val="24"/>
                          <w:szCs w:val="24"/>
                        </w:rPr>
                        <w:t>Know what to do when they get stuck on a problem. (Strategies)</w:t>
                      </w:r>
                    </w:p>
                    <w:p w14:paraId="62FD0B98" w14:textId="761325F5" w:rsidR="00E300BE" w:rsidRDefault="00E300BE" w:rsidP="00A36824">
                      <w:pPr>
                        <w:pStyle w:val="ListParagraph"/>
                        <w:numPr>
                          <w:ilvl w:val="0"/>
                          <w:numId w:val="25"/>
                        </w:numPr>
                        <w:rPr>
                          <w:sz w:val="24"/>
                          <w:szCs w:val="24"/>
                        </w:rPr>
                      </w:pPr>
                      <w:r>
                        <w:rPr>
                          <w:sz w:val="24"/>
                          <w:szCs w:val="24"/>
                        </w:rPr>
                        <w:t>Can identify the characteristics of a good learner.</w:t>
                      </w:r>
                    </w:p>
                    <w:p w14:paraId="7656354B" w14:textId="6B08AF0A" w:rsidR="00E300BE" w:rsidRDefault="00E300BE" w:rsidP="00A36824">
                      <w:pPr>
                        <w:pStyle w:val="ListParagraph"/>
                        <w:numPr>
                          <w:ilvl w:val="0"/>
                          <w:numId w:val="25"/>
                        </w:numPr>
                        <w:rPr>
                          <w:sz w:val="24"/>
                          <w:szCs w:val="24"/>
                        </w:rPr>
                      </w:pPr>
                      <w:r>
                        <w:rPr>
                          <w:sz w:val="24"/>
                          <w:szCs w:val="24"/>
                        </w:rPr>
                        <w:t>Reflect on the progress of their own learning and that of their peers.</w:t>
                      </w:r>
                    </w:p>
                    <w:p w14:paraId="33C3F53C" w14:textId="7EAB081F" w:rsidR="00E300BE" w:rsidRDefault="00E300BE" w:rsidP="00413000">
                      <w:pPr>
                        <w:pStyle w:val="ListParagraph"/>
                        <w:rPr>
                          <w:sz w:val="24"/>
                          <w:szCs w:val="24"/>
                        </w:rPr>
                      </w:pPr>
                    </w:p>
                    <w:p w14:paraId="0FA42450" w14:textId="77777777" w:rsidR="00E300BE" w:rsidRPr="006136C0" w:rsidRDefault="00E300BE" w:rsidP="00EE51A7">
                      <w:pPr>
                        <w:rPr>
                          <w:sz w:val="28"/>
                          <w:szCs w:val="28"/>
                        </w:rPr>
                      </w:pPr>
                    </w:p>
                  </w:txbxContent>
                </v:textbox>
                <w10:wrap type="through" anchorx="page" anchory="page"/>
              </v:shape>
            </w:pict>
          </mc:Fallback>
        </mc:AlternateContent>
      </w:r>
      <w:r w:rsidR="00CD2ADB">
        <w:rPr>
          <w:noProof/>
        </w:rPr>
        <mc:AlternateContent>
          <mc:Choice Requires="wpg">
            <w:drawing>
              <wp:anchor distT="0" distB="0" distL="114300" distR="114300" simplePos="0" relativeHeight="251714560" behindDoc="0" locked="0" layoutInCell="1" allowOverlap="1" wp14:anchorId="69F53F53" wp14:editId="64447461">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80" name="Group 80"/>
                <wp:cNvGraphicFramePr/>
                <a:graphic xmlns:a="http://schemas.openxmlformats.org/drawingml/2006/main">
                  <a:graphicData uri="http://schemas.microsoft.com/office/word/2010/wordprocessingGroup">
                    <wpg:wgp>
                      <wpg:cNvGrpSpPr/>
                      <wpg:grpSpPr>
                        <a:xfrm>
                          <a:off x="0" y="0"/>
                          <a:ext cx="4572000" cy="6174105"/>
                          <a:chOff x="0" y="0"/>
                          <a:chExt cx="4572000" cy="6174105"/>
                        </a:xfrm>
                        <a:extLst>
                          <a:ext uri="{0CCBE362-F206-4b92-989A-16890622DB6E}">
                            <ma14:wrappingTextBoxFlag xmlns:ma14="http://schemas.microsoft.com/office/mac/drawingml/2011/main" val="1"/>
                          </a:ext>
                        </a:extLst>
                      </wpg:grpSpPr>
                      <wps:wsp>
                        <wps:cNvPr id="57" name="Text Box 57"/>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5885" y="50165"/>
                            <a:ext cx="4380230" cy="334010"/>
                          </a:xfrm>
                          <a:prstGeom prst="rect">
                            <a:avLst/>
                          </a:prstGeom>
                          <a:noFill/>
                          <a:ln>
                            <a:noFill/>
                          </a:ln>
                          <a:effectLst/>
                          <a:extLst>
                            <a:ext uri="{C572A759-6A51-4108-AA02-DFA0A04FC94B}">
                              <ma14:wrappingTextBoxFlag xmlns:ma14="http://schemas.microsoft.com/office/mac/drawingml/2011/main"/>
                            </a:ext>
                          </a:extLst>
                        </wps:spPr>
                        <wps:txbx id="15">
                          <w:txbxContent>
                            <w:p w14:paraId="6CF822B0" w14:textId="3351EAB8" w:rsidR="00E300BE" w:rsidRPr="00444B8A" w:rsidRDefault="00E300BE" w:rsidP="00A36824">
                              <w:pPr>
                                <w:rPr>
                                  <w:b/>
                                  <w:sz w:val="24"/>
                                  <w:szCs w:val="24"/>
                                </w:rPr>
                              </w:pPr>
                            </w:p>
                            <w:p w14:paraId="0657AEAE" w14:textId="17DE75C0" w:rsidR="00E300BE" w:rsidRPr="00444B8A" w:rsidRDefault="00E300BE" w:rsidP="00A36824">
                              <w:pPr>
                                <w:pStyle w:val="ListParagraph"/>
                                <w:numPr>
                                  <w:ilvl w:val="0"/>
                                  <w:numId w:val="24"/>
                                </w:numPr>
                                <w:rPr>
                                  <w:sz w:val="24"/>
                                  <w:szCs w:val="24"/>
                                </w:rPr>
                              </w:pPr>
                              <w:r w:rsidRPr="00444B8A">
                                <w:rPr>
                                  <w:sz w:val="24"/>
                                  <w:szCs w:val="24"/>
                                </w:rPr>
                                <w:t>Does most of the work (thinking, writing, etc.)</w:t>
                              </w:r>
                              <w:r>
                                <w:rPr>
                                  <w:sz w:val="24"/>
                                  <w:szCs w:val="24"/>
                                </w:rPr>
                                <w:t xml:space="preserve"> </w:t>
                              </w:r>
                              <w:r w:rsidRPr="00444B8A">
                                <w:rPr>
                                  <w:sz w:val="24"/>
                                  <w:szCs w:val="24"/>
                                </w:rPr>
                                <w:t>for most of the class time</w:t>
                              </w:r>
                              <w:r>
                                <w:rPr>
                                  <w:sz w:val="24"/>
                                  <w:szCs w:val="24"/>
                                </w:rPr>
                                <w:t>.</w:t>
                              </w:r>
                            </w:p>
                            <w:p w14:paraId="6CD4FCAF" w14:textId="77777777" w:rsidR="00E300BE" w:rsidRPr="00444B8A" w:rsidRDefault="00E300BE" w:rsidP="00A36824">
                              <w:pPr>
                                <w:pStyle w:val="ListParagraph"/>
                                <w:numPr>
                                  <w:ilvl w:val="0"/>
                                  <w:numId w:val="24"/>
                                </w:numPr>
                                <w:rPr>
                                  <w:sz w:val="24"/>
                                  <w:szCs w:val="24"/>
                                </w:rPr>
                              </w:pPr>
                              <w:r w:rsidRPr="00444B8A">
                                <w:rPr>
                                  <w:sz w:val="24"/>
                                  <w:szCs w:val="24"/>
                                </w:rPr>
                                <w:t>Students persist on difficult activities</w:t>
                              </w:r>
                              <w:r>
                                <w:rPr>
                                  <w:sz w:val="24"/>
                                  <w:szCs w:val="24"/>
                                </w:rPr>
                                <w:t>. (Build stamina)</w:t>
                              </w:r>
                            </w:p>
                            <w:p w14:paraId="41EEBD9C" w14:textId="52A85873" w:rsidR="00E300BE" w:rsidRPr="00444B8A" w:rsidRDefault="00E300BE" w:rsidP="00A36824">
                              <w:pPr>
                                <w:pStyle w:val="ListParagraph"/>
                                <w:numPr>
                                  <w:ilvl w:val="0"/>
                                  <w:numId w:val="24"/>
                                </w:numPr>
                                <w:rPr>
                                  <w:sz w:val="24"/>
                                  <w:szCs w:val="24"/>
                                </w:rPr>
                              </w:pPr>
                              <w:r w:rsidRPr="00444B8A">
                                <w:rPr>
                                  <w:sz w:val="24"/>
                                  <w:szCs w:val="24"/>
                                </w:rPr>
                                <w:t xml:space="preserve">Actively seek understanding by </w:t>
                              </w:r>
                              <w:r>
                                <w:rPr>
                                  <w:sz w:val="24"/>
                                  <w:szCs w:val="24"/>
                                </w:rPr>
                                <w:t xml:space="preserve">initiating the </w:t>
                              </w:r>
                              <w:r w:rsidRPr="00444B8A">
                                <w:rPr>
                                  <w:sz w:val="24"/>
                                  <w:szCs w:val="24"/>
                                </w:rPr>
                                <w:t xml:space="preserve">asking and answering </w:t>
                              </w:r>
                              <w:r>
                                <w:rPr>
                                  <w:sz w:val="24"/>
                                  <w:szCs w:val="24"/>
                                </w:rPr>
                                <w:t xml:space="preserve">of </w:t>
                              </w:r>
                              <w:r w:rsidRPr="00444B8A">
                                <w:rPr>
                                  <w:sz w:val="24"/>
                                  <w:szCs w:val="24"/>
                                </w:rPr>
                                <w:t>questions posed by themselves, teachers, and peers</w:t>
                              </w:r>
                              <w:r>
                                <w:rPr>
                                  <w:sz w:val="24"/>
                                  <w:szCs w:val="24"/>
                                </w:rPr>
                                <w:t>.</w:t>
                              </w:r>
                            </w:p>
                            <w:p w14:paraId="60D56AC7" w14:textId="0A87803D" w:rsidR="00E300BE" w:rsidRPr="00CF76B1" w:rsidRDefault="00E300BE" w:rsidP="00A36824">
                              <w:pPr>
                                <w:pStyle w:val="ListParagraph"/>
                                <w:numPr>
                                  <w:ilvl w:val="0"/>
                                  <w:numId w:val="24"/>
                                </w:numPr>
                                <w:rPr>
                                  <w:sz w:val="24"/>
                                  <w:szCs w:val="24"/>
                                </w:rPr>
                              </w:pPr>
                              <w:r w:rsidRPr="00444B8A">
                                <w:rPr>
                                  <w:sz w:val="24"/>
                                  <w:szCs w:val="24"/>
                                </w:rPr>
                                <w:t xml:space="preserve">Use technology to create, </w:t>
                              </w:r>
                              <w:r>
                                <w:rPr>
                                  <w:sz w:val="24"/>
                                  <w:szCs w:val="24"/>
                                </w:rPr>
                                <w:t xml:space="preserve">communicate, </w:t>
                              </w:r>
                              <w:r w:rsidRPr="00444B8A">
                                <w:rPr>
                                  <w:sz w:val="24"/>
                                  <w:szCs w:val="24"/>
                                </w:rPr>
                                <w:t>synthesize, analyze</w:t>
                              </w:r>
                              <w:r>
                                <w:rPr>
                                  <w:sz w:val="24"/>
                                  <w:szCs w:val="24"/>
                                </w:rPr>
                                <w:t>, &amp; advocate for new ideas</w:t>
                              </w:r>
                              <w:r w:rsidRPr="00444B8A">
                                <w:rPr>
                                  <w:sz w:val="24"/>
                                  <w:szCs w:val="24"/>
                                </w:rPr>
                                <w:t xml:space="preserve"> in the process of learning critical content</w:t>
                              </w:r>
                              <w:r>
                                <w:rPr>
                                  <w:sz w:val="24"/>
                                  <w:szCs w:val="24"/>
                                </w:rPr>
                                <w:t>.</w:t>
                              </w:r>
                            </w:p>
                            <w:p w14:paraId="4B2D381A" w14:textId="39642406" w:rsidR="00E300BE" w:rsidRPr="00444B8A" w:rsidRDefault="00E300BE" w:rsidP="00A36824">
                              <w:pPr>
                                <w:pStyle w:val="ListParagraph"/>
                                <w:numPr>
                                  <w:ilvl w:val="0"/>
                                  <w:numId w:val="24"/>
                                </w:numPr>
                                <w:rPr>
                                  <w:sz w:val="24"/>
                                  <w:szCs w:val="24"/>
                                </w:rPr>
                              </w:pPr>
                              <w:r w:rsidRPr="00444B8A">
                                <w:rPr>
                                  <w:sz w:val="24"/>
                                  <w:szCs w:val="24"/>
                                </w:rPr>
                                <w:t>Explain their understanding using details, content vocabulary, and can provide examples</w:t>
                              </w:r>
                              <w:r>
                                <w:rPr>
                                  <w:sz w:val="24"/>
                                  <w:szCs w:val="24"/>
                                </w:rPr>
                                <w:t>/evidence. (C</w:t>
                              </w:r>
                              <w:r w:rsidRPr="00444B8A">
                                <w:rPr>
                                  <w:sz w:val="24"/>
                                  <w:szCs w:val="24"/>
                                </w:rPr>
                                <w:t>onnect to real situations)</w:t>
                              </w:r>
                            </w:p>
                            <w:p w14:paraId="20CE1DE1" w14:textId="77777777" w:rsidR="00E300BE" w:rsidRPr="00444B8A" w:rsidRDefault="00E300BE" w:rsidP="00A36824">
                              <w:pPr>
                                <w:pStyle w:val="ListParagraph"/>
                                <w:numPr>
                                  <w:ilvl w:val="0"/>
                                  <w:numId w:val="24"/>
                                </w:numPr>
                                <w:rPr>
                                  <w:sz w:val="24"/>
                                  <w:szCs w:val="24"/>
                                </w:rPr>
                              </w:pPr>
                              <w:r w:rsidRPr="00444B8A">
                                <w:rPr>
                                  <w:sz w:val="24"/>
                                  <w:szCs w:val="24"/>
                                </w:rPr>
                                <w:t>Use developed writing skills in a variety of ways to support learning</w:t>
                              </w:r>
                              <w:r>
                                <w:rPr>
                                  <w:sz w:val="24"/>
                                  <w:szCs w:val="24"/>
                                </w:rPr>
                                <w:t>. (Writing to Learn activities)</w:t>
                              </w:r>
                            </w:p>
                            <w:p w14:paraId="1E5D11D0" w14:textId="00C1B8C9" w:rsidR="00E300BE" w:rsidRPr="00444B8A" w:rsidRDefault="00E300BE" w:rsidP="00A36824">
                              <w:pPr>
                                <w:pStyle w:val="ListParagraph"/>
                                <w:numPr>
                                  <w:ilvl w:val="0"/>
                                  <w:numId w:val="24"/>
                                </w:numPr>
                                <w:rPr>
                                  <w:sz w:val="24"/>
                                  <w:szCs w:val="24"/>
                                </w:rPr>
                              </w:pPr>
                              <w:r w:rsidRPr="00444B8A">
                                <w:rPr>
                                  <w:sz w:val="24"/>
                                  <w:szCs w:val="24"/>
                                </w:rPr>
                                <w:t>Students can make sense of the content they learn and can apply it to real world situations</w:t>
                              </w:r>
                              <w:r>
                                <w:rPr>
                                  <w:sz w:val="24"/>
                                  <w:szCs w:val="24"/>
                                </w:rPr>
                                <w:t>.</w:t>
                              </w:r>
                              <w:r w:rsidRPr="00444B8A">
                                <w:rPr>
                                  <w:sz w:val="24"/>
                                  <w:szCs w:val="24"/>
                                </w:rPr>
                                <w:t xml:space="preserve"> Students engage various texts using annotations to hold </w:t>
                              </w:r>
                              <w:r>
                                <w:rPr>
                                  <w:sz w:val="24"/>
                                  <w:szCs w:val="24"/>
                                </w:rPr>
                                <w:t>their thinking and develop meta-</w:t>
                              </w:r>
                              <w:r w:rsidRPr="00444B8A">
                                <w:rPr>
                                  <w:sz w:val="24"/>
                                  <w:szCs w:val="24"/>
                                </w:rPr>
                                <w:t>cognition</w:t>
                              </w:r>
                              <w:r>
                                <w:rPr>
                                  <w:sz w:val="24"/>
                                  <w:szCs w:val="24"/>
                                </w:rPr>
                                <w:t>. (Making Connections)</w:t>
                              </w:r>
                            </w:p>
                            <w:p w14:paraId="73812091" w14:textId="36DA7DB2" w:rsidR="00E300BE" w:rsidRDefault="00E300BE" w:rsidP="00A36824">
                              <w:pPr>
                                <w:pStyle w:val="ListParagraph"/>
                                <w:numPr>
                                  <w:ilvl w:val="0"/>
                                  <w:numId w:val="24"/>
                                </w:numPr>
                                <w:rPr>
                                  <w:sz w:val="24"/>
                                  <w:szCs w:val="24"/>
                                </w:rPr>
                              </w:pPr>
                              <w:r w:rsidRPr="00444B8A">
                                <w:rPr>
                                  <w:sz w:val="24"/>
                                  <w:szCs w:val="24"/>
                                </w:rPr>
                                <w:t>Students are able to apply their thinking to new and more complex problems</w:t>
                              </w:r>
                              <w:r>
                                <w:rPr>
                                  <w:sz w:val="24"/>
                                  <w:szCs w:val="24"/>
                                </w:rPr>
                                <w:t>.</w:t>
                              </w:r>
                              <w:r w:rsidRPr="00444B8A">
                                <w:rPr>
                                  <w:sz w:val="24"/>
                                  <w:szCs w:val="24"/>
                                </w:rPr>
                                <w:t xml:space="preserve"> (Transfer learning to another subject or situation)</w:t>
                              </w:r>
                            </w:p>
                            <w:p w14:paraId="2291D796" w14:textId="39E2F39B" w:rsidR="00E300BE" w:rsidRPr="00444B8A" w:rsidRDefault="00E300BE" w:rsidP="00A36824">
                              <w:pPr>
                                <w:pStyle w:val="ListParagraph"/>
                                <w:numPr>
                                  <w:ilvl w:val="0"/>
                                  <w:numId w:val="24"/>
                                </w:numPr>
                                <w:rPr>
                                  <w:sz w:val="24"/>
                                  <w:szCs w:val="24"/>
                                </w:rPr>
                              </w:pPr>
                              <w:r>
                                <w:rPr>
                                  <w:sz w:val="24"/>
                                  <w:szCs w:val="24"/>
                                </w:rPr>
                                <w:t>Initiate engaging discourse with peers concerning content being studied.</w:t>
                              </w:r>
                            </w:p>
                            <w:p w14:paraId="054C4D0F" w14:textId="77777777" w:rsidR="00E300BE" w:rsidRPr="006136C0" w:rsidRDefault="00E300BE" w:rsidP="00EE51A7">
                              <w:pPr>
                                <w:pStyle w:val="ListParagraph"/>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5885" y="382905"/>
                            <a:ext cx="4380230" cy="41211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5885" y="793750"/>
                            <a:ext cx="4380230" cy="20637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5885" y="998855"/>
                            <a:ext cx="4380230" cy="61785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5885" y="1615440"/>
                            <a:ext cx="4380230" cy="61785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5885" y="2232025"/>
                            <a:ext cx="4380230" cy="61722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5885" y="2847975"/>
                            <a:ext cx="4380230" cy="41275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5885" y="3259455"/>
                            <a:ext cx="4380230" cy="82296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5885" y="4081145"/>
                            <a:ext cx="4380230" cy="617855"/>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5885" y="4697730"/>
                            <a:ext cx="4380230" cy="41211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5885" y="5108575"/>
                            <a:ext cx="526415" cy="333375"/>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0" o:spid="_x0000_s1052" style="position:absolute;margin-left:36pt;margin-top:89.85pt;width:5in;height:486.15pt;z-index:251714560;mso-position-horizontal-relative:page;mso-position-vertical-relative:page" coordsize="4572000,6174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" mv:complextextbox="1">
                <v:shape id="Text Box 57" o:spid="_x0000_s1053" type="#_x0000_t202" style="position:absolute;width:4572000;height:6174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0xLwwAA&#10;ANsAAAAPAAAAZHJzL2Rvd25yZXYueG1sRI9Pi8IwFMTvC36H8ARva6pgV6pRRBRdDyv+Aa+P5tmW&#10;Ni+libV++42wsMdhZn7DzJedqURLjSssKxgNIxDEqdUFZwqul+3nFITzyBory6TgRQ6Wi97HHBNt&#10;n3yi9uwzESDsElSQe18nUro0J4NuaGvi4N1tY9AH2WRSN/gMcFPJcRTF0mDBYSHHmtY5peX5YRRU&#10;mia34lDGsf2Od7TZteXPsVVq0O9WMxCeOv8f/mvvtYLJF7y/h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80xLwwAAANsAAAAPAAAAAAAAAAAAAAAAAJcCAABkcnMvZG93&#10;bnJldi54bWxQSwUGAAAAAAQABAD1AAAAhwMAAAAA&#10;" mv:complextextbox="1" fillcolor="#dfa7a6 [1621]" strokecolor="#bc4542 [3045]">
                  <v:fill color2="#f5e4e4 [501]" rotate="t" colors="0 #ffa2a1;22938f #ffbebd;1 #ffe5e5" type="gradient"/>
                  <v:shadow on="t" opacity="24903f" mv:blur="40000f" origin=",.5" offset="0,20000emu"/>
                </v:shape>
                <v:shape id="Text Box 31" o:spid="_x0000_s1054" type="#_x0000_t202" style="position:absolute;left:95885;top:50165;width:438023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w:p w14:paraId="6CF822B0" w14:textId="3351EAB8" w:rsidR="00E300BE" w:rsidRPr="00444B8A" w:rsidRDefault="00E300BE" w:rsidP="00A36824">
                        <w:pPr>
                          <w:rPr>
                            <w:b/>
                            <w:sz w:val="24"/>
                            <w:szCs w:val="24"/>
                          </w:rPr>
                        </w:pPr>
                      </w:p>
                      <w:p w14:paraId="0657AEAE" w14:textId="17DE75C0" w:rsidR="00E300BE" w:rsidRPr="00444B8A" w:rsidRDefault="00E300BE" w:rsidP="00A36824">
                        <w:pPr>
                          <w:pStyle w:val="ListParagraph"/>
                          <w:numPr>
                            <w:ilvl w:val="0"/>
                            <w:numId w:val="24"/>
                          </w:numPr>
                          <w:rPr>
                            <w:sz w:val="24"/>
                            <w:szCs w:val="24"/>
                          </w:rPr>
                        </w:pPr>
                        <w:r w:rsidRPr="00444B8A">
                          <w:rPr>
                            <w:sz w:val="24"/>
                            <w:szCs w:val="24"/>
                          </w:rPr>
                          <w:t>Does most of the work (thinking, writing, etc.)</w:t>
                        </w:r>
                        <w:r>
                          <w:rPr>
                            <w:sz w:val="24"/>
                            <w:szCs w:val="24"/>
                          </w:rPr>
                          <w:t xml:space="preserve"> </w:t>
                        </w:r>
                        <w:r w:rsidRPr="00444B8A">
                          <w:rPr>
                            <w:sz w:val="24"/>
                            <w:szCs w:val="24"/>
                          </w:rPr>
                          <w:t>for most of the class time</w:t>
                        </w:r>
                        <w:r>
                          <w:rPr>
                            <w:sz w:val="24"/>
                            <w:szCs w:val="24"/>
                          </w:rPr>
                          <w:t>.</w:t>
                        </w:r>
                      </w:p>
                      <w:p w14:paraId="6CD4FCAF" w14:textId="77777777" w:rsidR="00E300BE" w:rsidRPr="00444B8A" w:rsidRDefault="00E300BE" w:rsidP="00A36824">
                        <w:pPr>
                          <w:pStyle w:val="ListParagraph"/>
                          <w:numPr>
                            <w:ilvl w:val="0"/>
                            <w:numId w:val="24"/>
                          </w:numPr>
                          <w:rPr>
                            <w:sz w:val="24"/>
                            <w:szCs w:val="24"/>
                          </w:rPr>
                        </w:pPr>
                        <w:r w:rsidRPr="00444B8A">
                          <w:rPr>
                            <w:sz w:val="24"/>
                            <w:szCs w:val="24"/>
                          </w:rPr>
                          <w:t>Students persist on difficult activities</w:t>
                        </w:r>
                        <w:r>
                          <w:rPr>
                            <w:sz w:val="24"/>
                            <w:szCs w:val="24"/>
                          </w:rPr>
                          <w:t>. (Build stamina)</w:t>
                        </w:r>
                      </w:p>
                      <w:p w14:paraId="41EEBD9C" w14:textId="52A85873" w:rsidR="00E300BE" w:rsidRPr="00444B8A" w:rsidRDefault="00E300BE" w:rsidP="00A36824">
                        <w:pPr>
                          <w:pStyle w:val="ListParagraph"/>
                          <w:numPr>
                            <w:ilvl w:val="0"/>
                            <w:numId w:val="24"/>
                          </w:numPr>
                          <w:rPr>
                            <w:sz w:val="24"/>
                            <w:szCs w:val="24"/>
                          </w:rPr>
                        </w:pPr>
                        <w:r w:rsidRPr="00444B8A">
                          <w:rPr>
                            <w:sz w:val="24"/>
                            <w:szCs w:val="24"/>
                          </w:rPr>
                          <w:t xml:space="preserve">Actively seek understanding by </w:t>
                        </w:r>
                        <w:r>
                          <w:rPr>
                            <w:sz w:val="24"/>
                            <w:szCs w:val="24"/>
                          </w:rPr>
                          <w:t xml:space="preserve">initiating the </w:t>
                        </w:r>
                        <w:r w:rsidRPr="00444B8A">
                          <w:rPr>
                            <w:sz w:val="24"/>
                            <w:szCs w:val="24"/>
                          </w:rPr>
                          <w:t xml:space="preserve">asking and answering </w:t>
                        </w:r>
                        <w:r>
                          <w:rPr>
                            <w:sz w:val="24"/>
                            <w:szCs w:val="24"/>
                          </w:rPr>
                          <w:t xml:space="preserve">of </w:t>
                        </w:r>
                        <w:r w:rsidRPr="00444B8A">
                          <w:rPr>
                            <w:sz w:val="24"/>
                            <w:szCs w:val="24"/>
                          </w:rPr>
                          <w:t>questions posed by themselves, teachers, and peers</w:t>
                        </w:r>
                        <w:r>
                          <w:rPr>
                            <w:sz w:val="24"/>
                            <w:szCs w:val="24"/>
                          </w:rPr>
                          <w:t>.</w:t>
                        </w:r>
                      </w:p>
                      <w:p w14:paraId="60D56AC7" w14:textId="0A87803D" w:rsidR="00E300BE" w:rsidRPr="00CF76B1" w:rsidRDefault="00E300BE" w:rsidP="00A36824">
                        <w:pPr>
                          <w:pStyle w:val="ListParagraph"/>
                          <w:numPr>
                            <w:ilvl w:val="0"/>
                            <w:numId w:val="24"/>
                          </w:numPr>
                          <w:rPr>
                            <w:sz w:val="24"/>
                            <w:szCs w:val="24"/>
                          </w:rPr>
                        </w:pPr>
                        <w:r w:rsidRPr="00444B8A">
                          <w:rPr>
                            <w:sz w:val="24"/>
                            <w:szCs w:val="24"/>
                          </w:rPr>
                          <w:t xml:space="preserve">Use technology to create, </w:t>
                        </w:r>
                        <w:r>
                          <w:rPr>
                            <w:sz w:val="24"/>
                            <w:szCs w:val="24"/>
                          </w:rPr>
                          <w:t xml:space="preserve">communicate, </w:t>
                        </w:r>
                        <w:r w:rsidRPr="00444B8A">
                          <w:rPr>
                            <w:sz w:val="24"/>
                            <w:szCs w:val="24"/>
                          </w:rPr>
                          <w:t>synthesize, analyze</w:t>
                        </w:r>
                        <w:r>
                          <w:rPr>
                            <w:sz w:val="24"/>
                            <w:szCs w:val="24"/>
                          </w:rPr>
                          <w:t>, &amp; advocate for new ideas</w:t>
                        </w:r>
                        <w:r w:rsidRPr="00444B8A">
                          <w:rPr>
                            <w:sz w:val="24"/>
                            <w:szCs w:val="24"/>
                          </w:rPr>
                          <w:t xml:space="preserve"> in the process of learning critical content</w:t>
                        </w:r>
                        <w:r>
                          <w:rPr>
                            <w:sz w:val="24"/>
                            <w:szCs w:val="24"/>
                          </w:rPr>
                          <w:t>.</w:t>
                        </w:r>
                      </w:p>
                      <w:p w14:paraId="4B2D381A" w14:textId="39642406" w:rsidR="00E300BE" w:rsidRPr="00444B8A" w:rsidRDefault="00E300BE" w:rsidP="00A36824">
                        <w:pPr>
                          <w:pStyle w:val="ListParagraph"/>
                          <w:numPr>
                            <w:ilvl w:val="0"/>
                            <w:numId w:val="24"/>
                          </w:numPr>
                          <w:rPr>
                            <w:sz w:val="24"/>
                            <w:szCs w:val="24"/>
                          </w:rPr>
                        </w:pPr>
                        <w:r w:rsidRPr="00444B8A">
                          <w:rPr>
                            <w:sz w:val="24"/>
                            <w:szCs w:val="24"/>
                          </w:rPr>
                          <w:t>Explain their understanding using details, content vocabulary, and can provide examples</w:t>
                        </w:r>
                        <w:r>
                          <w:rPr>
                            <w:sz w:val="24"/>
                            <w:szCs w:val="24"/>
                          </w:rPr>
                          <w:t>/evidence. (C</w:t>
                        </w:r>
                        <w:r w:rsidRPr="00444B8A">
                          <w:rPr>
                            <w:sz w:val="24"/>
                            <w:szCs w:val="24"/>
                          </w:rPr>
                          <w:t>onnect to real situations)</w:t>
                        </w:r>
                      </w:p>
                      <w:p w14:paraId="20CE1DE1" w14:textId="77777777" w:rsidR="00E300BE" w:rsidRPr="00444B8A" w:rsidRDefault="00E300BE" w:rsidP="00A36824">
                        <w:pPr>
                          <w:pStyle w:val="ListParagraph"/>
                          <w:numPr>
                            <w:ilvl w:val="0"/>
                            <w:numId w:val="24"/>
                          </w:numPr>
                          <w:rPr>
                            <w:sz w:val="24"/>
                            <w:szCs w:val="24"/>
                          </w:rPr>
                        </w:pPr>
                        <w:r w:rsidRPr="00444B8A">
                          <w:rPr>
                            <w:sz w:val="24"/>
                            <w:szCs w:val="24"/>
                          </w:rPr>
                          <w:t>Use developed writing skills in a variety of ways to support learning</w:t>
                        </w:r>
                        <w:r>
                          <w:rPr>
                            <w:sz w:val="24"/>
                            <w:szCs w:val="24"/>
                          </w:rPr>
                          <w:t>. (Writing to Learn activities)</w:t>
                        </w:r>
                      </w:p>
                      <w:p w14:paraId="1E5D11D0" w14:textId="00C1B8C9" w:rsidR="00E300BE" w:rsidRPr="00444B8A" w:rsidRDefault="00E300BE" w:rsidP="00A36824">
                        <w:pPr>
                          <w:pStyle w:val="ListParagraph"/>
                          <w:numPr>
                            <w:ilvl w:val="0"/>
                            <w:numId w:val="24"/>
                          </w:numPr>
                          <w:rPr>
                            <w:sz w:val="24"/>
                            <w:szCs w:val="24"/>
                          </w:rPr>
                        </w:pPr>
                        <w:r w:rsidRPr="00444B8A">
                          <w:rPr>
                            <w:sz w:val="24"/>
                            <w:szCs w:val="24"/>
                          </w:rPr>
                          <w:t>Students can make sense of the content they learn and can apply it to real world situations</w:t>
                        </w:r>
                        <w:r>
                          <w:rPr>
                            <w:sz w:val="24"/>
                            <w:szCs w:val="24"/>
                          </w:rPr>
                          <w:t>.</w:t>
                        </w:r>
                        <w:r w:rsidRPr="00444B8A">
                          <w:rPr>
                            <w:sz w:val="24"/>
                            <w:szCs w:val="24"/>
                          </w:rPr>
                          <w:t xml:space="preserve"> Students engage various texts using annotations to hold </w:t>
                        </w:r>
                        <w:r>
                          <w:rPr>
                            <w:sz w:val="24"/>
                            <w:szCs w:val="24"/>
                          </w:rPr>
                          <w:t>their thinking and develop meta-</w:t>
                        </w:r>
                        <w:r w:rsidRPr="00444B8A">
                          <w:rPr>
                            <w:sz w:val="24"/>
                            <w:szCs w:val="24"/>
                          </w:rPr>
                          <w:t>cognition</w:t>
                        </w:r>
                        <w:r>
                          <w:rPr>
                            <w:sz w:val="24"/>
                            <w:szCs w:val="24"/>
                          </w:rPr>
                          <w:t>. (Making Connections)</w:t>
                        </w:r>
                      </w:p>
                      <w:p w14:paraId="73812091" w14:textId="36DA7DB2" w:rsidR="00E300BE" w:rsidRDefault="00E300BE" w:rsidP="00A36824">
                        <w:pPr>
                          <w:pStyle w:val="ListParagraph"/>
                          <w:numPr>
                            <w:ilvl w:val="0"/>
                            <w:numId w:val="24"/>
                          </w:numPr>
                          <w:rPr>
                            <w:sz w:val="24"/>
                            <w:szCs w:val="24"/>
                          </w:rPr>
                        </w:pPr>
                        <w:r w:rsidRPr="00444B8A">
                          <w:rPr>
                            <w:sz w:val="24"/>
                            <w:szCs w:val="24"/>
                          </w:rPr>
                          <w:t>Students are able to apply their thinking to new and more complex problems</w:t>
                        </w:r>
                        <w:r>
                          <w:rPr>
                            <w:sz w:val="24"/>
                            <w:szCs w:val="24"/>
                          </w:rPr>
                          <w:t>.</w:t>
                        </w:r>
                        <w:r w:rsidRPr="00444B8A">
                          <w:rPr>
                            <w:sz w:val="24"/>
                            <w:szCs w:val="24"/>
                          </w:rPr>
                          <w:t xml:space="preserve"> (Transfer learning to another subject or situation)</w:t>
                        </w:r>
                      </w:p>
                      <w:p w14:paraId="2291D796" w14:textId="39E2F39B" w:rsidR="00E300BE" w:rsidRPr="00444B8A" w:rsidRDefault="00E300BE" w:rsidP="00A36824">
                        <w:pPr>
                          <w:pStyle w:val="ListParagraph"/>
                          <w:numPr>
                            <w:ilvl w:val="0"/>
                            <w:numId w:val="24"/>
                          </w:numPr>
                          <w:rPr>
                            <w:sz w:val="24"/>
                            <w:szCs w:val="24"/>
                          </w:rPr>
                        </w:pPr>
                        <w:r>
                          <w:rPr>
                            <w:sz w:val="24"/>
                            <w:szCs w:val="24"/>
                          </w:rPr>
                          <w:t>Initiate engaging discourse with peers concerning content being studied.</w:t>
                        </w:r>
                      </w:p>
                      <w:p w14:paraId="054C4D0F" w14:textId="77777777" w:rsidR="00E300BE" w:rsidRPr="006136C0" w:rsidRDefault="00E300BE" w:rsidP="00EE51A7">
                        <w:pPr>
                          <w:pStyle w:val="ListParagraph"/>
                          <w:rPr>
                            <w:sz w:val="24"/>
                            <w:szCs w:val="24"/>
                          </w:rPr>
                        </w:pPr>
                      </w:p>
                    </w:txbxContent>
                  </v:textbox>
                </v:shape>
                <v:shape id="Text Box 32" o:spid="_x0000_s1055" type="#_x0000_t202" style="position:absolute;left:95885;top:382905;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6" type="#_x0000_t202" style="position:absolute;left:95885;top:793750;width:438023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5" inset="0,0,0,0">
                    <w:txbxContent/>
                  </v:textbox>
                </v:shape>
                <v:shape id="Text Box 35" o:spid="_x0000_s1057" type="#_x0000_t202" style="position:absolute;left:95885;top:998855;width:4380230;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58" type="#_x0000_t202" style="position:absolute;left:95885;top:1615440;width:4380230;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059" type="#_x0000_t202" style="position:absolute;left:95885;top:2232025;width:438023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60" type="#_x0000_t202" style="position:absolute;left:95885;top:2847975;width:438023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61" type="#_x0000_t202" style="position:absolute;left:95885;top:3259455;width:438023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9" inset="0,0,0,0">
                    <w:txbxContent/>
                  </v:textbox>
                </v:shape>
                <v:shape id="Text Box 49" o:spid="_x0000_s1062" type="#_x0000_t202" style="position:absolute;left:95885;top:4081145;width:4380230;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4" inset="0,0,0,0">
                    <w:txbxContent/>
                  </v:textbox>
                </v:shape>
                <v:shape id="Text Box 54" o:spid="_x0000_s1063" type="#_x0000_t202" style="position:absolute;left:95885;top:4697730;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9" inset="0,0,0,0">
                    <w:txbxContent/>
                  </v:textbox>
                </v:shape>
                <v:shape id="Text Box 59" o:spid="_x0000_s1064" type="#_x0000_t202" style="position:absolute;left:95885;top:5108575;width:52641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v:textbox>
                </v:shape>
                <w10:wrap type="through" anchorx="page" anchory="page"/>
              </v:group>
            </w:pict>
          </mc:Fallback>
        </mc:AlternateContent>
      </w:r>
      <w:r w:rsidR="00CF76B1">
        <w:rPr>
          <w:noProof/>
        </w:rPr>
        <mc:AlternateContent>
          <mc:Choice Requires="wps">
            <w:drawing>
              <wp:anchor distT="0" distB="0" distL="114300" distR="114300" simplePos="0" relativeHeight="251713536" behindDoc="0" locked="0" layoutInCell="1" allowOverlap="1" wp14:anchorId="73AAFCBF" wp14:editId="6110FC5C">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18E9CDA9"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58" o:spid="_x0000_s1065" type="#_x0000_t202" style="position:absolute;margin-left:160.65pt;margin-top:19.85pt;width:504.25pt;height:57.15pt;z-index:25171353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" mv:complextextbox="1" fillcolor="red" stroked="f">
                <v:textbox>
                  <w:txbxContent>
                    <w:p w14:paraId="18E9CDA9"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CF76B1">
        <w:t xml:space="preserve">   </w:t>
      </w:r>
      <w:r w:rsidR="000968AA">
        <w:br w:type="page"/>
      </w:r>
      <w:r w:rsidR="00A50B5E">
        <w:rPr>
          <w:noProof/>
        </w:rPr>
        <w:lastRenderedPageBreak/>
        <mc:AlternateContent>
          <mc:Choice Requires="wps">
            <w:drawing>
              <wp:anchor distT="0" distB="0" distL="114300" distR="114300" simplePos="0" relativeHeight="251722752" behindDoc="0" locked="0" layoutInCell="1" allowOverlap="1" wp14:anchorId="05826D67" wp14:editId="63AE3481">
                <wp:simplePos x="0" y="0"/>
                <wp:positionH relativeFrom="page">
                  <wp:posOffset>5893435</wp:posOffset>
                </wp:positionH>
                <wp:positionV relativeFrom="page">
                  <wp:posOffset>6492875</wp:posOffset>
                </wp:positionV>
                <wp:extent cx="3036570" cy="758825"/>
                <wp:effectExtent l="0" t="25400" r="0" b="28575"/>
                <wp:wrapThrough wrapText="bothSides">
                  <wp:wrapPolygon edited="0">
                    <wp:start x="181" y="-723"/>
                    <wp:lineTo x="181" y="21690"/>
                    <wp:lineTo x="21139" y="21690"/>
                    <wp:lineTo x="21139" y="-723"/>
                    <wp:lineTo x="181" y="-723"/>
                  </wp:wrapPolygon>
                </wp:wrapThrough>
                <wp:docPr id="63" name="Text Box 63"/>
                <wp:cNvGraphicFramePr/>
                <a:graphic xmlns:a="http://schemas.openxmlformats.org/drawingml/2006/main">
                  <a:graphicData uri="http://schemas.microsoft.com/office/word/2010/wordprocessingShape">
                    <wps:wsp>
                      <wps:cNvSpPr txBox="1"/>
                      <wps:spPr>
                        <a:xfrm>
                          <a:off x="0" y="0"/>
                          <a:ext cx="3036570" cy="758825"/>
                        </a:xfrm>
                        <a:prstGeom prst="rect">
                          <a:avLst/>
                        </a:prstGeom>
                        <a:noFill/>
                        <a:ln>
                          <a:noFill/>
                        </a:ln>
                        <a:effectLst/>
                        <a:extLst>
                          <a:ext uri="{C572A759-6A51-4108-AA02-DFA0A04FC94B}">
                            <ma14:wrappingTextBoxFlag xmlns:ma14="http://schemas.microsoft.com/office/mac/drawingml/2011/main" val="1"/>
                          </a:ext>
                        </a:extLst>
                      </wps:spPr>
                      <wps:txbx>
                        <w:txbxContent>
                          <w:p w14:paraId="28C610C9" w14:textId="288E4087"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 Terms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3" o:spid="_x0000_s1066" type="#_x0000_t202" style="position:absolute;margin-left:464.05pt;margin-top:511.25pt;width:239.1pt;height:59.75pt;z-index:25172275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" mv:complextextbox="1" filled="f" stroked="f">
                <v:textbox>
                  <w:txbxContent>
                    <w:p w14:paraId="28C610C9" w14:textId="288E4087"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 Terms</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20704" behindDoc="0" locked="0" layoutInCell="1" allowOverlap="1" wp14:anchorId="6A0C8A52" wp14:editId="2131E9F3">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144" name="Group 144"/>
                <wp:cNvGraphicFramePr/>
                <a:graphic xmlns:a="http://schemas.openxmlformats.org/drawingml/2006/main">
                  <a:graphicData uri="http://schemas.microsoft.com/office/word/2010/wordprocessingGroup">
                    <wpg:wgp>
                      <wpg:cNvGrpSpPr/>
                      <wpg:grpSpPr>
                        <a:xfrm>
                          <a:off x="0" y="0"/>
                          <a:ext cx="4407535" cy="6173470"/>
                          <a:chOff x="0" y="0"/>
                          <a:chExt cx="4407535" cy="6173470"/>
                        </a:xfrm>
                        <a:extLst>
                          <a:ext uri="{0CCBE362-F206-4b92-989A-16890622DB6E}">
                            <ma14:wrappingTextBoxFlag xmlns:ma14="http://schemas.microsoft.com/office/mac/drawingml/2011/main" val="1"/>
                          </a:ext>
                        </a:extLst>
                      </wpg:grpSpPr>
                      <wps:wsp>
                        <wps:cNvPr id="60" name="Text Box 60"/>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95885" y="50165"/>
                            <a:ext cx="4215765" cy="334010"/>
                          </a:xfrm>
                          <a:prstGeom prst="rect">
                            <a:avLst/>
                          </a:prstGeom>
                          <a:noFill/>
                          <a:ln>
                            <a:noFill/>
                          </a:ln>
                          <a:effectLst/>
                          <a:extLst>
                            <a:ext uri="{C572A759-6A51-4108-AA02-DFA0A04FC94B}">
                              <ma14:wrappingTextBoxFlag xmlns:ma14="http://schemas.microsoft.com/office/mac/drawingml/2011/main"/>
                            </a:ext>
                          </a:extLst>
                        </wps:spPr>
                        <wps:txbx id="18">
                          <w:txbxContent>
                            <w:p w14:paraId="40498CCE" w14:textId="77777777" w:rsidR="00E300BE" w:rsidRDefault="00E300BE" w:rsidP="000968AA">
                              <w:pPr>
                                <w:rPr>
                                  <w:b/>
                                  <w:sz w:val="24"/>
                                  <w:szCs w:val="24"/>
                                </w:rPr>
                              </w:pPr>
                            </w:p>
                            <w:p w14:paraId="527852A6" w14:textId="77777777" w:rsidR="00E300BE" w:rsidRDefault="00E300BE" w:rsidP="000968AA">
                              <w:pPr>
                                <w:pStyle w:val="ListParagraph"/>
                                <w:numPr>
                                  <w:ilvl w:val="0"/>
                                  <w:numId w:val="9"/>
                                </w:numPr>
                                <w:rPr>
                                  <w:sz w:val="24"/>
                                  <w:szCs w:val="24"/>
                                </w:rPr>
                              </w:pPr>
                              <w:r w:rsidRPr="001D3124">
                                <w:rPr>
                                  <w:b/>
                                  <w:sz w:val="24"/>
                                  <w:szCs w:val="24"/>
                                </w:rPr>
                                <w:t>Gradual Release of Responsibility</w:t>
                              </w:r>
                              <w:r w:rsidRPr="001D3124">
                                <w:rPr>
                                  <w:sz w:val="24"/>
                                  <w:szCs w:val="24"/>
                                </w:rPr>
                                <w:t xml:space="preserve"> – A framework that gives teachers a structured way to think about how to best support students in becoming independent thinkers.  It is characterized by six stages:  Direct Instruction, Modeling (I do, you watch), Guided Practice</w:t>
                              </w:r>
                              <w:r>
                                <w:rPr>
                                  <w:sz w:val="24"/>
                                  <w:szCs w:val="24"/>
                                </w:rPr>
                                <w:t xml:space="preserve"> </w:t>
                              </w:r>
                              <w:r w:rsidRPr="001D3124">
                                <w:rPr>
                                  <w:sz w:val="24"/>
                                  <w:szCs w:val="24"/>
                                </w:rPr>
                                <w:t>(I do, you help), Collaborative Work</w:t>
                              </w:r>
                              <w:r>
                                <w:rPr>
                                  <w:sz w:val="24"/>
                                  <w:szCs w:val="24"/>
                                </w:rPr>
                                <w:t xml:space="preserve"> </w:t>
                              </w:r>
                              <w:r w:rsidRPr="001D3124">
                                <w:rPr>
                                  <w:sz w:val="24"/>
                                  <w:szCs w:val="24"/>
                                </w:rPr>
                                <w:t>(You do with peers), Independ</w:t>
                              </w:r>
                              <w:r>
                                <w:rPr>
                                  <w:sz w:val="24"/>
                                  <w:szCs w:val="24"/>
                                </w:rPr>
                                <w:t xml:space="preserve">ent Work, Sharing and Reflection. </w:t>
                              </w:r>
                              <w:r w:rsidRPr="001D3124">
                                <w:rPr>
                                  <w:sz w:val="24"/>
                                  <w:szCs w:val="24"/>
                                </w:rPr>
                                <w:t>(You do, I watch)</w:t>
                              </w:r>
                            </w:p>
                            <w:p w14:paraId="6C92303E" w14:textId="77777777" w:rsidR="00E300BE" w:rsidRDefault="00E300BE" w:rsidP="000968AA">
                              <w:pPr>
                                <w:pStyle w:val="ListParagraph"/>
                                <w:numPr>
                                  <w:ilvl w:val="0"/>
                                  <w:numId w:val="9"/>
                                </w:numPr>
                                <w:rPr>
                                  <w:sz w:val="24"/>
                                  <w:szCs w:val="24"/>
                                </w:rPr>
                              </w:pPr>
                              <w:r>
                                <w:rPr>
                                  <w:b/>
                                  <w:sz w:val="24"/>
                                  <w:szCs w:val="24"/>
                                </w:rPr>
                                <w:t xml:space="preserve">Growth Mindset </w:t>
                              </w:r>
                              <w:r>
                                <w:rPr>
                                  <w:sz w:val="24"/>
                                  <w:szCs w:val="24"/>
                                </w:rPr>
                                <w:t>– A student’s belief about learning:</w:t>
                              </w:r>
                            </w:p>
                            <w:p w14:paraId="3F519A5B" w14:textId="77777777" w:rsidR="00E300BE" w:rsidRPr="006865DC" w:rsidRDefault="00E300BE" w:rsidP="000968AA">
                              <w:pPr>
                                <w:pStyle w:val="ListParagraph"/>
                                <w:ind w:left="1440"/>
                                <w:rPr>
                                  <w:sz w:val="24"/>
                                  <w:szCs w:val="24"/>
                                </w:rPr>
                              </w:pPr>
                              <w:r w:rsidRPr="006865DC">
                                <w:rPr>
                                  <w:sz w:val="24"/>
                                  <w:szCs w:val="24"/>
                                </w:rPr>
                                <w:t>I can increase my intelligence</w:t>
                              </w:r>
                            </w:p>
                            <w:p w14:paraId="389B7B30" w14:textId="77777777" w:rsidR="00E300BE" w:rsidRPr="006865DC" w:rsidRDefault="00E300BE" w:rsidP="000968AA">
                              <w:pPr>
                                <w:pStyle w:val="ListParagraph"/>
                                <w:ind w:left="1440"/>
                                <w:rPr>
                                  <w:sz w:val="24"/>
                                  <w:szCs w:val="24"/>
                                </w:rPr>
                              </w:pPr>
                              <w:r w:rsidRPr="006865DC">
                                <w:rPr>
                                  <w:sz w:val="24"/>
                                  <w:szCs w:val="24"/>
                                </w:rPr>
                                <w:t>I understand people learn at different rates</w:t>
                              </w:r>
                            </w:p>
                            <w:p w14:paraId="3FD1AA04" w14:textId="77777777" w:rsidR="00E300BE" w:rsidRPr="006865DC" w:rsidRDefault="00E300BE" w:rsidP="000968AA">
                              <w:pPr>
                                <w:pStyle w:val="ListParagraph"/>
                                <w:ind w:left="1440"/>
                                <w:rPr>
                                  <w:sz w:val="24"/>
                                  <w:szCs w:val="24"/>
                                </w:rPr>
                              </w:pPr>
                              <w:r w:rsidRPr="006865DC">
                                <w:rPr>
                                  <w:sz w:val="24"/>
                                  <w:szCs w:val="24"/>
                                </w:rPr>
                                <w:t>I love to learn something new</w:t>
                              </w:r>
                            </w:p>
                            <w:p w14:paraId="69744387" w14:textId="77777777" w:rsidR="00E300BE" w:rsidRPr="006865DC" w:rsidRDefault="00E300BE" w:rsidP="000968AA">
                              <w:pPr>
                                <w:pStyle w:val="ListParagraph"/>
                                <w:ind w:left="1440"/>
                                <w:rPr>
                                  <w:sz w:val="24"/>
                                  <w:szCs w:val="24"/>
                                </w:rPr>
                              </w:pPr>
                              <w:r w:rsidRPr="006865DC">
                                <w:rPr>
                                  <w:sz w:val="24"/>
                                  <w:szCs w:val="24"/>
                                </w:rPr>
                                <w:t>I am excited by challenge</w:t>
                              </w:r>
                            </w:p>
                            <w:p w14:paraId="2C4F7759" w14:textId="77777777" w:rsidR="00E300BE" w:rsidRDefault="00E300BE" w:rsidP="000968AA">
                              <w:pPr>
                                <w:pStyle w:val="ListParagraph"/>
                                <w:ind w:left="1440"/>
                                <w:rPr>
                                  <w:sz w:val="24"/>
                                  <w:szCs w:val="24"/>
                                </w:rPr>
                              </w:pPr>
                              <w:r>
                                <w:rPr>
                                  <w:sz w:val="24"/>
                                  <w:szCs w:val="24"/>
                                </w:rPr>
                                <w:t>I feel clev</w:t>
                              </w:r>
                              <w:r w:rsidRPr="006865DC">
                                <w:rPr>
                                  <w:sz w:val="24"/>
                                  <w:szCs w:val="24"/>
                                </w:rPr>
                                <w:t>er when I am exerting effort to learn something new – stretching my skills</w:t>
                              </w:r>
                            </w:p>
                            <w:p w14:paraId="4EE82A70" w14:textId="77777777" w:rsidR="00E300BE" w:rsidRPr="008045E9" w:rsidRDefault="00E300BE" w:rsidP="00A50B5E">
                              <w:pPr>
                                <w:pStyle w:val="ListParagraph"/>
                                <w:numPr>
                                  <w:ilvl w:val="0"/>
                                  <w:numId w:val="7"/>
                                </w:numPr>
                                <w:rPr>
                                  <w:b/>
                                  <w:sz w:val="24"/>
                                  <w:szCs w:val="24"/>
                                </w:rPr>
                              </w:pPr>
                              <w:r w:rsidRPr="0040039F">
                                <w:rPr>
                                  <w:b/>
                                  <w:sz w:val="24"/>
                                  <w:szCs w:val="24"/>
                                </w:rPr>
                                <w:t>Fixed Mindset</w:t>
                              </w:r>
                              <w:r>
                                <w:rPr>
                                  <w:b/>
                                  <w:sz w:val="24"/>
                                  <w:szCs w:val="24"/>
                                </w:rPr>
                                <w:t xml:space="preserve"> </w:t>
                              </w:r>
                              <w:r>
                                <w:rPr>
                                  <w:sz w:val="24"/>
                                  <w:szCs w:val="24"/>
                                </w:rPr>
                                <w:t>– A student’s belief about learning:</w:t>
                              </w:r>
                            </w:p>
                            <w:p w14:paraId="3BB0E713" w14:textId="77777777" w:rsidR="00E300BE" w:rsidRDefault="00E300BE" w:rsidP="00A50B5E">
                              <w:pPr>
                                <w:pStyle w:val="ListParagraph"/>
                                <w:ind w:firstLine="720"/>
                                <w:rPr>
                                  <w:sz w:val="24"/>
                                  <w:szCs w:val="24"/>
                                </w:rPr>
                              </w:pPr>
                              <w:r>
                                <w:rPr>
                                  <w:sz w:val="24"/>
                                  <w:szCs w:val="24"/>
                                </w:rPr>
                                <w:t>I cannot increase my inte</w:t>
                              </w:r>
                              <w:r w:rsidRPr="008045E9">
                                <w:rPr>
                                  <w:sz w:val="24"/>
                                  <w:szCs w:val="24"/>
                                </w:rPr>
                                <w:t>lligence</w:t>
                              </w:r>
                              <w:r>
                                <w:rPr>
                                  <w:sz w:val="24"/>
                                  <w:szCs w:val="24"/>
                                </w:rPr>
                                <w:t xml:space="preserve"> </w:t>
                              </w:r>
                            </w:p>
                            <w:p w14:paraId="0C9D9C52" w14:textId="77777777" w:rsidR="00E300BE" w:rsidRDefault="00E300BE" w:rsidP="00A50B5E">
                              <w:pPr>
                                <w:pStyle w:val="ListParagraph"/>
                                <w:ind w:left="1440"/>
                                <w:rPr>
                                  <w:sz w:val="24"/>
                                  <w:szCs w:val="24"/>
                                </w:rPr>
                              </w:pPr>
                              <w:r>
                                <w:rPr>
                                  <w:sz w:val="24"/>
                                  <w:szCs w:val="24"/>
                                </w:rPr>
                                <w:t>Perceives challenges as threats, so avoids them (Includes challenging courses (AP) as well as some tasks</w:t>
                              </w:r>
                            </w:p>
                            <w:p w14:paraId="1582B628" w14:textId="77777777" w:rsidR="00E300BE" w:rsidRDefault="00E300BE" w:rsidP="00A50B5E">
                              <w:pPr>
                                <w:pStyle w:val="ListParagraph"/>
                                <w:ind w:left="1440"/>
                                <w:rPr>
                                  <w:sz w:val="24"/>
                                  <w:szCs w:val="24"/>
                                </w:rPr>
                              </w:pPr>
                              <w:r>
                                <w:rPr>
                                  <w:sz w:val="24"/>
                                  <w:szCs w:val="24"/>
                                </w:rPr>
                                <w:t>Worries that others will not think they are smart.</w:t>
                              </w:r>
                            </w:p>
                            <w:p w14:paraId="5292D121" w14:textId="77777777" w:rsidR="00E300BE" w:rsidRDefault="00E300BE" w:rsidP="00A50B5E">
                              <w:pPr>
                                <w:pStyle w:val="ListParagraph"/>
                                <w:ind w:left="1440"/>
                                <w:rPr>
                                  <w:sz w:val="24"/>
                                  <w:szCs w:val="24"/>
                                </w:rPr>
                              </w:pPr>
                              <w:r>
                                <w:rPr>
                                  <w:sz w:val="24"/>
                                  <w:szCs w:val="24"/>
                                </w:rPr>
                                <w:t xml:space="preserve">May disengage or quit when confronted with difficult tasks to avoid feeling less intelligent than peers.  </w:t>
                              </w:r>
                            </w:p>
                            <w:p w14:paraId="6BB07C01" w14:textId="77777777" w:rsidR="00E300BE" w:rsidRPr="001D3124" w:rsidRDefault="00E300BE" w:rsidP="00A50B5E">
                              <w:pPr>
                                <w:pStyle w:val="ListParagraph"/>
                                <w:rPr>
                                  <w:sz w:val="24"/>
                                  <w:szCs w:val="24"/>
                                </w:rPr>
                              </w:pPr>
                            </w:p>
                            <w:p w14:paraId="14307CBC" w14:textId="77777777" w:rsidR="00E300BE" w:rsidRDefault="00E300BE" w:rsidP="00413000">
                              <w:pPr>
                                <w:pStyle w:val="ListParagraph"/>
                                <w:rPr>
                                  <w:sz w:val="24"/>
                                  <w:szCs w:val="24"/>
                                </w:rPr>
                              </w:pPr>
                            </w:p>
                            <w:p w14:paraId="232E0374" w14:textId="77777777" w:rsidR="00E300BE" w:rsidRPr="006136C0" w:rsidRDefault="00E300BE" w:rsidP="00EE51A7">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5885" y="382905"/>
                            <a:ext cx="4215765" cy="165290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5885" y="2034540"/>
                            <a:ext cx="4215765" cy="21526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5885" y="2248535"/>
                            <a:ext cx="4215765" cy="20701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5885" y="2454275"/>
                            <a:ext cx="4215765" cy="20637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5885" y="2659380"/>
                            <a:ext cx="4215765" cy="20701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95885" y="2865120"/>
                            <a:ext cx="4215765" cy="20701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5885" y="3070860"/>
                            <a:ext cx="4215765" cy="412115"/>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5885" y="3481705"/>
                            <a:ext cx="4215765" cy="21463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5885" y="3695065"/>
                            <a:ext cx="4215765" cy="207010"/>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5885" y="3900805"/>
                            <a:ext cx="4215765" cy="617855"/>
                          </a:xfrm>
                          <a:prstGeom prst="rect">
                            <a:avLst/>
                          </a:prstGeom>
                          <a:noFill/>
                          <a:ln>
                            <a:noFill/>
                          </a:ln>
                          <a:effectLst/>
                          <a:extLst>
                            <a:ext uri="{C572A759-6A51-4108-AA02-DFA0A04FC94B}">
                              <ma14:wrappingTextBoxFlag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5885" y="4517390"/>
                            <a:ext cx="4215765" cy="206375"/>
                          </a:xfrm>
                          <a:prstGeom prst="rect">
                            <a:avLst/>
                          </a:prstGeom>
                          <a:noFill/>
                          <a:ln>
                            <a:noFill/>
                          </a:ln>
                          <a:effectLst/>
                          <a:extLst>
                            <a:ext uri="{C572A759-6A51-4108-AA02-DFA0A04FC94B}">
                              <ma14:wrappingTextBoxFlag xmlns:ma14="http://schemas.microsoft.com/office/mac/drawingml/2011/main"/>
                            </a:ext>
                          </a:extLst>
                        </wps:spPr>
                        <wps:linkedTxbx id="1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5885" y="4722495"/>
                            <a:ext cx="4215765" cy="412750"/>
                          </a:xfrm>
                          <a:prstGeom prst="rect">
                            <a:avLst/>
                          </a:prstGeom>
                          <a:noFill/>
                          <a:ln>
                            <a:noFill/>
                          </a:ln>
                          <a:effectLst/>
                          <a:extLst>
                            <a:ext uri="{C572A759-6A51-4108-AA02-DFA0A04FC94B}">
                              <ma14:wrappingTextBoxFlag xmlns:ma14="http://schemas.microsoft.com/office/mac/drawingml/2011/main"/>
                            </a:ext>
                          </a:extLst>
                        </wps:spPr>
                        <wps:linkedTxbx id="1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5885" y="5133975"/>
                            <a:ext cx="4215765" cy="206375"/>
                          </a:xfrm>
                          <a:prstGeom prst="rect">
                            <a:avLst/>
                          </a:prstGeom>
                          <a:noFill/>
                          <a:ln>
                            <a:noFill/>
                          </a:ln>
                          <a:effectLst/>
                          <a:extLst>
                            <a:ext uri="{C572A759-6A51-4108-AA02-DFA0A04FC94B}">
                              <ma14:wrappingTextBoxFlag xmlns:ma14="http://schemas.microsoft.com/office/mac/drawingml/2011/main"/>
                            </a:ext>
                          </a:extLst>
                        </wps:spPr>
                        <wps:linkedTxbx id="1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5885" y="5339080"/>
                            <a:ext cx="515620" cy="207010"/>
                          </a:xfrm>
                          <a:prstGeom prst="rect">
                            <a:avLst/>
                          </a:prstGeom>
                          <a:noFill/>
                          <a:ln>
                            <a:noFill/>
                          </a:ln>
                          <a:effectLst/>
                          <a:extLst>
                            <a:ext uri="{C572A759-6A51-4108-AA02-DFA0A04FC94B}">
                              <ma14:wrappingTextBoxFlag xmlns:ma14="http://schemas.microsoft.com/office/mac/drawingml/2011/main"/>
                            </a:ext>
                          </a:extLst>
                        </wps:spPr>
                        <wps:linkedTxbx id="1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95885" y="5544820"/>
                            <a:ext cx="515620" cy="333375"/>
                          </a:xfrm>
                          <a:prstGeom prst="rect">
                            <a:avLst/>
                          </a:prstGeom>
                          <a:noFill/>
                          <a:ln>
                            <a:noFill/>
                          </a:ln>
                          <a:effectLst/>
                          <a:extLst>
                            <a:ext uri="{C572A759-6A51-4108-AA02-DFA0A04FC94B}">
                              <ma14:wrappingTextBoxFlag xmlns:ma14="http://schemas.microsoft.com/office/mac/drawingml/2011/main"/>
                            </a:ext>
                          </a:extLst>
                        </wps:spPr>
                        <wps:linkedTxbx id="1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4" o:spid="_x0000_s1067" style="position:absolute;margin-left:408.9pt;margin-top:89.9pt;width:347.05pt;height:486.1pt;z-index:251720704;mso-position-horizontal-relative:page;mso-position-vertical-relative:page" coordsize="4407535,617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" mv:complextextbox="1">
                <v:shape id="Text Box 60" o:spid="_x0000_s1068" type="#_x0000_t202" style="position:absolute;width:4407535;height:6173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h6CwAAA&#10;ANsAAAAPAAAAZHJzL2Rvd25yZXYueG1sRE/Pa8IwFL4P/B/CE7ytqQPD6IwyRFF32LAKuz6at7a0&#10;eSlJVrv/fjkMdvz4fq+3k+3FSD60jjUssxwEceVMy7WG2/Xw+AwiRGSDvWPS8EMBtpvZwxoL4+58&#10;obGMtUghHArU0MQ4FFKGqiGLIXMDceK+nLcYE/S1NB7vKdz28inPlbTYcmpocKBdQ1VXflsNvaHV&#10;Z/vWKeXO6kj749i9f4xaL+bT6wuISFP8F/+5T0aDSuvTl/QD5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dh6CwAAAANsAAAAPAAAAAAAAAAAAAAAAAJcCAABkcnMvZG93bnJl&#10;di54bWxQSwUGAAAAAAQABAD1AAAAhAMAAAAA&#10;" mv:complextextbox="1" fillcolor="#dfa7a6 [1621]" strokecolor="#bc4542 [3045]">
                  <v:fill color2="#f5e4e4 [501]" rotate="t" colors="0 #ffa2a1;22938f #ffbebd;1 #ffe5e5" type="gradient"/>
                  <v:shadow on="t" opacity="24903f" mv:blur="40000f" origin=",.5" offset="0,20000emu"/>
                </v:shape>
                <v:shape id="Text Box 86" o:spid="_x0000_s1069" type="#_x0000_t202" style="position:absolute;left:95885;top:50165;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98" inset="0,0,0,0">
                    <w:txbxContent>
                      <w:p w14:paraId="40498CCE" w14:textId="77777777" w:rsidR="00E300BE" w:rsidRDefault="00E300BE" w:rsidP="000968AA">
                        <w:pPr>
                          <w:rPr>
                            <w:b/>
                            <w:sz w:val="24"/>
                            <w:szCs w:val="24"/>
                          </w:rPr>
                        </w:pPr>
                      </w:p>
                      <w:p w14:paraId="527852A6" w14:textId="77777777" w:rsidR="00E300BE" w:rsidRDefault="00E300BE" w:rsidP="000968AA">
                        <w:pPr>
                          <w:pStyle w:val="ListParagraph"/>
                          <w:numPr>
                            <w:ilvl w:val="0"/>
                            <w:numId w:val="9"/>
                          </w:numPr>
                          <w:rPr>
                            <w:sz w:val="24"/>
                            <w:szCs w:val="24"/>
                          </w:rPr>
                        </w:pPr>
                        <w:r w:rsidRPr="001D3124">
                          <w:rPr>
                            <w:b/>
                            <w:sz w:val="24"/>
                            <w:szCs w:val="24"/>
                          </w:rPr>
                          <w:t>Gradual Release of Responsibility</w:t>
                        </w:r>
                        <w:r w:rsidRPr="001D3124">
                          <w:rPr>
                            <w:sz w:val="24"/>
                            <w:szCs w:val="24"/>
                          </w:rPr>
                          <w:t xml:space="preserve"> – A framework that gives teachers a structured way to think about how to best support students in becoming independent thinkers.  It is characterized by six stages:  Direct Instruction, Modeling (I do, you watch), Guided Practice</w:t>
                        </w:r>
                        <w:r>
                          <w:rPr>
                            <w:sz w:val="24"/>
                            <w:szCs w:val="24"/>
                          </w:rPr>
                          <w:t xml:space="preserve"> </w:t>
                        </w:r>
                        <w:r w:rsidRPr="001D3124">
                          <w:rPr>
                            <w:sz w:val="24"/>
                            <w:szCs w:val="24"/>
                          </w:rPr>
                          <w:t>(I do, you help), Collaborative Work</w:t>
                        </w:r>
                        <w:r>
                          <w:rPr>
                            <w:sz w:val="24"/>
                            <w:szCs w:val="24"/>
                          </w:rPr>
                          <w:t xml:space="preserve"> </w:t>
                        </w:r>
                        <w:r w:rsidRPr="001D3124">
                          <w:rPr>
                            <w:sz w:val="24"/>
                            <w:szCs w:val="24"/>
                          </w:rPr>
                          <w:t>(You do with peers), Independ</w:t>
                        </w:r>
                        <w:r>
                          <w:rPr>
                            <w:sz w:val="24"/>
                            <w:szCs w:val="24"/>
                          </w:rPr>
                          <w:t xml:space="preserve">ent Work, Sharing and Reflection. </w:t>
                        </w:r>
                        <w:r w:rsidRPr="001D3124">
                          <w:rPr>
                            <w:sz w:val="24"/>
                            <w:szCs w:val="24"/>
                          </w:rPr>
                          <w:t>(You do, I watch)</w:t>
                        </w:r>
                      </w:p>
                      <w:p w14:paraId="6C92303E" w14:textId="77777777" w:rsidR="00E300BE" w:rsidRDefault="00E300BE" w:rsidP="000968AA">
                        <w:pPr>
                          <w:pStyle w:val="ListParagraph"/>
                          <w:numPr>
                            <w:ilvl w:val="0"/>
                            <w:numId w:val="9"/>
                          </w:numPr>
                          <w:rPr>
                            <w:sz w:val="24"/>
                            <w:szCs w:val="24"/>
                          </w:rPr>
                        </w:pPr>
                        <w:r>
                          <w:rPr>
                            <w:b/>
                            <w:sz w:val="24"/>
                            <w:szCs w:val="24"/>
                          </w:rPr>
                          <w:t xml:space="preserve">Growth Mindset </w:t>
                        </w:r>
                        <w:r>
                          <w:rPr>
                            <w:sz w:val="24"/>
                            <w:szCs w:val="24"/>
                          </w:rPr>
                          <w:t>– A student’s belief about learning:</w:t>
                        </w:r>
                      </w:p>
                      <w:p w14:paraId="3F519A5B" w14:textId="77777777" w:rsidR="00E300BE" w:rsidRPr="006865DC" w:rsidRDefault="00E300BE" w:rsidP="000968AA">
                        <w:pPr>
                          <w:pStyle w:val="ListParagraph"/>
                          <w:ind w:left="1440"/>
                          <w:rPr>
                            <w:sz w:val="24"/>
                            <w:szCs w:val="24"/>
                          </w:rPr>
                        </w:pPr>
                        <w:r w:rsidRPr="006865DC">
                          <w:rPr>
                            <w:sz w:val="24"/>
                            <w:szCs w:val="24"/>
                          </w:rPr>
                          <w:t>I can increase my intelligence</w:t>
                        </w:r>
                      </w:p>
                      <w:p w14:paraId="389B7B30" w14:textId="77777777" w:rsidR="00E300BE" w:rsidRPr="006865DC" w:rsidRDefault="00E300BE" w:rsidP="000968AA">
                        <w:pPr>
                          <w:pStyle w:val="ListParagraph"/>
                          <w:ind w:left="1440"/>
                          <w:rPr>
                            <w:sz w:val="24"/>
                            <w:szCs w:val="24"/>
                          </w:rPr>
                        </w:pPr>
                        <w:r w:rsidRPr="006865DC">
                          <w:rPr>
                            <w:sz w:val="24"/>
                            <w:szCs w:val="24"/>
                          </w:rPr>
                          <w:t>I understand people learn at different rates</w:t>
                        </w:r>
                      </w:p>
                      <w:p w14:paraId="3FD1AA04" w14:textId="77777777" w:rsidR="00E300BE" w:rsidRPr="006865DC" w:rsidRDefault="00E300BE" w:rsidP="000968AA">
                        <w:pPr>
                          <w:pStyle w:val="ListParagraph"/>
                          <w:ind w:left="1440"/>
                          <w:rPr>
                            <w:sz w:val="24"/>
                            <w:szCs w:val="24"/>
                          </w:rPr>
                        </w:pPr>
                        <w:r w:rsidRPr="006865DC">
                          <w:rPr>
                            <w:sz w:val="24"/>
                            <w:szCs w:val="24"/>
                          </w:rPr>
                          <w:t>I love to learn something new</w:t>
                        </w:r>
                      </w:p>
                      <w:p w14:paraId="69744387" w14:textId="77777777" w:rsidR="00E300BE" w:rsidRPr="006865DC" w:rsidRDefault="00E300BE" w:rsidP="000968AA">
                        <w:pPr>
                          <w:pStyle w:val="ListParagraph"/>
                          <w:ind w:left="1440"/>
                          <w:rPr>
                            <w:sz w:val="24"/>
                            <w:szCs w:val="24"/>
                          </w:rPr>
                        </w:pPr>
                        <w:r w:rsidRPr="006865DC">
                          <w:rPr>
                            <w:sz w:val="24"/>
                            <w:szCs w:val="24"/>
                          </w:rPr>
                          <w:t>I am excited by challenge</w:t>
                        </w:r>
                      </w:p>
                      <w:p w14:paraId="2C4F7759" w14:textId="77777777" w:rsidR="00E300BE" w:rsidRDefault="00E300BE" w:rsidP="000968AA">
                        <w:pPr>
                          <w:pStyle w:val="ListParagraph"/>
                          <w:ind w:left="1440"/>
                          <w:rPr>
                            <w:sz w:val="24"/>
                            <w:szCs w:val="24"/>
                          </w:rPr>
                        </w:pPr>
                        <w:r>
                          <w:rPr>
                            <w:sz w:val="24"/>
                            <w:szCs w:val="24"/>
                          </w:rPr>
                          <w:t>I feel clev</w:t>
                        </w:r>
                        <w:r w:rsidRPr="006865DC">
                          <w:rPr>
                            <w:sz w:val="24"/>
                            <w:szCs w:val="24"/>
                          </w:rPr>
                          <w:t>er when I am exerting effort to learn something new – stretching my skills</w:t>
                        </w:r>
                      </w:p>
                      <w:p w14:paraId="4EE82A70" w14:textId="77777777" w:rsidR="00E300BE" w:rsidRPr="008045E9" w:rsidRDefault="00E300BE" w:rsidP="00A50B5E">
                        <w:pPr>
                          <w:pStyle w:val="ListParagraph"/>
                          <w:numPr>
                            <w:ilvl w:val="0"/>
                            <w:numId w:val="7"/>
                          </w:numPr>
                          <w:rPr>
                            <w:b/>
                            <w:sz w:val="24"/>
                            <w:szCs w:val="24"/>
                          </w:rPr>
                        </w:pPr>
                        <w:r w:rsidRPr="0040039F">
                          <w:rPr>
                            <w:b/>
                            <w:sz w:val="24"/>
                            <w:szCs w:val="24"/>
                          </w:rPr>
                          <w:t>Fixed Mindset</w:t>
                        </w:r>
                        <w:r>
                          <w:rPr>
                            <w:b/>
                            <w:sz w:val="24"/>
                            <w:szCs w:val="24"/>
                          </w:rPr>
                          <w:t xml:space="preserve"> </w:t>
                        </w:r>
                        <w:r>
                          <w:rPr>
                            <w:sz w:val="24"/>
                            <w:szCs w:val="24"/>
                          </w:rPr>
                          <w:t>– A student’s belief about learning:</w:t>
                        </w:r>
                      </w:p>
                      <w:p w14:paraId="3BB0E713" w14:textId="77777777" w:rsidR="00E300BE" w:rsidRDefault="00E300BE" w:rsidP="00A50B5E">
                        <w:pPr>
                          <w:pStyle w:val="ListParagraph"/>
                          <w:ind w:firstLine="720"/>
                          <w:rPr>
                            <w:sz w:val="24"/>
                            <w:szCs w:val="24"/>
                          </w:rPr>
                        </w:pPr>
                        <w:r>
                          <w:rPr>
                            <w:sz w:val="24"/>
                            <w:szCs w:val="24"/>
                          </w:rPr>
                          <w:t>I cannot increase my inte</w:t>
                        </w:r>
                        <w:r w:rsidRPr="008045E9">
                          <w:rPr>
                            <w:sz w:val="24"/>
                            <w:szCs w:val="24"/>
                          </w:rPr>
                          <w:t>lligence</w:t>
                        </w:r>
                        <w:r>
                          <w:rPr>
                            <w:sz w:val="24"/>
                            <w:szCs w:val="24"/>
                          </w:rPr>
                          <w:t xml:space="preserve"> </w:t>
                        </w:r>
                      </w:p>
                      <w:p w14:paraId="0C9D9C52" w14:textId="77777777" w:rsidR="00E300BE" w:rsidRDefault="00E300BE" w:rsidP="00A50B5E">
                        <w:pPr>
                          <w:pStyle w:val="ListParagraph"/>
                          <w:ind w:left="1440"/>
                          <w:rPr>
                            <w:sz w:val="24"/>
                            <w:szCs w:val="24"/>
                          </w:rPr>
                        </w:pPr>
                        <w:r>
                          <w:rPr>
                            <w:sz w:val="24"/>
                            <w:szCs w:val="24"/>
                          </w:rPr>
                          <w:t>Perceives challenges as threats, so avoids them (Includes challenging courses (AP) as well as some tasks</w:t>
                        </w:r>
                      </w:p>
                      <w:p w14:paraId="1582B628" w14:textId="77777777" w:rsidR="00E300BE" w:rsidRDefault="00E300BE" w:rsidP="00A50B5E">
                        <w:pPr>
                          <w:pStyle w:val="ListParagraph"/>
                          <w:ind w:left="1440"/>
                          <w:rPr>
                            <w:sz w:val="24"/>
                            <w:szCs w:val="24"/>
                          </w:rPr>
                        </w:pPr>
                        <w:r>
                          <w:rPr>
                            <w:sz w:val="24"/>
                            <w:szCs w:val="24"/>
                          </w:rPr>
                          <w:t>Worries that others will not think they are smart.</w:t>
                        </w:r>
                      </w:p>
                      <w:p w14:paraId="5292D121" w14:textId="77777777" w:rsidR="00E300BE" w:rsidRDefault="00E300BE" w:rsidP="00A50B5E">
                        <w:pPr>
                          <w:pStyle w:val="ListParagraph"/>
                          <w:ind w:left="1440"/>
                          <w:rPr>
                            <w:sz w:val="24"/>
                            <w:szCs w:val="24"/>
                          </w:rPr>
                        </w:pPr>
                        <w:r>
                          <w:rPr>
                            <w:sz w:val="24"/>
                            <w:szCs w:val="24"/>
                          </w:rPr>
                          <w:t xml:space="preserve">May disengage or quit when confronted with difficult tasks to avoid feeling less intelligent than peers.  </w:t>
                        </w:r>
                      </w:p>
                      <w:p w14:paraId="6BB07C01" w14:textId="77777777" w:rsidR="00E300BE" w:rsidRPr="001D3124" w:rsidRDefault="00E300BE" w:rsidP="00A50B5E">
                        <w:pPr>
                          <w:pStyle w:val="ListParagraph"/>
                          <w:rPr>
                            <w:sz w:val="24"/>
                            <w:szCs w:val="24"/>
                          </w:rPr>
                        </w:pPr>
                      </w:p>
                      <w:p w14:paraId="14307CBC" w14:textId="77777777" w:rsidR="00E300BE" w:rsidRDefault="00E300BE" w:rsidP="00413000">
                        <w:pPr>
                          <w:pStyle w:val="ListParagraph"/>
                          <w:rPr>
                            <w:sz w:val="24"/>
                            <w:szCs w:val="24"/>
                          </w:rPr>
                        </w:pPr>
                      </w:p>
                      <w:p w14:paraId="232E0374" w14:textId="77777777" w:rsidR="00E300BE" w:rsidRPr="006136C0" w:rsidRDefault="00E300BE" w:rsidP="00EE51A7">
                        <w:pPr>
                          <w:rPr>
                            <w:sz w:val="28"/>
                            <w:szCs w:val="28"/>
                          </w:rPr>
                        </w:pPr>
                      </w:p>
                    </w:txbxContent>
                  </v:textbox>
                </v:shape>
                <v:shape id="Text Box 98" o:spid="_x0000_s1070" type="#_x0000_t202" style="position:absolute;left:95885;top:382905;width:4215765;height:1652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119" inset="0,0,0,0">
                    <w:txbxContent/>
                  </v:textbox>
                </v:shape>
                <v:shape id="Text Box 119" o:spid="_x0000_s1071" type="#_x0000_t202" style="position:absolute;left:95885;top:2034540;width:4215765;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072" type="#_x0000_t202" style="position:absolute;left:95885;top:224853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073" type="#_x0000_t202" style="position:absolute;left:95885;top:245427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31" inset="0,0,0,0">
                    <w:txbxContent/>
                  </v:textbox>
                </v:shape>
                <v:shape id="Text Box 131" o:spid="_x0000_s1074" type="#_x0000_t202" style="position:absolute;left:95885;top:265938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075" type="#_x0000_t202" style="position:absolute;left:95885;top:286512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076" type="#_x0000_t202" style="position:absolute;left:95885;top:307086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077" type="#_x0000_t202" style="position:absolute;left:95885;top:3481705;width:4215765;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078" type="#_x0000_t202" style="position:absolute;left:95885;top:369506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7" inset="0,0,0,0">
                    <w:txbxContent/>
                  </v:textbox>
                </v:shape>
                <v:shape id="Text Box 137" o:spid="_x0000_s1079" type="#_x0000_t202" style="position:absolute;left:95885;top:3900805;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9" inset="0,0,0,0">
                    <w:txbxContent/>
                  </v:textbox>
                </v:shape>
                <v:shape id="Text Box 139" o:spid="_x0000_s1080" type="#_x0000_t202" style="position:absolute;left:95885;top:4517390;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081" type="#_x0000_t202" style="position:absolute;left:95885;top:4722495;width:4215765;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082" type="#_x0000_t202" style="position:absolute;left:95885;top:513397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083" type="#_x0000_t202" style="position:absolute;left:95885;top:5339080;width:5156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3" inset="0,0,0,0">
                    <w:txbxContent/>
                  </v:textbox>
                </v:shape>
                <v:shape id="Text Box 143" o:spid="_x0000_s1084" type="#_x0000_t202" style="position:absolute;left:95885;top:5544820;width:51562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inset="0,0,0,0">
                    <w:txbxContent/>
                  </v:textbox>
                </v:shape>
                <w10:wrap type="through" anchorx="page" anchory="page"/>
              </v:group>
            </w:pict>
          </mc:Fallback>
        </mc:AlternateContent>
      </w:r>
      <w:r w:rsidR="000968AA">
        <w:rPr>
          <w:noProof/>
        </w:rPr>
        <mc:AlternateContent>
          <mc:Choice Requires="wps">
            <w:drawing>
              <wp:anchor distT="0" distB="0" distL="114300" distR="114300" simplePos="0" relativeHeight="251719680" behindDoc="0" locked="0" layoutInCell="1" allowOverlap="1" wp14:anchorId="55E0D505" wp14:editId="7F4C658B">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61" name="Text Box 61"/>
                <wp:cNvGraphicFramePr/>
                <a:graphic xmlns:a="http://schemas.openxmlformats.org/drawingml/2006/main">
                  <a:graphicData uri="http://schemas.microsoft.com/office/word/2010/wordprocessingShape">
                    <wps:wsp>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656DCC75" w14:textId="77777777" w:rsidR="00E300BE" w:rsidRDefault="00E300BE" w:rsidP="000968AA">
                            <w:pPr>
                              <w:rPr>
                                <w:b/>
                                <w:sz w:val="24"/>
                                <w:szCs w:val="24"/>
                              </w:rPr>
                            </w:pPr>
                          </w:p>
                          <w:p w14:paraId="151B3628" w14:textId="397359C0" w:rsidR="00E300BE" w:rsidRPr="000968AA" w:rsidRDefault="00E300BE" w:rsidP="000968AA">
                            <w:pPr>
                              <w:pStyle w:val="ListParagraph"/>
                              <w:numPr>
                                <w:ilvl w:val="0"/>
                                <w:numId w:val="7"/>
                              </w:numPr>
                              <w:rPr>
                                <w:b/>
                                <w:sz w:val="24"/>
                                <w:szCs w:val="24"/>
                              </w:rPr>
                            </w:pPr>
                            <w:r>
                              <w:rPr>
                                <w:b/>
                                <w:sz w:val="24"/>
                                <w:szCs w:val="24"/>
                              </w:rPr>
                              <w:t xml:space="preserve">Student Centered Classroom </w:t>
                            </w:r>
                            <w:r>
                              <w:rPr>
                                <w:sz w:val="24"/>
                                <w:szCs w:val="24"/>
                              </w:rPr>
                              <w:t>– A classroom where students do most of the thinking and doing during learning experiences and the teacher is the primary facilitator of those learning experiences.  It is not independent study and does involve the teacher as presenter on a regular basis.  The aim is to shift classroom time to less teacher talk, more student talk.  Follows the premise that the one who is doing the talking, doing, and thinking, is the one who is doing the learning.</w:t>
                            </w:r>
                            <w:r w:rsidRPr="00634C84">
                              <w:rPr>
                                <w:b/>
                                <w:noProof/>
                                <w:sz w:val="24"/>
                                <w:szCs w:val="24"/>
                              </w:rPr>
                              <w:t xml:space="preserve"> </w:t>
                            </w:r>
                          </w:p>
                          <w:p w14:paraId="0B4AEC94" w14:textId="657C455D" w:rsidR="00E300BE" w:rsidRPr="000968AA" w:rsidRDefault="00E300BE" w:rsidP="000968AA">
                            <w:pPr>
                              <w:pStyle w:val="ListParagraph"/>
                              <w:numPr>
                                <w:ilvl w:val="0"/>
                                <w:numId w:val="7"/>
                              </w:numPr>
                              <w:rPr>
                                <w:sz w:val="24"/>
                                <w:szCs w:val="24"/>
                              </w:rPr>
                            </w:pPr>
                            <w:r w:rsidRPr="003D37B7">
                              <w:rPr>
                                <w:b/>
                                <w:sz w:val="24"/>
                                <w:szCs w:val="24"/>
                              </w:rPr>
                              <w:t>Understanding</w:t>
                            </w:r>
                            <w:r w:rsidRPr="003D37B7">
                              <w:rPr>
                                <w:sz w:val="24"/>
                                <w:szCs w:val="24"/>
                              </w:rPr>
                              <w:t xml:space="preserve"> – The ability to think and act flexibly with what one knows.  In keeping with this, learning for understanding is like learning a flexible performance-more like learning to improvise j</w:t>
                            </w:r>
                            <w:r>
                              <w:rPr>
                                <w:sz w:val="24"/>
                                <w:szCs w:val="24"/>
                              </w:rPr>
                              <w:t xml:space="preserve">azz or hold a good conversation </w:t>
                            </w:r>
                            <w:r w:rsidRPr="003D37B7">
                              <w:rPr>
                                <w:sz w:val="24"/>
                                <w:szCs w:val="24"/>
                              </w:rPr>
                              <w:t>or rock climb than learning the multiplication table or the dates of the presidents or that F = MA.    Learning facts can be a crucial backdrop to learning for understanding, but learning facts is not learning for understanding. (David Perkins, 1998)  The ability to transfer what we have learned to new settings. (Wiggins)</w:t>
                            </w:r>
                          </w:p>
                          <w:p w14:paraId="2301DA29" w14:textId="77777777" w:rsidR="00E300BE" w:rsidRPr="001D3124" w:rsidRDefault="00E300BE" w:rsidP="000968AA">
                            <w:pPr>
                              <w:pStyle w:val="ListParagraph"/>
                              <w:numPr>
                                <w:ilvl w:val="0"/>
                                <w:numId w:val="7"/>
                              </w:numPr>
                              <w:rPr>
                                <w:sz w:val="24"/>
                                <w:szCs w:val="24"/>
                              </w:rPr>
                            </w:pPr>
                            <w:r w:rsidRPr="001D3124">
                              <w:rPr>
                                <w:b/>
                                <w:sz w:val="24"/>
                                <w:szCs w:val="24"/>
                              </w:rPr>
                              <w:t>Workshop</w:t>
                            </w:r>
                            <w:r w:rsidRPr="001D3124">
                              <w:rPr>
                                <w:sz w:val="24"/>
                                <w:szCs w:val="24"/>
                              </w:rPr>
                              <w:t xml:space="preserve"> –</w:t>
                            </w:r>
                            <w:r>
                              <w:rPr>
                                <w:sz w:val="24"/>
                                <w:szCs w:val="24"/>
                              </w:rPr>
                              <w:t xml:space="preserve"> A process of scaffolding student learning, characterized by a mini lesson followed by independent student or group work followed by teacher bringing class back to whole group to debrief, then releasing back to individual or group work.     Often called catching and releasing.</w:t>
                            </w:r>
                          </w:p>
                          <w:p w14:paraId="388B6D82"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85" type="#_x0000_t202" style="position:absolute;margin-left:36pt;margin-top:89.85pt;width:5in;height:486.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" mv:complextextbox="1" fillcolor="#dfa7a6 [1621]" strokecolor="#bc4542 [3045]">
                <v:fill color2="#f5e4e4 [501]" rotate="t" colors="0 #ffa2a1;22938f #ffbebd;1 #ffe5e5" type="gradient"/>
                <v:shadow on="t" opacity="24903f" mv:blur="40000f" origin=",.5" offset="0,20000emu"/>
                <v:textbox>
                  <w:txbxContent>
                    <w:p w14:paraId="656DCC75" w14:textId="77777777" w:rsidR="00E300BE" w:rsidRDefault="00E300BE" w:rsidP="000968AA">
                      <w:pPr>
                        <w:rPr>
                          <w:b/>
                          <w:sz w:val="24"/>
                          <w:szCs w:val="24"/>
                        </w:rPr>
                      </w:pPr>
                    </w:p>
                    <w:p w14:paraId="151B3628" w14:textId="397359C0" w:rsidR="00E300BE" w:rsidRPr="000968AA" w:rsidRDefault="00E300BE" w:rsidP="000968AA">
                      <w:pPr>
                        <w:pStyle w:val="ListParagraph"/>
                        <w:numPr>
                          <w:ilvl w:val="0"/>
                          <w:numId w:val="7"/>
                        </w:numPr>
                        <w:rPr>
                          <w:b/>
                          <w:sz w:val="24"/>
                          <w:szCs w:val="24"/>
                        </w:rPr>
                      </w:pPr>
                      <w:r>
                        <w:rPr>
                          <w:b/>
                          <w:sz w:val="24"/>
                          <w:szCs w:val="24"/>
                        </w:rPr>
                        <w:t xml:space="preserve">Student Centered Classroom </w:t>
                      </w:r>
                      <w:r>
                        <w:rPr>
                          <w:sz w:val="24"/>
                          <w:szCs w:val="24"/>
                        </w:rPr>
                        <w:t>– A classroom where students do most of the thinking and doing during learning experiences and the teacher is the primary facilitator of those learning experiences.  It is not independent study and does involve the teacher as presenter on a regular basis.  The aim is to shift classroom time to less teacher talk, more student talk.  Follows the premise that the one who is doing the talking, doing, and thinking, is the one who is doing the learning.</w:t>
                      </w:r>
                      <w:r w:rsidRPr="00634C84">
                        <w:rPr>
                          <w:b/>
                          <w:noProof/>
                          <w:sz w:val="24"/>
                          <w:szCs w:val="24"/>
                        </w:rPr>
                        <w:t xml:space="preserve"> </w:t>
                      </w:r>
                    </w:p>
                    <w:p w14:paraId="0B4AEC94" w14:textId="657C455D" w:rsidR="00E300BE" w:rsidRPr="000968AA" w:rsidRDefault="00E300BE" w:rsidP="000968AA">
                      <w:pPr>
                        <w:pStyle w:val="ListParagraph"/>
                        <w:numPr>
                          <w:ilvl w:val="0"/>
                          <w:numId w:val="7"/>
                        </w:numPr>
                        <w:rPr>
                          <w:sz w:val="24"/>
                          <w:szCs w:val="24"/>
                        </w:rPr>
                      </w:pPr>
                      <w:r w:rsidRPr="003D37B7">
                        <w:rPr>
                          <w:b/>
                          <w:sz w:val="24"/>
                          <w:szCs w:val="24"/>
                        </w:rPr>
                        <w:t>Understanding</w:t>
                      </w:r>
                      <w:r w:rsidRPr="003D37B7">
                        <w:rPr>
                          <w:sz w:val="24"/>
                          <w:szCs w:val="24"/>
                        </w:rPr>
                        <w:t xml:space="preserve"> – The ability to think and act flexibly with what one knows.  In keeping with this, learning for understanding is like learning a flexible performance-more like learning to improvise j</w:t>
                      </w:r>
                      <w:r>
                        <w:rPr>
                          <w:sz w:val="24"/>
                          <w:szCs w:val="24"/>
                        </w:rPr>
                        <w:t xml:space="preserve">azz or hold a good conversation </w:t>
                      </w:r>
                      <w:r w:rsidRPr="003D37B7">
                        <w:rPr>
                          <w:sz w:val="24"/>
                          <w:szCs w:val="24"/>
                        </w:rPr>
                        <w:t>or rock climb than learning the multiplication table or the dates of the presidents or that F = MA.    Learning facts can be a crucial backdrop to learning for understanding, but learning facts is not learning for understanding. (David Perkins, 1998)  The ability to transfer what we have learned to new settings. (Wiggins)</w:t>
                      </w:r>
                    </w:p>
                    <w:p w14:paraId="2301DA29" w14:textId="77777777" w:rsidR="00E300BE" w:rsidRPr="001D3124" w:rsidRDefault="00E300BE" w:rsidP="000968AA">
                      <w:pPr>
                        <w:pStyle w:val="ListParagraph"/>
                        <w:numPr>
                          <w:ilvl w:val="0"/>
                          <w:numId w:val="7"/>
                        </w:numPr>
                        <w:rPr>
                          <w:sz w:val="24"/>
                          <w:szCs w:val="24"/>
                        </w:rPr>
                      </w:pPr>
                      <w:r w:rsidRPr="001D3124">
                        <w:rPr>
                          <w:b/>
                          <w:sz w:val="24"/>
                          <w:szCs w:val="24"/>
                        </w:rPr>
                        <w:t>Workshop</w:t>
                      </w:r>
                      <w:r w:rsidRPr="001D3124">
                        <w:rPr>
                          <w:sz w:val="24"/>
                          <w:szCs w:val="24"/>
                        </w:rPr>
                        <w:t xml:space="preserve"> –</w:t>
                      </w:r>
                      <w:r>
                        <w:rPr>
                          <w:sz w:val="24"/>
                          <w:szCs w:val="24"/>
                        </w:rPr>
                        <w:t xml:space="preserve"> A process of scaffolding student learning, characterized by a mini lesson followed by independent student or group work followed by teacher bringing class back to whole group to debrief, then releasing back to individual or group work.     Often called catching and releasing.</w:t>
                      </w:r>
                    </w:p>
                    <w:p w14:paraId="388B6D82" w14:textId="77777777" w:rsidR="00E300BE" w:rsidRPr="000968AA" w:rsidRDefault="00E300BE" w:rsidP="000968AA">
                      <w:pPr>
                        <w:pStyle w:val="ListParagraph"/>
                        <w:rPr>
                          <w:b/>
                          <w:sz w:val="24"/>
                          <w:szCs w:val="24"/>
                        </w:rPr>
                      </w:pPr>
                    </w:p>
                  </w:txbxContent>
                </v:textbox>
                <w10:wrap type="through" anchorx="page" anchory="page"/>
              </v:shape>
            </w:pict>
          </mc:Fallback>
        </mc:AlternateContent>
      </w:r>
      <w:r w:rsidR="000968AA">
        <w:rPr>
          <w:noProof/>
        </w:rPr>
        <mc:AlternateContent>
          <mc:Choice Requires="wps">
            <w:drawing>
              <wp:anchor distT="0" distB="0" distL="114300" distR="114300" simplePos="0" relativeHeight="251718656" behindDoc="0" locked="0" layoutInCell="1" allowOverlap="1" wp14:anchorId="48B1BAEB" wp14:editId="30E08493">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68BA26BA"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2" o:spid="_x0000_s1086" type="#_x0000_t202" style="position:absolute;margin-left:160.65pt;margin-top:19.85pt;width:504.25pt;height:57.15pt;z-index:25171865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" mv:complextextbox="1" fillcolor="red" stroked="f">
                <v:textbox>
                  <w:txbxContent>
                    <w:p w14:paraId="68BA26BA"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0968AA">
        <w:t xml:space="preserve">   </w:t>
      </w:r>
      <w:r w:rsidR="001A037E">
        <w:br w:type="page"/>
      </w:r>
      <w:r w:rsidR="001A037E">
        <w:rPr>
          <w:noProof/>
        </w:rPr>
        <w:lastRenderedPageBreak/>
        <mc:AlternateContent>
          <mc:Choice Requires="wps">
            <w:drawing>
              <wp:anchor distT="0" distB="0" distL="114300" distR="114300" simplePos="0" relativeHeight="251727872" behindDoc="0" locked="0" layoutInCell="1" allowOverlap="1" wp14:anchorId="7C307AF1" wp14:editId="304AD7A4">
                <wp:simplePos x="0" y="0"/>
                <wp:positionH relativeFrom="page">
                  <wp:posOffset>1228090</wp:posOffset>
                </wp:positionH>
                <wp:positionV relativeFrom="page">
                  <wp:posOffset>6278245</wp:posOffset>
                </wp:positionV>
                <wp:extent cx="3036570" cy="758825"/>
                <wp:effectExtent l="0" t="25400" r="0" b="28575"/>
                <wp:wrapThrough wrapText="bothSides">
                  <wp:wrapPolygon edited="0">
                    <wp:start x="181" y="-723"/>
                    <wp:lineTo x="181" y="21690"/>
                    <wp:lineTo x="21139" y="21690"/>
                    <wp:lineTo x="21139" y="-723"/>
                    <wp:lineTo x="181" y="-723"/>
                  </wp:wrapPolygon>
                </wp:wrapThrough>
                <wp:docPr id="64" name="Text Box 64"/>
                <wp:cNvGraphicFramePr/>
                <a:graphic xmlns:a="http://schemas.openxmlformats.org/drawingml/2006/main">
                  <a:graphicData uri="http://schemas.microsoft.com/office/word/2010/wordprocessingShape">
                    <wps:wsp>
                      <wps:cNvSpPr txBox="1"/>
                      <wps:spPr>
                        <a:xfrm>
                          <a:off x="0" y="0"/>
                          <a:ext cx="3036570" cy="758825"/>
                        </a:xfrm>
                        <a:prstGeom prst="rect">
                          <a:avLst/>
                        </a:prstGeom>
                        <a:noFill/>
                        <a:ln>
                          <a:noFill/>
                        </a:ln>
                        <a:effectLst/>
                        <a:extLst>
                          <a:ext uri="{C572A759-6A51-4108-AA02-DFA0A04FC94B}">
                            <ma14:wrappingTextBoxFlag xmlns:ma14="http://schemas.microsoft.com/office/mac/drawingml/2011/main" val="1"/>
                          </a:ext>
                        </a:extLst>
                      </wps:spPr>
                      <wps:txbx>
                        <w:txbxContent>
                          <w:p w14:paraId="43BF2341" w14:textId="77777777" w:rsidR="00E300BE" w:rsidRPr="003E64CA" w:rsidRDefault="00E300BE" w:rsidP="00A50B5E">
                            <w:pPr>
                              <w:spacing w:line="240" w:lineRule="auto"/>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 xml:space="preserve"> </w:t>
                            </w: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Terms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4" o:spid="_x0000_s1087" type="#_x0000_t202" style="position:absolute;margin-left:96.7pt;margin-top:494.35pt;width:239.1pt;height:59.75pt;z-index:25172787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" mv:complextextbox="1" filled="f" stroked="f">
                <v:textbox>
                  <w:txbxContent>
                    <w:p w14:paraId="43BF2341" w14:textId="77777777" w:rsidR="00E300BE" w:rsidRPr="003E64CA" w:rsidRDefault="00E300BE" w:rsidP="00A50B5E">
                      <w:pPr>
                        <w:spacing w:line="240" w:lineRule="auto"/>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w:t>
                      </w: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 xml:space="preserve"> </w:t>
                      </w: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Terms</w:t>
                      </w:r>
                    </w:p>
                  </w:txbxContent>
                </v:textbox>
                <w10:wrap type="through" anchorx="page" anchory="page"/>
              </v:shape>
            </w:pict>
          </mc:Fallback>
        </mc:AlternateContent>
      </w:r>
      <w:r w:rsidR="001A037E">
        <w:rPr>
          <w:noProof/>
        </w:rPr>
        <mc:AlternateContent>
          <mc:Choice Requires="wps">
            <w:drawing>
              <wp:anchor distT="0" distB="0" distL="114300" distR="114300" simplePos="0" relativeHeight="251726848" behindDoc="0" locked="0" layoutInCell="1" allowOverlap="1" wp14:anchorId="192348D8" wp14:editId="423F790F">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65" name="Text Box 65"/>
                <wp:cNvGraphicFramePr/>
                <a:graphic xmlns:a="http://schemas.openxmlformats.org/drawingml/2006/main">
                  <a:graphicData uri="http://schemas.microsoft.com/office/word/2010/wordprocessingShape">
                    <wps:wsp>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51086DB3" w14:textId="77777777" w:rsidR="00E300BE" w:rsidRDefault="00E300BE" w:rsidP="00420495">
                            <w:pPr>
                              <w:rPr>
                                <w:b/>
                                <w:sz w:val="24"/>
                                <w:szCs w:val="24"/>
                              </w:rPr>
                            </w:pPr>
                          </w:p>
                          <w:p w14:paraId="1E3CEA1B" w14:textId="77777777" w:rsidR="00E300BE" w:rsidRPr="00546E02" w:rsidRDefault="00E300BE" w:rsidP="00420495">
                            <w:pPr>
                              <w:pStyle w:val="ListParagraph"/>
                              <w:numPr>
                                <w:ilvl w:val="0"/>
                                <w:numId w:val="9"/>
                              </w:numPr>
                              <w:rPr>
                                <w:sz w:val="24"/>
                                <w:szCs w:val="24"/>
                              </w:rPr>
                            </w:pPr>
                            <w:r w:rsidRPr="001D3124">
                              <w:rPr>
                                <w:b/>
                                <w:sz w:val="24"/>
                                <w:szCs w:val="24"/>
                              </w:rPr>
                              <w:t>Thinking</w:t>
                            </w:r>
                            <w:r w:rsidRPr="001D3124">
                              <w:rPr>
                                <w:sz w:val="24"/>
                                <w:szCs w:val="24"/>
                              </w:rPr>
                              <w:t xml:space="preserve"> – *</w:t>
                            </w:r>
                            <w:r w:rsidRPr="001D3124">
                              <w:rPr>
                                <w:b/>
                                <w:sz w:val="24"/>
                                <w:szCs w:val="24"/>
                              </w:rPr>
                              <w:t xml:space="preserve">Thinking </w:t>
                            </w:r>
                            <w:r w:rsidRPr="001D3124">
                              <w:rPr>
                                <w:sz w:val="24"/>
                                <w:szCs w:val="24"/>
                              </w:rPr>
                              <w:t xml:space="preserve">is active, it is not something that happens, but an activity that </w:t>
                            </w:r>
                            <w:r w:rsidRPr="001D3124">
                              <w:rPr>
                                <w:b/>
                                <w:sz w:val="24"/>
                                <w:szCs w:val="24"/>
                              </w:rPr>
                              <w:t>makes meaning</w:t>
                            </w:r>
                            <w:r w:rsidRPr="001D3124">
                              <w:rPr>
                                <w:sz w:val="24"/>
                                <w:szCs w:val="24"/>
                              </w:rPr>
                              <w:t>.   *</w:t>
                            </w:r>
                            <w:r w:rsidRPr="001D3124">
                              <w:rPr>
                                <w:b/>
                                <w:sz w:val="24"/>
                                <w:szCs w:val="24"/>
                              </w:rPr>
                              <w:t>Thinking is</w:t>
                            </w:r>
                            <w:r w:rsidRPr="001D3124">
                              <w:rPr>
                                <w:sz w:val="24"/>
                                <w:szCs w:val="24"/>
                              </w:rPr>
                              <w:t xml:space="preserve"> strategic; it is not automatic, inspired, or </w:t>
                            </w:r>
                          </w:p>
                          <w:p w14:paraId="21EDBF90" w14:textId="77777777" w:rsidR="00E300BE" w:rsidRPr="008045E9" w:rsidRDefault="00E300BE" w:rsidP="00420495">
                            <w:pPr>
                              <w:pStyle w:val="ListParagraph"/>
                              <w:rPr>
                                <w:sz w:val="24"/>
                                <w:szCs w:val="24"/>
                              </w:rPr>
                            </w:pPr>
                            <w:proofErr w:type="gramStart"/>
                            <w:r w:rsidRPr="001D3124">
                              <w:rPr>
                                <w:sz w:val="24"/>
                                <w:szCs w:val="24"/>
                              </w:rPr>
                              <w:t>random</w:t>
                            </w:r>
                            <w:proofErr w:type="gramEnd"/>
                            <w:r w:rsidRPr="001D3124">
                              <w:rPr>
                                <w:sz w:val="24"/>
                                <w:szCs w:val="24"/>
                              </w:rPr>
                              <w:t xml:space="preserve">, but </w:t>
                            </w:r>
                            <w:r w:rsidRPr="001D3124">
                              <w:rPr>
                                <w:b/>
                                <w:sz w:val="24"/>
                                <w:szCs w:val="24"/>
                              </w:rPr>
                              <w:t>learned.  *Thinking highlights what is important</w:t>
                            </w:r>
                            <w:r w:rsidRPr="001D3124">
                              <w:rPr>
                                <w:sz w:val="24"/>
                                <w:szCs w:val="24"/>
                              </w:rPr>
                              <w:t>; it does n</w:t>
                            </w:r>
                            <w:r>
                              <w:rPr>
                                <w:sz w:val="24"/>
                                <w:szCs w:val="24"/>
                              </w:rPr>
                              <w:t>ot treat all material equally -</w:t>
                            </w:r>
                            <w:r w:rsidRPr="008045E9">
                              <w:rPr>
                                <w:b/>
                                <w:sz w:val="24"/>
                                <w:szCs w:val="24"/>
                              </w:rPr>
                              <w:t xml:space="preserve">*Thinking </w:t>
                            </w:r>
                            <w:r w:rsidRPr="008045E9">
                              <w:rPr>
                                <w:sz w:val="24"/>
                                <w:szCs w:val="24"/>
                              </w:rPr>
                              <w:t xml:space="preserve">is focused; it </w:t>
                            </w:r>
                            <w:r w:rsidRPr="008045E9">
                              <w:rPr>
                                <w:b/>
                                <w:sz w:val="24"/>
                                <w:szCs w:val="24"/>
                              </w:rPr>
                              <w:t>creates foreground and background</w:t>
                            </w:r>
                            <w:r w:rsidRPr="008045E9">
                              <w:rPr>
                                <w:sz w:val="24"/>
                                <w:szCs w:val="24"/>
                              </w:rPr>
                              <w:t>. (</w:t>
                            </w:r>
                            <w:proofErr w:type="spellStart"/>
                            <w:r w:rsidRPr="008045E9">
                              <w:rPr>
                                <w:sz w:val="24"/>
                                <w:szCs w:val="24"/>
                              </w:rPr>
                              <w:t>Plaut</w:t>
                            </w:r>
                            <w:proofErr w:type="spellEnd"/>
                            <w:r w:rsidRPr="008045E9">
                              <w:rPr>
                                <w:sz w:val="24"/>
                                <w:szCs w:val="24"/>
                              </w:rPr>
                              <w:t xml:space="preserve">, 2009)   </w:t>
                            </w:r>
                          </w:p>
                          <w:p w14:paraId="38DAC22B" w14:textId="77777777" w:rsidR="00E300BE" w:rsidRPr="00546E02" w:rsidRDefault="00E300BE" w:rsidP="00420495">
                            <w:pPr>
                              <w:pStyle w:val="ListParagraph"/>
                              <w:numPr>
                                <w:ilvl w:val="0"/>
                                <w:numId w:val="9"/>
                              </w:numPr>
                              <w:rPr>
                                <w:sz w:val="24"/>
                                <w:szCs w:val="24"/>
                              </w:rPr>
                            </w:pPr>
                            <w:r w:rsidRPr="001D3124">
                              <w:rPr>
                                <w:b/>
                                <w:sz w:val="24"/>
                                <w:szCs w:val="24"/>
                              </w:rPr>
                              <w:t>Teaching Thinking</w:t>
                            </w:r>
                            <w:r w:rsidRPr="001D3124">
                              <w:rPr>
                                <w:sz w:val="24"/>
                                <w:szCs w:val="24"/>
                              </w:rPr>
                              <w:t xml:space="preserve"> – *Empower students by helping them see the role thinking plays in the world.  *Provide them with material worth thinking about. *Give time and space to practice the skill of thinking about material.  *Give them time to reflect on their own work and own thinking, and reassess their positions. (</w:t>
                            </w:r>
                            <w:proofErr w:type="spellStart"/>
                            <w:r w:rsidRPr="001D3124">
                              <w:rPr>
                                <w:sz w:val="24"/>
                                <w:szCs w:val="24"/>
                              </w:rPr>
                              <w:t>Plaut</w:t>
                            </w:r>
                            <w:proofErr w:type="spellEnd"/>
                            <w:r w:rsidRPr="001D3124">
                              <w:rPr>
                                <w:sz w:val="24"/>
                                <w:szCs w:val="24"/>
                              </w:rPr>
                              <w:t>)</w:t>
                            </w:r>
                          </w:p>
                          <w:p w14:paraId="3B57B0B5" w14:textId="77777777" w:rsidR="00E300BE" w:rsidRPr="001D3124" w:rsidRDefault="00E300BE" w:rsidP="00420495">
                            <w:pPr>
                              <w:pStyle w:val="ListParagraph"/>
                              <w:numPr>
                                <w:ilvl w:val="0"/>
                                <w:numId w:val="9"/>
                              </w:numPr>
                              <w:autoSpaceDE w:val="0"/>
                              <w:autoSpaceDN w:val="0"/>
                              <w:adjustRightInd w:val="0"/>
                              <w:spacing w:after="0"/>
                              <w:rPr>
                                <w:rFonts w:ascii="Calibri" w:hAnsi="Calibri" w:cs="Calibri"/>
                                <w:sz w:val="24"/>
                                <w:szCs w:val="24"/>
                              </w:rPr>
                            </w:pPr>
                            <w:r w:rsidRPr="001D3124">
                              <w:rPr>
                                <w:b/>
                                <w:sz w:val="24"/>
                                <w:szCs w:val="24"/>
                              </w:rPr>
                              <w:t>Problem Solving</w:t>
                            </w:r>
                            <w:r w:rsidRPr="001D3124">
                              <w:rPr>
                                <w:sz w:val="24"/>
                                <w:szCs w:val="24"/>
                              </w:rPr>
                              <w:t xml:space="preserve"> – A process, not a </w:t>
                            </w:r>
                            <w:r w:rsidRPr="001D3124">
                              <w:rPr>
                                <w:rFonts w:ascii="Calibri" w:hAnsi="Calibri" w:cs="Calibri"/>
                                <w:sz w:val="24"/>
                                <w:szCs w:val="24"/>
                              </w:rPr>
                              <w:t>skill, which engages students in a task for which the solution method is not</w:t>
                            </w:r>
                          </w:p>
                          <w:p w14:paraId="2E22D55D" w14:textId="77777777" w:rsidR="00E300BE" w:rsidRDefault="00E300BE" w:rsidP="00420495">
                            <w:pPr>
                              <w:autoSpaceDE w:val="0"/>
                              <w:autoSpaceDN w:val="0"/>
                              <w:adjustRightInd w:val="0"/>
                              <w:spacing w:after="0"/>
                              <w:ind w:left="720"/>
                              <w:rPr>
                                <w:rFonts w:ascii="Calibri" w:hAnsi="Calibri" w:cs="Calibri"/>
                                <w:sz w:val="24"/>
                                <w:szCs w:val="24"/>
                              </w:rPr>
                            </w:pPr>
                            <w:proofErr w:type="gramStart"/>
                            <w:r w:rsidRPr="00190FC2">
                              <w:rPr>
                                <w:rFonts w:ascii="Calibri" w:hAnsi="Calibri" w:cs="Calibri"/>
                                <w:sz w:val="24"/>
                                <w:szCs w:val="24"/>
                              </w:rPr>
                              <w:t>known</w:t>
                            </w:r>
                            <w:proofErr w:type="gramEnd"/>
                            <w:r w:rsidRPr="00190FC2">
                              <w:rPr>
                                <w:rFonts w:ascii="Calibri" w:hAnsi="Calibri" w:cs="Calibri"/>
                                <w:sz w:val="24"/>
                                <w:szCs w:val="24"/>
                              </w:rPr>
                              <w:t xml:space="preserve"> in advance. In order to find a solution, student</w:t>
                            </w:r>
                            <w:r>
                              <w:rPr>
                                <w:rFonts w:ascii="Calibri" w:hAnsi="Calibri" w:cs="Calibri"/>
                                <w:sz w:val="24"/>
                                <w:szCs w:val="24"/>
                              </w:rPr>
                              <w:t xml:space="preserve">s must draw on their knowledge, </w:t>
                            </w:r>
                            <w:r w:rsidRPr="00190FC2">
                              <w:rPr>
                                <w:rFonts w:ascii="Calibri" w:hAnsi="Calibri" w:cs="Calibri"/>
                                <w:sz w:val="24"/>
                                <w:szCs w:val="24"/>
                              </w:rPr>
                              <w:t>and through this process, they will</w:t>
                            </w:r>
                            <w:r>
                              <w:rPr>
                                <w:rFonts w:ascii="Calibri" w:hAnsi="Calibri" w:cs="Calibri"/>
                                <w:sz w:val="24"/>
                                <w:szCs w:val="24"/>
                              </w:rPr>
                              <w:t xml:space="preserve"> often develop new understandings.  </w:t>
                            </w:r>
                            <w:r w:rsidRPr="00190FC2">
                              <w:rPr>
                                <w:rFonts w:ascii="Calibri" w:hAnsi="Calibri" w:cs="Calibri"/>
                                <w:sz w:val="24"/>
                                <w:szCs w:val="24"/>
                              </w:rPr>
                              <w:t xml:space="preserve">Students should have frequent opportunities </w:t>
                            </w:r>
                            <w:r>
                              <w:rPr>
                                <w:rFonts w:ascii="Calibri" w:hAnsi="Calibri" w:cs="Calibri"/>
                                <w:sz w:val="24"/>
                                <w:szCs w:val="24"/>
                              </w:rPr>
                              <w:t xml:space="preserve">to formulate, grapple with, and </w:t>
                            </w:r>
                            <w:r w:rsidRPr="00190FC2">
                              <w:rPr>
                                <w:rFonts w:ascii="Calibri" w:hAnsi="Calibri" w:cs="Calibri"/>
                                <w:sz w:val="24"/>
                                <w:szCs w:val="24"/>
                              </w:rPr>
                              <w:t>solve complex problems that require a significa</w:t>
                            </w:r>
                            <w:r>
                              <w:rPr>
                                <w:rFonts w:ascii="Calibri" w:hAnsi="Calibri" w:cs="Calibri"/>
                                <w:sz w:val="24"/>
                                <w:szCs w:val="24"/>
                              </w:rPr>
                              <w:t xml:space="preserve">nt amount of effort and then be </w:t>
                            </w:r>
                            <w:r w:rsidRPr="00190FC2">
                              <w:rPr>
                                <w:rFonts w:ascii="Calibri" w:hAnsi="Calibri" w:cs="Calibri"/>
                                <w:sz w:val="24"/>
                                <w:szCs w:val="24"/>
                              </w:rPr>
                              <w:t>encouraged to reflect on their thinking.</w:t>
                            </w:r>
                          </w:p>
                          <w:p w14:paraId="182E062A" w14:textId="77777777" w:rsidR="00E300BE" w:rsidRPr="008045E9" w:rsidRDefault="00E300BE" w:rsidP="00420495">
                            <w:pPr>
                              <w:pStyle w:val="ListParagraph"/>
                              <w:numPr>
                                <w:ilvl w:val="0"/>
                                <w:numId w:val="9"/>
                              </w:numPr>
                              <w:rPr>
                                <w:sz w:val="24"/>
                                <w:szCs w:val="24"/>
                              </w:rPr>
                            </w:pPr>
                            <w:r w:rsidRPr="001D3124">
                              <w:rPr>
                                <w:b/>
                                <w:sz w:val="24"/>
                                <w:szCs w:val="24"/>
                              </w:rPr>
                              <w:t>Teaching Problem Solving &amp; Reasoning</w:t>
                            </w:r>
                            <w:r w:rsidRPr="001D3124">
                              <w:rPr>
                                <w:sz w:val="24"/>
                                <w:szCs w:val="24"/>
                              </w:rPr>
                              <w:t xml:space="preserve"> – Use complex word problems/scenarios. Model a strategy; Read and Reasoning (</w:t>
                            </w:r>
                            <w:proofErr w:type="spellStart"/>
                            <w:r w:rsidRPr="001D3124">
                              <w:rPr>
                                <w:sz w:val="24"/>
                                <w:szCs w:val="24"/>
                              </w:rPr>
                              <w:t>Plaut</w:t>
                            </w:r>
                            <w:proofErr w:type="spellEnd"/>
                            <w:r w:rsidRPr="001D3124">
                              <w:rPr>
                                <w:sz w:val="24"/>
                                <w:szCs w:val="24"/>
                              </w:rPr>
                              <w:t>), Braid Model of Problem Solving are examples (Hyde).  Assess and name students’ thinking as they work.  Plan next steps of instruction. (</w:t>
                            </w:r>
                            <w:proofErr w:type="spellStart"/>
                            <w:r w:rsidRPr="001D3124">
                              <w:rPr>
                                <w:sz w:val="24"/>
                                <w:szCs w:val="24"/>
                              </w:rPr>
                              <w:t>Plaut</w:t>
                            </w:r>
                            <w:proofErr w:type="spellEnd"/>
                            <w:r w:rsidRPr="001D3124">
                              <w:rPr>
                                <w:sz w:val="24"/>
                                <w:szCs w:val="24"/>
                              </w:rPr>
                              <w:t>)</w:t>
                            </w:r>
                          </w:p>
                          <w:p w14:paraId="389DBEB1" w14:textId="77777777" w:rsidR="00E300BE" w:rsidRDefault="00E300BE" w:rsidP="000968AA">
                            <w:pPr>
                              <w:rPr>
                                <w:b/>
                                <w:sz w:val="24"/>
                                <w:szCs w:val="24"/>
                              </w:rPr>
                            </w:pPr>
                          </w:p>
                          <w:p w14:paraId="6A8812BE" w14:textId="77777777" w:rsidR="00E300BE" w:rsidRPr="001D3124" w:rsidRDefault="00E300BE" w:rsidP="00A50B5E">
                            <w:pPr>
                              <w:pStyle w:val="ListParagraph"/>
                              <w:rPr>
                                <w:sz w:val="24"/>
                                <w:szCs w:val="24"/>
                              </w:rPr>
                            </w:pPr>
                          </w:p>
                          <w:p w14:paraId="014403D4" w14:textId="77777777" w:rsidR="00E300BE" w:rsidRDefault="00E300BE" w:rsidP="00413000">
                            <w:pPr>
                              <w:pStyle w:val="ListParagraph"/>
                              <w:rPr>
                                <w:sz w:val="24"/>
                                <w:szCs w:val="24"/>
                              </w:rPr>
                            </w:pPr>
                          </w:p>
                          <w:p w14:paraId="295398B6" w14:textId="77777777" w:rsidR="00E300BE" w:rsidRPr="006136C0" w:rsidRDefault="00E300BE" w:rsidP="00EE51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88" type="#_x0000_t202" style="position:absolute;margin-left:408.9pt;margin-top:89.9pt;width:347.05pt;height:486.1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" mv:complextextbox="1" fillcolor="#dfa7a6 [1621]" strokecolor="#bc4542 [3045]">
                <v:fill color2="#f5e4e4 [501]" rotate="t" colors="0 #ffa2a1;22938f #ffbebd;1 #ffe5e5" type="gradient"/>
                <v:shadow on="t" opacity="24903f" mv:blur="40000f" origin=",.5" offset="0,20000emu"/>
                <v:textbox>
                  <w:txbxContent>
                    <w:p w14:paraId="51086DB3" w14:textId="77777777" w:rsidR="00E300BE" w:rsidRDefault="00E300BE" w:rsidP="00420495">
                      <w:pPr>
                        <w:rPr>
                          <w:b/>
                          <w:sz w:val="24"/>
                          <w:szCs w:val="24"/>
                        </w:rPr>
                      </w:pPr>
                    </w:p>
                    <w:p w14:paraId="1E3CEA1B" w14:textId="77777777" w:rsidR="00E300BE" w:rsidRPr="00546E02" w:rsidRDefault="00E300BE" w:rsidP="00420495">
                      <w:pPr>
                        <w:pStyle w:val="ListParagraph"/>
                        <w:numPr>
                          <w:ilvl w:val="0"/>
                          <w:numId w:val="9"/>
                        </w:numPr>
                        <w:rPr>
                          <w:sz w:val="24"/>
                          <w:szCs w:val="24"/>
                        </w:rPr>
                      </w:pPr>
                      <w:r w:rsidRPr="001D3124">
                        <w:rPr>
                          <w:b/>
                          <w:sz w:val="24"/>
                          <w:szCs w:val="24"/>
                        </w:rPr>
                        <w:t>Thinking</w:t>
                      </w:r>
                      <w:r w:rsidRPr="001D3124">
                        <w:rPr>
                          <w:sz w:val="24"/>
                          <w:szCs w:val="24"/>
                        </w:rPr>
                        <w:t xml:space="preserve"> – *</w:t>
                      </w:r>
                      <w:r w:rsidRPr="001D3124">
                        <w:rPr>
                          <w:b/>
                          <w:sz w:val="24"/>
                          <w:szCs w:val="24"/>
                        </w:rPr>
                        <w:t xml:space="preserve">Thinking </w:t>
                      </w:r>
                      <w:r w:rsidRPr="001D3124">
                        <w:rPr>
                          <w:sz w:val="24"/>
                          <w:szCs w:val="24"/>
                        </w:rPr>
                        <w:t xml:space="preserve">is active, it is not something that happens, but an activity that </w:t>
                      </w:r>
                      <w:r w:rsidRPr="001D3124">
                        <w:rPr>
                          <w:b/>
                          <w:sz w:val="24"/>
                          <w:szCs w:val="24"/>
                        </w:rPr>
                        <w:t>makes meaning</w:t>
                      </w:r>
                      <w:r w:rsidRPr="001D3124">
                        <w:rPr>
                          <w:sz w:val="24"/>
                          <w:szCs w:val="24"/>
                        </w:rPr>
                        <w:t>.   *</w:t>
                      </w:r>
                      <w:r w:rsidRPr="001D3124">
                        <w:rPr>
                          <w:b/>
                          <w:sz w:val="24"/>
                          <w:szCs w:val="24"/>
                        </w:rPr>
                        <w:t>Thinking is</w:t>
                      </w:r>
                      <w:r w:rsidRPr="001D3124">
                        <w:rPr>
                          <w:sz w:val="24"/>
                          <w:szCs w:val="24"/>
                        </w:rPr>
                        <w:t xml:space="preserve"> strategic; it is not automatic, inspired, or </w:t>
                      </w:r>
                    </w:p>
                    <w:p w14:paraId="21EDBF90" w14:textId="77777777" w:rsidR="00E300BE" w:rsidRPr="008045E9" w:rsidRDefault="00E300BE" w:rsidP="00420495">
                      <w:pPr>
                        <w:pStyle w:val="ListParagraph"/>
                        <w:rPr>
                          <w:sz w:val="24"/>
                          <w:szCs w:val="24"/>
                        </w:rPr>
                      </w:pPr>
                      <w:proofErr w:type="gramStart"/>
                      <w:r w:rsidRPr="001D3124">
                        <w:rPr>
                          <w:sz w:val="24"/>
                          <w:szCs w:val="24"/>
                        </w:rPr>
                        <w:t>random</w:t>
                      </w:r>
                      <w:proofErr w:type="gramEnd"/>
                      <w:r w:rsidRPr="001D3124">
                        <w:rPr>
                          <w:sz w:val="24"/>
                          <w:szCs w:val="24"/>
                        </w:rPr>
                        <w:t xml:space="preserve">, but </w:t>
                      </w:r>
                      <w:r w:rsidRPr="001D3124">
                        <w:rPr>
                          <w:b/>
                          <w:sz w:val="24"/>
                          <w:szCs w:val="24"/>
                        </w:rPr>
                        <w:t>learned.  *Thinking highlights what is important</w:t>
                      </w:r>
                      <w:r w:rsidRPr="001D3124">
                        <w:rPr>
                          <w:sz w:val="24"/>
                          <w:szCs w:val="24"/>
                        </w:rPr>
                        <w:t>; it does n</w:t>
                      </w:r>
                      <w:r>
                        <w:rPr>
                          <w:sz w:val="24"/>
                          <w:szCs w:val="24"/>
                        </w:rPr>
                        <w:t>ot treat all material equally -</w:t>
                      </w:r>
                      <w:r w:rsidRPr="008045E9">
                        <w:rPr>
                          <w:b/>
                          <w:sz w:val="24"/>
                          <w:szCs w:val="24"/>
                        </w:rPr>
                        <w:t xml:space="preserve">*Thinking </w:t>
                      </w:r>
                      <w:r w:rsidRPr="008045E9">
                        <w:rPr>
                          <w:sz w:val="24"/>
                          <w:szCs w:val="24"/>
                        </w:rPr>
                        <w:t xml:space="preserve">is focused; it </w:t>
                      </w:r>
                      <w:r w:rsidRPr="008045E9">
                        <w:rPr>
                          <w:b/>
                          <w:sz w:val="24"/>
                          <w:szCs w:val="24"/>
                        </w:rPr>
                        <w:t>creates foreground and background</w:t>
                      </w:r>
                      <w:r w:rsidRPr="008045E9">
                        <w:rPr>
                          <w:sz w:val="24"/>
                          <w:szCs w:val="24"/>
                        </w:rPr>
                        <w:t>. (</w:t>
                      </w:r>
                      <w:proofErr w:type="spellStart"/>
                      <w:r w:rsidRPr="008045E9">
                        <w:rPr>
                          <w:sz w:val="24"/>
                          <w:szCs w:val="24"/>
                        </w:rPr>
                        <w:t>Plaut</w:t>
                      </w:r>
                      <w:proofErr w:type="spellEnd"/>
                      <w:r w:rsidRPr="008045E9">
                        <w:rPr>
                          <w:sz w:val="24"/>
                          <w:szCs w:val="24"/>
                        </w:rPr>
                        <w:t xml:space="preserve">, 2009)   </w:t>
                      </w:r>
                    </w:p>
                    <w:p w14:paraId="38DAC22B" w14:textId="77777777" w:rsidR="00E300BE" w:rsidRPr="00546E02" w:rsidRDefault="00E300BE" w:rsidP="00420495">
                      <w:pPr>
                        <w:pStyle w:val="ListParagraph"/>
                        <w:numPr>
                          <w:ilvl w:val="0"/>
                          <w:numId w:val="9"/>
                        </w:numPr>
                        <w:rPr>
                          <w:sz w:val="24"/>
                          <w:szCs w:val="24"/>
                        </w:rPr>
                      </w:pPr>
                      <w:r w:rsidRPr="001D3124">
                        <w:rPr>
                          <w:b/>
                          <w:sz w:val="24"/>
                          <w:szCs w:val="24"/>
                        </w:rPr>
                        <w:t>Teaching Thinking</w:t>
                      </w:r>
                      <w:r w:rsidRPr="001D3124">
                        <w:rPr>
                          <w:sz w:val="24"/>
                          <w:szCs w:val="24"/>
                        </w:rPr>
                        <w:t xml:space="preserve"> – *Empower students by helping them see the role thinking plays in the world.  *Provide them with material worth thinking about. *Give time and space to practice the skill of thinking about material.  *Give them time to reflect on their own work and own thinking, and reassess their positions. (</w:t>
                      </w:r>
                      <w:proofErr w:type="spellStart"/>
                      <w:r w:rsidRPr="001D3124">
                        <w:rPr>
                          <w:sz w:val="24"/>
                          <w:szCs w:val="24"/>
                        </w:rPr>
                        <w:t>Plaut</w:t>
                      </w:r>
                      <w:proofErr w:type="spellEnd"/>
                      <w:r w:rsidRPr="001D3124">
                        <w:rPr>
                          <w:sz w:val="24"/>
                          <w:szCs w:val="24"/>
                        </w:rPr>
                        <w:t>)</w:t>
                      </w:r>
                    </w:p>
                    <w:p w14:paraId="3B57B0B5" w14:textId="77777777" w:rsidR="00E300BE" w:rsidRPr="001D3124" w:rsidRDefault="00E300BE" w:rsidP="00420495">
                      <w:pPr>
                        <w:pStyle w:val="ListParagraph"/>
                        <w:numPr>
                          <w:ilvl w:val="0"/>
                          <w:numId w:val="9"/>
                        </w:numPr>
                        <w:autoSpaceDE w:val="0"/>
                        <w:autoSpaceDN w:val="0"/>
                        <w:adjustRightInd w:val="0"/>
                        <w:spacing w:after="0"/>
                        <w:rPr>
                          <w:rFonts w:ascii="Calibri" w:hAnsi="Calibri" w:cs="Calibri"/>
                          <w:sz w:val="24"/>
                          <w:szCs w:val="24"/>
                        </w:rPr>
                      </w:pPr>
                      <w:r w:rsidRPr="001D3124">
                        <w:rPr>
                          <w:b/>
                          <w:sz w:val="24"/>
                          <w:szCs w:val="24"/>
                        </w:rPr>
                        <w:t>Problem Solving</w:t>
                      </w:r>
                      <w:r w:rsidRPr="001D3124">
                        <w:rPr>
                          <w:sz w:val="24"/>
                          <w:szCs w:val="24"/>
                        </w:rPr>
                        <w:t xml:space="preserve"> – A process, not a </w:t>
                      </w:r>
                      <w:r w:rsidRPr="001D3124">
                        <w:rPr>
                          <w:rFonts w:ascii="Calibri" w:hAnsi="Calibri" w:cs="Calibri"/>
                          <w:sz w:val="24"/>
                          <w:szCs w:val="24"/>
                        </w:rPr>
                        <w:t>skill, which engages students in a task for which the solution method is not</w:t>
                      </w:r>
                    </w:p>
                    <w:p w14:paraId="2E22D55D" w14:textId="77777777" w:rsidR="00E300BE" w:rsidRDefault="00E300BE" w:rsidP="00420495">
                      <w:pPr>
                        <w:autoSpaceDE w:val="0"/>
                        <w:autoSpaceDN w:val="0"/>
                        <w:adjustRightInd w:val="0"/>
                        <w:spacing w:after="0"/>
                        <w:ind w:left="720"/>
                        <w:rPr>
                          <w:rFonts w:ascii="Calibri" w:hAnsi="Calibri" w:cs="Calibri"/>
                          <w:sz w:val="24"/>
                          <w:szCs w:val="24"/>
                        </w:rPr>
                      </w:pPr>
                      <w:proofErr w:type="gramStart"/>
                      <w:r w:rsidRPr="00190FC2">
                        <w:rPr>
                          <w:rFonts w:ascii="Calibri" w:hAnsi="Calibri" w:cs="Calibri"/>
                          <w:sz w:val="24"/>
                          <w:szCs w:val="24"/>
                        </w:rPr>
                        <w:t>known</w:t>
                      </w:r>
                      <w:proofErr w:type="gramEnd"/>
                      <w:r w:rsidRPr="00190FC2">
                        <w:rPr>
                          <w:rFonts w:ascii="Calibri" w:hAnsi="Calibri" w:cs="Calibri"/>
                          <w:sz w:val="24"/>
                          <w:szCs w:val="24"/>
                        </w:rPr>
                        <w:t xml:space="preserve"> in advance. In order to find a solution, student</w:t>
                      </w:r>
                      <w:r>
                        <w:rPr>
                          <w:rFonts w:ascii="Calibri" w:hAnsi="Calibri" w:cs="Calibri"/>
                          <w:sz w:val="24"/>
                          <w:szCs w:val="24"/>
                        </w:rPr>
                        <w:t xml:space="preserve">s must draw on their knowledge, </w:t>
                      </w:r>
                      <w:r w:rsidRPr="00190FC2">
                        <w:rPr>
                          <w:rFonts w:ascii="Calibri" w:hAnsi="Calibri" w:cs="Calibri"/>
                          <w:sz w:val="24"/>
                          <w:szCs w:val="24"/>
                        </w:rPr>
                        <w:t>and through this process, they will</w:t>
                      </w:r>
                      <w:r>
                        <w:rPr>
                          <w:rFonts w:ascii="Calibri" w:hAnsi="Calibri" w:cs="Calibri"/>
                          <w:sz w:val="24"/>
                          <w:szCs w:val="24"/>
                        </w:rPr>
                        <w:t xml:space="preserve"> often develop new understandings.  </w:t>
                      </w:r>
                      <w:r w:rsidRPr="00190FC2">
                        <w:rPr>
                          <w:rFonts w:ascii="Calibri" w:hAnsi="Calibri" w:cs="Calibri"/>
                          <w:sz w:val="24"/>
                          <w:szCs w:val="24"/>
                        </w:rPr>
                        <w:t xml:space="preserve">Students should have frequent opportunities </w:t>
                      </w:r>
                      <w:r>
                        <w:rPr>
                          <w:rFonts w:ascii="Calibri" w:hAnsi="Calibri" w:cs="Calibri"/>
                          <w:sz w:val="24"/>
                          <w:szCs w:val="24"/>
                        </w:rPr>
                        <w:t xml:space="preserve">to formulate, grapple with, and </w:t>
                      </w:r>
                      <w:r w:rsidRPr="00190FC2">
                        <w:rPr>
                          <w:rFonts w:ascii="Calibri" w:hAnsi="Calibri" w:cs="Calibri"/>
                          <w:sz w:val="24"/>
                          <w:szCs w:val="24"/>
                        </w:rPr>
                        <w:t>solve complex problems that require a significa</w:t>
                      </w:r>
                      <w:r>
                        <w:rPr>
                          <w:rFonts w:ascii="Calibri" w:hAnsi="Calibri" w:cs="Calibri"/>
                          <w:sz w:val="24"/>
                          <w:szCs w:val="24"/>
                        </w:rPr>
                        <w:t xml:space="preserve">nt amount of effort and then be </w:t>
                      </w:r>
                      <w:r w:rsidRPr="00190FC2">
                        <w:rPr>
                          <w:rFonts w:ascii="Calibri" w:hAnsi="Calibri" w:cs="Calibri"/>
                          <w:sz w:val="24"/>
                          <w:szCs w:val="24"/>
                        </w:rPr>
                        <w:t>encouraged to reflect on their thinking.</w:t>
                      </w:r>
                    </w:p>
                    <w:p w14:paraId="182E062A" w14:textId="77777777" w:rsidR="00E300BE" w:rsidRPr="008045E9" w:rsidRDefault="00E300BE" w:rsidP="00420495">
                      <w:pPr>
                        <w:pStyle w:val="ListParagraph"/>
                        <w:numPr>
                          <w:ilvl w:val="0"/>
                          <w:numId w:val="9"/>
                        </w:numPr>
                        <w:rPr>
                          <w:sz w:val="24"/>
                          <w:szCs w:val="24"/>
                        </w:rPr>
                      </w:pPr>
                      <w:r w:rsidRPr="001D3124">
                        <w:rPr>
                          <w:b/>
                          <w:sz w:val="24"/>
                          <w:szCs w:val="24"/>
                        </w:rPr>
                        <w:t>Teaching Problem Solving &amp; Reasoning</w:t>
                      </w:r>
                      <w:r w:rsidRPr="001D3124">
                        <w:rPr>
                          <w:sz w:val="24"/>
                          <w:szCs w:val="24"/>
                        </w:rPr>
                        <w:t xml:space="preserve"> – Use complex word problems/scenarios. Model a strategy; Read and Reasoning (</w:t>
                      </w:r>
                      <w:proofErr w:type="spellStart"/>
                      <w:r w:rsidRPr="001D3124">
                        <w:rPr>
                          <w:sz w:val="24"/>
                          <w:szCs w:val="24"/>
                        </w:rPr>
                        <w:t>Plaut</w:t>
                      </w:r>
                      <w:proofErr w:type="spellEnd"/>
                      <w:r w:rsidRPr="001D3124">
                        <w:rPr>
                          <w:sz w:val="24"/>
                          <w:szCs w:val="24"/>
                        </w:rPr>
                        <w:t>), Braid Model of Problem Solving are examples (Hyde).  Assess and name students’ thinking as they work.  Plan next steps of instruction. (</w:t>
                      </w:r>
                      <w:proofErr w:type="spellStart"/>
                      <w:r w:rsidRPr="001D3124">
                        <w:rPr>
                          <w:sz w:val="24"/>
                          <w:szCs w:val="24"/>
                        </w:rPr>
                        <w:t>Plaut</w:t>
                      </w:r>
                      <w:proofErr w:type="spellEnd"/>
                      <w:r w:rsidRPr="001D3124">
                        <w:rPr>
                          <w:sz w:val="24"/>
                          <w:szCs w:val="24"/>
                        </w:rPr>
                        <w:t>)</w:t>
                      </w:r>
                    </w:p>
                    <w:p w14:paraId="389DBEB1" w14:textId="77777777" w:rsidR="00E300BE" w:rsidRDefault="00E300BE" w:rsidP="000968AA">
                      <w:pPr>
                        <w:rPr>
                          <w:b/>
                          <w:sz w:val="24"/>
                          <w:szCs w:val="24"/>
                        </w:rPr>
                      </w:pPr>
                    </w:p>
                    <w:p w14:paraId="6A8812BE" w14:textId="77777777" w:rsidR="00E300BE" w:rsidRPr="001D3124" w:rsidRDefault="00E300BE" w:rsidP="00A50B5E">
                      <w:pPr>
                        <w:pStyle w:val="ListParagraph"/>
                        <w:rPr>
                          <w:sz w:val="24"/>
                          <w:szCs w:val="24"/>
                        </w:rPr>
                      </w:pPr>
                    </w:p>
                    <w:p w14:paraId="014403D4" w14:textId="77777777" w:rsidR="00E300BE" w:rsidRDefault="00E300BE" w:rsidP="00413000">
                      <w:pPr>
                        <w:pStyle w:val="ListParagraph"/>
                        <w:rPr>
                          <w:sz w:val="24"/>
                          <w:szCs w:val="24"/>
                        </w:rPr>
                      </w:pPr>
                    </w:p>
                    <w:p w14:paraId="295398B6" w14:textId="77777777" w:rsidR="00E300BE" w:rsidRPr="006136C0" w:rsidRDefault="00E300BE" w:rsidP="00EE51A7">
                      <w:pPr>
                        <w:rPr>
                          <w:sz w:val="28"/>
                          <w:szCs w:val="28"/>
                        </w:rPr>
                      </w:pPr>
                    </w:p>
                  </w:txbxContent>
                </v:textbox>
                <w10:wrap type="through" anchorx="page" anchory="page"/>
              </v:shape>
            </w:pict>
          </mc:Fallback>
        </mc:AlternateContent>
      </w:r>
      <w:r w:rsidR="00CD2ADB">
        <w:rPr>
          <w:noProof/>
        </w:rPr>
        <mc:AlternateContent>
          <mc:Choice Requires="wpg">
            <w:drawing>
              <wp:anchor distT="0" distB="0" distL="114300" distR="114300" simplePos="0" relativeHeight="251725824" behindDoc="0" locked="0" layoutInCell="1" allowOverlap="1" wp14:anchorId="19DF4EC8" wp14:editId="07E019B5">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51" name="Group 151"/>
                <wp:cNvGraphicFramePr/>
                <a:graphic xmlns:a="http://schemas.openxmlformats.org/drawingml/2006/main">
                  <a:graphicData uri="http://schemas.microsoft.com/office/word/2010/wordprocessingGroup">
                    <wpg:wgp>
                      <wpg:cNvGrpSpPr/>
                      <wpg:grpSpPr>
                        <a:xfrm>
                          <a:off x="0" y="0"/>
                          <a:ext cx="4572000" cy="6174105"/>
                          <a:chOff x="0" y="0"/>
                          <a:chExt cx="4572000" cy="6174105"/>
                        </a:xfrm>
                        <a:extLst>
                          <a:ext uri="{0CCBE362-F206-4b92-989A-16890622DB6E}">
                            <ma14:wrappingTextBoxFlag xmlns:ma14="http://schemas.microsoft.com/office/mac/drawingml/2011/main" val="1"/>
                          </a:ext>
                        </a:extLst>
                      </wpg:grpSpPr>
                      <wps:wsp>
                        <wps:cNvPr id="66" name="Text Box 66"/>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95885" y="50165"/>
                            <a:ext cx="4380230" cy="334010"/>
                          </a:xfrm>
                          <a:prstGeom prst="rect">
                            <a:avLst/>
                          </a:prstGeom>
                          <a:noFill/>
                          <a:ln>
                            <a:noFill/>
                          </a:ln>
                          <a:effectLst/>
                          <a:extLst>
                            <a:ext uri="{C572A759-6A51-4108-AA02-DFA0A04FC94B}">
                              <ma14:wrappingTextBoxFlag xmlns:ma14="http://schemas.microsoft.com/office/mac/drawingml/2011/main"/>
                            </a:ext>
                          </a:extLst>
                        </wps:spPr>
                        <wps:txbx id="23">
                          <w:txbxContent>
                            <w:p w14:paraId="39B788D0" w14:textId="77777777" w:rsidR="00E300BE" w:rsidRDefault="00E300BE" w:rsidP="001A037E">
                              <w:pPr>
                                <w:rPr>
                                  <w:b/>
                                  <w:sz w:val="24"/>
                                  <w:szCs w:val="24"/>
                                </w:rPr>
                              </w:pPr>
                            </w:p>
                            <w:p w14:paraId="0C26F208" w14:textId="77777777" w:rsidR="00E300BE" w:rsidRPr="00634C84" w:rsidRDefault="00E300BE" w:rsidP="001A037E">
                              <w:pPr>
                                <w:pStyle w:val="ListParagraph"/>
                                <w:numPr>
                                  <w:ilvl w:val="0"/>
                                  <w:numId w:val="7"/>
                                </w:numPr>
                                <w:rPr>
                                  <w:sz w:val="24"/>
                                  <w:szCs w:val="24"/>
                                </w:rPr>
                              </w:pPr>
                              <w:r w:rsidRPr="003E63C0">
                                <w:rPr>
                                  <w:b/>
                                  <w:sz w:val="24"/>
                                  <w:szCs w:val="24"/>
                                </w:rPr>
                                <w:t>Think Aloud</w:t>
                              </w:r>
                              <w:r>
                                <w:rPr>
                                  <w:sz w:val="24"/>
                                  <w:szCs w:val="24"/>
                                </w:rPr>
                                <w:t xml:space="preserve"> – Process of modeling one’s thinking out loud to students.  Used to create an example of how to accomplish a task.  Helps students learn how to think through different situations.</w:t>
                              </w:r>
                            </w:p>
                            <w:p w14:paraId="59A0E4BA" w14:textId="0C73A338" w:rsidR="00E300BE" w:rsidRDefault="00E300BE" w:rsidP="001A037E">
                              <w:pPr>
                                <w:pStyle w:val="ListParagraph"/>
                                <w:numPr>
                                  <w:ilvl w:val="0"/>
                                  <w:numId w:val="7"/>
                                </w:numPr>
                                <w:rPr>
                                  <w:sz w:val="24"/>
                                  <w:szCs w:val="24"/>
                                </w:rPr>
                              </w:pPr>
                              <w:r>
                                <w:rPr>
                                  <w:b/>
                                  <w:sz w:val="24"/>
                                  <w:szCs w:val="24"/>
                                </w:rPr>
                                <w:t>Thinking Strategies</w:t>
                              </w:r>
                              <w:r>
                                <w:rPr>
                                  <w:sz w:val="24"/>
                                  <w:szCs w:val="24"/>
                                </w:rPr>
                                <w:t xml:space="preserve"> – Making Connections, Asking Questions, Inference, Visualizing, Determining Importance, </w:t>
                              </w:r>
                              <w:proofErr w:type="gramStart"/>
                              <w:r>
                                <w:rPr>
                                  <w:sz w:val="24"/>
                                  <w:szCs w:val="24"/>
                                </w:rPr>
                                <w:t>Synthesis</w:t>
                              </w:r>
                              <w:proofErr w:type="gramEnd"/>
                              <w:r>
                                <w:rPr>
                                  <w:sz w:val="24"/>
                                  <w:szCs w:val="24"/>
                                </w:rPr>
                                <w:t>.</w:t>
                              </w:r>
                            </w:p>
                            <w:p w14:paraId="542182A0" w14:textId="5F7CC99C" w:rsidR="00E300BE" w:rsidRPr="001A037E" w:rsidRDefault="00E300BE" w:rsidP="001A037E">
                              <w:pPr>
                                <w:pStyle w:val="ListParagraph"/>
                                <w:numPr>
                                  <w:ilvl w:val="0"/>
                                  <w:numId w:val="7"/>
                                </w:numPr>
                                <w:rPr>
                                  <w:sz w:val="24"/>
                                  <w:szCs w:val="24"/>
                                </w:rPr>
                              </w:pPr>
                              <w:r w:rsidRPr="009875D4">
                                <w:rPr>
                                  <w:b/>
                                  <w:sz w:val="24"/>
                                  <w:szCs w:val="24"/>
                                </w:rPr>
                                <w:t>St</w:t>
                              </w:r>
                              <w:r>
                                <w:rPr>
                                  <w:b/>
                                  <w:sz w:val="24"/>
                                  <w:szCs w:val="24"/>
                                </w:rPr>
                                <w:t xml:space="preserve">andards for Mathematical Practice - </w:t>
                              </w:r>
                              <w:r>
                                <w:rPr>
                                  <w:sz w:val="24"/>
                                  <w:szCs w:val="24"/>
                                </w:rPr>
                                <w:t>A</w:t>
                              </w:r>
                              <w:r w:rsidRPr="009875D4">
                                <w:rPr>
                                  <w:sz w:val="24"/>
                                  <w:szCs w:val="24"/>
                                </w:rPr>
                                <w:t xml:space="preserve"> balanced combination of procedure and understanding. Expectations that begin with the word “understand” are often especially good opportunities to connect the practices to the content. Students who lack understanding of a topic may rely on procedures too </w:t>
                              </w:r>
                              <w:r w:rsidRPr="001A037E">
                                <w:rPr>
                                  <w:sz w:val="24"/>
                                  <w:szCs w:val="24"/>
                                </w:rPr>
                                <w:t>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w:t>
                              </w:r>
                            </w:p>
                            <w:p w14:paraId="7A3728DA" w14:textId="77777777" w:rsidR="00E300BE" w:rsidRDefault="00E300BE" w:rsidP="000968AA">
                              <w:pPr>
                                <w:rPr>
                                  <w:b/>
                                  <w:sz w:val="24"/>
                                  <w:szCs w:val="24"/>
                                </w:rPr>
                              </w:pPr>
                            </w:p>
                            <w:p w14:paraId="4FDB8086"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5885" y="382905"/>
                            <a:ext cx="4380230" cy="83121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5885" y="1212850"/>
                            <a:ext cx="4380230" cy="62611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5885" y="1837690"/>
                            <a:ext cx="4380230" cy="321881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5885" y="5055235"/>
                            <a:ext cx="586105" cy="334010"/>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5885" y="5387975"/>
                            <a:ext cx="586105" cy="33337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1" o:spid="_x0000_s1089" style="position:absolute;margin-left:36pt;margin-top:89.85pt;width:5in;height:486.15pt;z-index:251725824;mso-position-horizontal-relative:page;mso-position-vertical-relative:page" coordsize="4572000,6174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" mv:complextextbox="1">
                <v:shape id="Text Box 66" o:spid="_x0000_s1090" type="#_x0000_t202" style="position:absolute;width:4572000;height:6174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yNtwwAA&#10;ANsAAAAPAAAAZHJzL2Rvd25yZXYueG1sRI/NasMwEITvhbyD2EJujdxARHEjm1IS8nNoqVvodbG2&#10;trG1MpbiOG8fFQI5DjPzDbPOJ9uJkQbfONbwvEhAEJfONFxp+PnePr2A8AHZYOeYNFzIQ57NHtaY&#10;GnfmLxqLUIkIYZ+ihjqEPpXSlzVZ9AvXE0fvzw0WQ5RDJc2A5wi3nVwmiZIWG44LNfb0XlPZFier&#10;oTO0+m2OrVLuoHa02Y3tx+eo9fxxensFEWgK9/CtvTcalIL/L/EHy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0yNtwwAAANsAAAAPAAAAAAAAAAAAAAAAAJcCAABkcnMvZG93&#10;bnJldi54bWxQSwUGAAAAAAQABAD1AAAAhwMAAAAA&#10;" mv:complextextbox="1" fillcolor="#dfa7a6 [1621]" strokecolor="#bc4542 [3045]">
                  <v:fill color2="#f5e4e4 [501]" rotate="t" colors="0 #ffa2a1;22938f #ffbebd;1 #ffe5e5" type="gradient"/>
                  <v:shadow on="t" opacity="24903f" mv:blur="40000f" origin=",.5" offset="0,20000emu"/>
                </v:shape>
                <v:shape id="Text Box 145" o:spid="_x0000_s1091" type="#_x0000_t202" style="position:absolute;left:95885;top:50165;width:438023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w:p w14:paraId="39B788D0" w14:textId="77777777" w:rsidR="00E300BE" w:rsidRDefault="00E300BE" w:rsidP="001A037E">
                        <w:pPr>
                          <w:rPr>
                            <w:b/>
                            <w:sz w:val="24"/>
                            <w:szCs w:val="24"/>
                          </w:rPr>
                        </w:pPr>
                      </w:p>
                      <w:p w14:paraId="0C26F208" w14:textId="77777777" w:rsidR="00E300BE" w:rsidRPr="00634C84" w:rsidRDefault="00E300BE" w:rsidP="001A037E">
                        <w:pPr>
                          <w:pStyle w:val="ListParagraph"/>
                          <w:numPr>
                            <w:ilvl w:val="0"/>
                            <w:numId w:val="7"/>
                          </w:numPr>
                          <w:rPr>
                            <w:sz w:val="24"/>
                            <w:szCs w:val="24"/>
                          </w:rPr>
                        </w:pPr>
                        <w:r w:rsidRPr="003E63C0">
                          <w:rPr>
                            <w:b/>
                            <w:sz w:val="24"/>
                            <w:szCs w:val="24"/>
                          </w:rPr>
                          <w:t>Think Aloud</w:t>
                        </w:r>
                        <w:r>
                          <w:rPr>
                            <w:sz w:val="24"/>
                            <w:szCs w:val="24"/>
                          </w:rPr>
                          <w:t xml:space="preserve"> – Process of modeling one’s thinking out loud to students.  Used to create an example of how to accomplish a task.  Helps students learn how to think through different situations.</w:t>
                        </w:r>
                      </w:p>
                      <w:p w14:paraId="59A0E4BA" w14:textId="0C73A338" w:rsidR="00E300BE" w:rsidRDefault="00E300BE" w:rsidP="001A037E">
                        <w:pPr>
                          <w:pStyle w:val="ListParagraph"/>
                          <w:numPr>
                            <w:ilvl w:val="0"/>
                            <w:numId w:val="7"/>
                          </w:numPr>
                          <w:rPr>
                            <w:sz w:val="24"/>
                            <w:szCs w:val="24"/>
                          </w:rPr>
                        </w:pPr>
                        <w:r>
                          <w:rPr>
                            <w:b/>
                            <w:sz w:val="24"/>
                            <w:szCs w:val="24"/>
                          </w:rPr>
                          <w:t>Thinking Strategies</w:t>
                        </w:r>
                        <w:r>
                          <w:rPr>
                            <w:sz w:val="24"/>
                            <w:szCs w:val="24"/>
                          </w:rPr>
                          <w:t xml:space="preserve"> – Making Connections, Asking Questions, Inference, Visualizing, Determining Importance, </w:t>
                        </w:r>
                        <w:proofErr w:type="gramStart"/>
                        <w:r>
                          <w:rPr>
                            <w:sz w:val="24"/>
                            <w:szCs w:val="24"/>
                          </w:rPr>
                          <w:t>Synthesis</w:t>
                        </w:r>
                        <w:proofErr w:type="gramEnd"/>
                        <w:r>
                          <w:rPr>
                            <w:sz w:val="24"/>
                            <w:szCs w:val="24"/>
                          </w:rPr>
                          <w:t>.</w:t>
                        </w:r>
                      </w:p>
                      <w:p w14:paraId="542182A0" w14:textId="5F7CC99C" w:rsidR="00E300BE" w:rsidRPr="001A037E" w:rsidRDefault="00E300BE" w:rsidP="001A037E">
                        <w:pPr>
                          <w:pStyle w:val="ListParagraph"/>
                          <w:numPr>
                            <w:ilvl w:val="0"/>
                            <w:numId w:val="7"/>
                          </w:numPr>
                          <w:rPr>
                            <w:sz w:val="24"/>
                            <w:szCs w:val="24"/>
                          </w:rPr>
                        </w:pPr>
                        <w:r w:rsidRPr="009875D4">
                          <w:rPr>
                            <w:b/>
                            <w:sz w:val="24"/>
                            <w:szCs w:val="24"/>
                          </w:rPr>
                          <w:t>St</w:t>
                        </w:r>
                        <w:r>
                          <w:rPr>
                            <w:b/>
                            <w:sz w:val="24"/>
                            <w:szCs w:val="24"/>
                          </w:rPr>
                          <w:t xml:space="preserve">andards for Mathematical Practice - </w:t>
                        </w:r>
                        <w:r>
                          <w:rPr>
                            <w:sz w:val="24"/>
                            <w:szCs w:val="24"/>
                          </w:rPr>
                          <w:t>A</w:t>
                        </w:r>
                        <w:r w:rsidRPr="009875D4">
                          <w:rPr>
                            <w:sz w:val="24"/>
                            <w:szCs w:val="24"/>
                          </w:rPr>
                          <w:t xml:space="preserve"> balanced combination of procedure and understanding. Expectations that begin with the word “understand” are often especially good opportunities to connect the practices to the content. Students who lack understanding of a topic may rely on procedures too </w:t>
                        </w:r>
                        <w:r w:rsidRPr="001A037E">
                          <w:rPr>
                            <w:sz w:val="24"/>
                            <w:szCs w:val="24"/>
                          </w:rPr>
                          <w:t>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w:t>
                        </w:r>
                      </w:p>
                      <w:p w14:paraId="7A3728DA" w14:textId="77777777" w:rsidR="00E300BE" w:rsidRDefault="00E300BE" w:rsidP="000968AA">
                        <w:pPr>
                          <w:rPr>
                            <w:b/>
                            <w:sz w:val="24"/>
                            <w:szCs w:val="24"/>
                          </w:rPr>
                        </w:pPr>
                      </w:p>
                      <w:p w14:paraId="4FDB8086" w14:textId="77777777" w:rsidR="00E300BE" w:rsidRPr="000968AA" w:rsidRDefault="00E300BE" w:rsidP="000968AA">
                        <w:pPr>
                          <w:pStyle w:val="ListParagraph"/>
                          <w:rPr>
                            <w:b/>
                            <w:sz w:val="24"/>
                            <w:szCs w:val="24"/>
                          </w:rPr>
                        </w:pPr>
                      </w:p>
                    </w:txbxContent>
                  </v:textbox>
                </v:shape>
                <v:shape id="Text Box 146" o:spid="_x0000_s1092" type="#_x0000_t202" style="position:absolute;left:95885;top:382905;width:4380230;height:83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7" inset="0,0,0,0">
                    <w:txbxContent/>
                  </v:textbox>
                </v:shape>
                <v:shape id="Text Box 147" o:spid="_x0000_s1093" type="#_x0000_t202" style="position:absolute;left:95885;top:1212850;width:4380230;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094" type="#_x0000_t202" style="position:absolute;left:95885;top:1837690;width:4380230;height:3218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095" type="#_x0000_t202" style="position:absolute;left:95885;top:5055235;width:58610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096" type="#_x0000_t202" style="position:absolute;left:95885;top:5387975;width:58610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inset="0,0,0,0">
                    <w:txbxContent/>
                  </v:textbox>
                </v:shape>
                <w10:wrap type="through" anchorx="page" anchory="page"/>
              </v:group>
            </w:pict>
          </mc:Fallback>
        </mc:AlternateContent>
      </w:r>
      <w:r w:rsidR="001A037E">
        <w:rPr>
          <w:noProof/>
        </w:rPr>
        <mc:AlternateContent>
          <mc:Choice Requires="wps">
            <w:drawing>
              <wp:anchor distT="0" distB="0" distL="114300" distR="114300" simplePos="0" relativeHeight="251724800" behindDoc="0" locked="0" layoutInCell="1" allowOverlap="1" wp14:anchorId="4E698273" wp14:editId="3E34FC4E">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67" name="Text Box 67"/>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1CFD3691"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7" o:spid="_x0000_s1097" type="#_x0000_t202" style="position:absolute;margin-left:160.65pt;margin-top:19.85pt;width:504.25pt;height:57.15pt;z-index:25172480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" mv:complextextbox="1" fillcolor="red" stroked="f">
                <v:textbox>
                  <w:txbxContent>
                    <w:p w14:paraId="1CFD3691"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1A037E">
        <w:t xml:space="preserve">   </w:t>
      </w:r>
      <w:r w:rsidR="00420495">
        <w:br w:type="page"/>
      </w:r>
      <w:r w:rsidR="00420495">
        <w:rPr>
          <w:noProof/>
        </w:rPr>
        <w:lastRenderedPageBreak/>
        <mc:AlternateContent>
          <mc:Choice Requires="wps">
            <w:drawing>
              <wp:anchor distT="0" distB="0" distL="114300" distR="114300" simplePos="0" relativeHeight="251732992" behindDoc="0" locked="0" layoutInCell="1" allowOverlap="1" wp14:anchorId="2A6DC816" wp14:editId="11C00133">
                <wp:simplePos x="0" y="0"/>
                <wp:positionH relativeFrom="page">
                  <wp:posOffset>1008380</wp:posOffset>
                </wp:positionH>
                <wp:positionV relativeFrom="page">
                  <wp:posOffset>6113145</wp:posOffset>
                </wp:positionV>
                <wp:extent cx="3036570" cy="758825"/>
                <wp:effectExtent l="0" t="25400" r="0" b="28575"/>
                <wp:wrapThrough wrapText="bothSides">
                  <wp:wrapPolygon edited="0">
                    <wp:start x="168" y="-723"/>
                    <wp:lineTo x="168" y="21690"/>
                    <wp:lineTo x="21188" y="21690"/>
                    <wp:lineTo x="21188" y="-723"/>
                    <wp:lineTo x="168" y="-723"/>
                  </wp:wrapPolygon>
                </wp:wrapThrough>
                <wp:docPr id="68" name="Text Box 68"/>
                <wp:cNvGraphicFramePr/>
                <a:graphic xmlns:a="http://schemas.openxmlformats.org/drawingml/2006/main">
                  <a:graphicData uri="http://schemas.microsoft.com/office/word/2010/wordprocessingShape">
                    <wps:wsp>
                      <wps:cNvSpPr txBox="1"/>
                      <wps:spPr>
                        <a:xfrm>
                          <a:off x="0" y="0"/>
                          <a:ext cx="3036570" cy="758825"/>
                        </a:xfrm>
                        <a:prstGeom prst="rect">
                          <a:avLst/>
                        </a:prstGeom>
                        <a:noFill/>
                        <a:ln>
                          <a:noFill/>
                        </a:ln>
                        <a:effectLst/>
                        <a:extLst>
                          <a:ext uri="{C572A759-6A51-4108-AA02-DFA0A04FC94B}">
                            <ma14:wrappingTextBoxFlag xmlns:ma14="http://schemas.microsoft.com/office/mac/drawingml/2011/main" val="1"/>
                          </a:ext>
                        </a:extLst>
                      </wps:spPr>
                      <wps:txbx>
                        <w:txbxContent>
                          <w:p w14:paraId="7B5B92B6" w14:textId="77777777"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 Terms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68" o:spid="_x0000_s1098" type="#_x0000_t202" style="position:absolute;margin-left:79.4pt;margin-top:481.35pt;width:239.1pt;height:59.75pt;z-index:25173299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" mv:complextextbox="1" filled="f" stroked="f">
                <v:textbox>
                  <w:txbxContent>
                    <w:p w14:paraId="7B5B92B6" w14:textId="77777777"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Critical Terms</w:t>
                      </w:r>
                    </w:p>
                  </w:txbxContent>
                </v:textbox>
                <w10:wrap type="through" anchorx="page" anchory="page"/>
              </v:shape>
            </w:pict>
          </mc:Fallback>
        </mc:AlternateContent>
      </w:r>
      <w:r w:rsidR="00420495">
        <w:rPr>
          <w:noProof/>
        </w:rPr>
        <mc:AlternateContent>
          <mc:Choice Requires="wps">
            <w:drawing>
              <wp:anchor distT="0" distB="0" distL="114300" distR="114300" simplePos="0" relativeHeight="251731968" behindDoc="0" locked="0" layoutInCell="1" allowOverlap="1" wp14:anchorId="6AD25101" wp14:editId="42294469">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69" name="Text Box 69"/>
                <wp:cNvGraphicFramePr/>
                <a:graphic xmlns:a="http://schemas.openxmlformats.org/drawingml/2006/main">
                  <a:graphicData uri="http://schemas.microsoft.com/office/word/2010/wordprocessingShape">
                    <wps:wsp>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46808714" w14:textId="77777777" w:rsidR="00E300BE" w:rsidRDefault="00E300BE" w:rsidP="000968AA">
                            <w:pPr>
                              <w:rPr>
                                <w:b/>
                                <w:sz w:val="24"/>
                                <w:szCs w:val="24"/>
                              </w:rPr>
                            </w:pPr>
                          </w:p>
                          <w:p w14:paraId="4BCAE441" w14:textId="77777777" w:rsidR="00E300BE" w:rsidRPr="001D3124" w:rsidRDefault="00E300BE" w:rsidP="00A50B5E">
                            <w:pPr>
                              <w:pStyle w:val="ListParagraph"/>
                              <w:rPr>
                                <w:sz w:val="24"/>
                                <w:szCs w:val="24"/>
                              </w:rPr>
                            </w:pPr>
                          </w:p>
                          <w:p w14:paraId="41A37139" w14:textId="77777777" w:rsidR="00E300BE" w:rsidRDefault="00E300BE" w:rsidP="00413000">
                            <w:pPr>
                              <w:pStyle w:val="ListParagraph"/>
                              <w:rPr>
                                <w:sz w:val="24"/>
                                <w:szCs w:val="24"/>
                              </w:rPr>
                            </w:pPr>
                          </w:p>
                          <w:p w14:paraId="363B68DB" w14:textId="77777777" w:rsidR="00E300BE" w:rsidRPr="006136C0" w:rsidRDefault="00E300BE" w:rsidP="00EE51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99" type="#_x0000_t202" style="position:absolute;margin-left:408.9pt;margin-top:89.9pt;width:347.05pt;height:486.1pt;z-index:2517319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" mv:complextextbox="1" fillcolor="#dfa7a6 [1621]" strokecolor="#bc4542 [3045]">
                <v:fill color2="#f5e4e4 [501]" rotate="t" colors="0 #ffa2a1;22938f #ffbebd;1 #ffe5e5" type="gradient"/>
                <v:shadow on="t" opacity="24903f" mv:blur="40000f" origin=",.5" offset="0,20000emu"/>
                <v:textbox>
                  <w:txbxContent>
                    <w:p w14:paraId="46808714" w14:textId="77777777" w:rsidR="00E300BE" w:rsidRDefault="00E300BE" w:rsidP="000968AA">
                      <w:pPr>
                        <w:rPr>
                          <w:b/>
                          <w:sz w:val="24"/>
                          <w:szCs w:val="24"/>
                        </w:rPr>
                      </w:pPr>
                    </w:p>
                    <w:p w14:paraId="4BCAE441" w14:textId="77777777" w:rsidR="00E300BE" w:rsidRPr="001D3124" w:rsidRDefault="00E300BE" w:rsidP="00A50B5E">
                      <w:pPr>
                        <w:pStyle w:val="ListParagraph"/>
                        <w:rPr>
                          <w:sz w:val="24"/>
                          <w:szCs w:val="24"/>
                        </w:rPr>
                      </w:pPr>
                    </w:p>
                    <w:p w14:paraId="41A37139" w14:textId="77777777" w:rsidR="00E300BE" w:rsidRDefault="00E300BE" w:rsidP="00413000">
                      <w:pPr>
                        <w:pStyle w:val="ListParagraph"/>
                        <w:rPr>
                          <w:sz w:val="24"/>
                          <w:szCs w:val="24"/>
                        </w:rPr>
                      </w:pPr>
                    </w:p>
                    <w:p w14:paraId="363B68DB" w14:textId="77777777" w:rsidR="00E300BE" w:rsidRPr="006136C0" w:rsidRDefault="00E300BE" w:rsidP="00EE51A7">
                      <w:pPr>
                        <w:rPr>
                          <w:sz w:val="28"/>
                          <w:szCs w:val="28"/>
                        </w:rPr>
                      </w:pPr>
                    </w:p>
                  </w:txbxContent>
                </v:textbox>
                <w10:wrap type="through" anchorx="page" anchory="page"/>
              </v:shape>
            </w:pict>
          </mc:Fallback>
        </mc:AlternateContent>
      </w:r>
      <w:r w:rsidR="00420495">
        <w:rPr>
          <w:noProof/>
        </w:rPr>
        <mc:AlternateContent>
          <mc:Choice Requires="wps">
            <w:drawing>
              <wp:anchor distT="0" distB="0" distL="114300" distR="114300" simplePos="0" relativeHeight="251730944" behindDoc="0" locked="0" layoutInCell="1" allowOverlap="1" wp14:anchorId="7553E0AA" wp14:editId="054665C6">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70" name="Text Box 70"/>
                <wp:cNvGraphicFramePr/>
                <a:graphic xmlns:a="http://schemas.openxmlformats.org/drawingml/2006/main">
                  <a:graphicData uri="http://schemas.microsoft.com/office/word/2010/wordprocessingShape">
                    <wps:wsp>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3BC2C2CA" w14:textId="77777777" w:rsidR="00E300BE" w:rsidRDefault="00E300BE" w:rsidP="00420495">
                            <w:pPr>
                              <w:rPr>
                                <w:b/>
                                <w:sz w:val="24"/>
                                <w:szCs w:val="24"/>
                              </w:rPr>
                            </w:pPr>
                          </w:p>
                          <w:p w14:paraId="27980606" w14:textId="77777777" w:rsidR="00E300BE" w:rsidRPr="00546E02" w:rsidRDefault="00E300BE" w:rsidP="00420495">
                            <w:pPr>
                              <w:pStyle w:val="ListParagraph"/>
                              <w:numPr>
                                <w:ilvl w:val="0"/>
                                <w:numId w:val="9"/>
                              </w:numPr>
                              <w:rPr>
                                <w:sz w:val="24"/>
                                <w:szCs w:val="24"/>
                              </w:rPr>
                            </w:pPr>
                            <w:r w:rsidRPr="001D3124">
                              <w:rPr>
                                <w:b/>
                                <w:sz w:val="24"/>
                                <w:szCs w:val="24"/>
                              </w:rPr>
                              <w:t>Tasks</w:t>
                            </w:r>
                            <w:r w:rsidRPr="001D3124">
                              <w:rPr>
                                <w:sz w:val="24"/>
                                <w:szCs w:val="24"/>
                              </w:rPr>
                              <w:t xml:space="preserve"> </w:t>
                            </w:r>
                            <w:proofErr w:type="gramStart"/>
                            <w:r w:rsidRPr="001D3124">
                              <w:rPr>
                                <w:sz w:val="24"/>
                                <w:szCs w:val="24"/>
                              </w:rPr>
                              <w:t>-   A</w:t>
                            </w:r>
                            <w:proofErr w:type="gramEnd"/>
                            <w:r w:rsidRPr="001D3124">
                              <w:rPr>
                                <w:sz w:val="24"/>
                                <w:szCs w:val="24"/>
                              </w:rPr>
                              <w:t xml:space="preserve"> set of problems or a single complex problem which focuses student attention on a particular idea</w:t>
                            </w:r>
                            <w:r>
                              <w:rPr>
                                <w:sz w:val="24"/>
                                <w:szCs w:val="24"/>
                              </w:rPr>
                              <w:t>.</w:t>
                            </w:r>
                            <w:r w:rsidRPr="001D3124">
                              <w:rPr>
                                <w:sz w:val="24"/>
                                <w:szCs w:val="24"/>
                              </w:rPr>
                              <w:t xml:space="preserve">    </w:t>
                            </w:r>
                          </w:p>
                          <w:p w14:paraId="0E2BD60C" w14:textId="77777777" w:rsidR="00E300BE" w:rsidRPr="00546E02" w:rsidRDefault="00E300BE" w:rsidP="00420495">
                            <w:pPr>
                              <w:pStyle w:val="ListParagraph"/>
                              <w:numPr>
                                <w:ilvl w:val="0"/>
                                <w:numId w:val="9"/>
                              </w:numPr>
                              <w:rPr>
                                <w:sz w:val="24"/>
                                <w:szCs w:val="24"/>
                              </w:rPr>
                            </w:pPr>
                            <w:r w:rsidRPr="003D37B7">
                              <w:rPr>
                                <w:b/>
                                <w:sz w:val="24"/>
                                <w:szCs w:val="24"/>
                              </w:rPr>
                              <w:t>Low-Level Tasks</w:t>
                            </w:r>
                            <w:r>
                              <w:rPr>
                                <w:b/>
                                <w:sz w:val="24"/>
                                <w:szCs w:val="24"/>
                              </w:rPr>
                              <w:t xml:space="preserve"> </w:t>
                            </w:r>
                            <w:proofErr w:type="gramStart"/>
                            <w:r>
                              <w:rPr>
                                <w:b/>
                                <w:sz w:val="24"/>
                                <w:szCs w:val="24"/>
                              </w:rPr>
                              <w:t xml:space="preserve">-  </w:t>
                            </w:r>
                            <w:r w:rsidRPr="003D37B7">
                              <w:rPr>
                                <w:sz w:val="24"/>
                                <w:szCs w:val="24"/>
                              </w:rPr>
                              <w:t>Involve</w:t>
                            </w:r>
                            <w:proofErr w:type="gramEnd"/>
                            <w:r w:rsidRPr="003D37B7">
                              <w:rPr>
                                <w:sz w:val="24"/>
                                <w:szCs w:val="24"/>
                              </w:rPr>
                              <w:t xml:space="preserve"> memorization</w:t>
                            </w:r>
                            <w:r>
                              <w:rPr>
                                <w:b/>
                                <w:sz w:val="24"/>
                                <w:szCs w:val="24"/>
                              </w:rPr>
                              <w:t xml:space="preserve"> </w:t>
                            </w:r>
                            <w:r w:rsidRPr="003D37B7">
                              <w:rPr>
                                <w:sz w:val="24"/>
                                <w:szCs w:val="24"/>
                              </w:rPr>
                              <w:t>and procedures without connections</w:t>
                            </w:r>
                            <w:r>
                              <w:rPr>
                                <w:sz w:val="24"/>
                                <w:szCs w:val="24"/>
                              </w:rPr>
                              <w:t>, have specific procedures, have very little ambiguity about what needs to be done and how to do it, focuses on                                                             producing correct answers, require no explanation or limited solely to procedure.</w:t>
                            </w:r>
                          </w:p>
                          <w:p w14:paraId="42BF30DF" w14:textId="77777777" w:rsidR="00E300BE" w:rsidRPr="00546E02" w:rsidRDefault="00E300BE" w:rsidP="00420495">
                            <w:pPr>
                              <w:pStyle w:val="ListParagraph"/>
                              <w:numPr>
                                <w:ilvl w:val="0"/>
                                <w:numId w:val="9"/>
                              </w:numPr>
                              <w:rPr>
                                <w:sz w:val="24"/>
                                <w:szCs w:val="24"/>
                              </w:rPr>
                            </w:pPr>
                            <w:r>
                              <w:rPr>
                                <w:b/>
                                <w:sz w:val="24"/>
                                <w:szCs w:val="24"/>
                              </w:rPr>
                              <w:t>High- Level Tasks</w:t>
                            </w:r>
                            <w:r>
                              <w:rPr>
                                <w:sz w:val="24"/>
                                <w:szCs w:val="24"/>
                              </w:rPr>
                              <w:t xml:space="preserve"> – Procedures with connections and doing mathematics, n</w:t>
                            </w:r>
                            <w:r w:rsidRPr="00770785">
                              <w:rPr>
                                <w:sz w:val="24"/>
                                <w:szCs w:val="24"/>
                              </w:rPr>
                              <w:t>o predictable approach to or pathway suggested</w:t>
                            </w:r>
                            <w:r>
                              <w:rPr>
                                <w:sz w:val="24"/>
                                <w:szCs w:val="24"/>
                              </w:rPr>
                              <w:t>, requires considerable cognitive effort and may involve anxiety for student due to unpredictable nature of the solution, students use                                                                   past learning experiences to help solve problem.</w:t>
                            </w:r>
                          </w:p>
                          <w:p w14:paraId="2498928B" w14:textId="77777777" w:rsidR="00E300BE" w:rsidRDefault="00E300BE" w:rsidP="000968AA">
                            <w:pPr>
                              <w:rPr>
                                <w:b/>
                                <w:sz w:val="24"/>
                                <w:szCs w:val="24"/>
                              </w:rPr>
                            </w:pPr>
                          </w:p>
                          <w:p w14:paraId="0C3AACE0"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00" type="#_x0000_t202" style="position:absolute;margin-left:36pt;margin-top:89.85pt;width:5in;height:486.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" mv:complextextbox="1" fillcolor="#dfa7a6 [1621]" strokecolor="#bc4542 [3045]">
                <v:fill color2="#f5e4e4 [501]" rotate="t" colors="0 #ffa2a1;22938f #ffbebd;1 #ffe5e5" type="gradient"/>
                <v:shadow on="t" opacity="24903f" mv:blur="40000f" origin=",.5" offset="0,20000emu"/>
                <v:textbox>
                  <w:txbxContent>
                    <w:p w14:paraId="3BC2C2CA" w14:textId="77777777" w:rsidR="00E300BE" w:rsidRDefault="00E300BE" w:rsidP="00420495">
                      <w:pPr>
                        <w:rPr>
                          <w:b/>
                          <w:sz w:val="24"/>
                          <w:szCs w:val="24"/>
                        </w:rPr>
                      </w:pPr>
                    </w:p>
                    <w:p w14:paraId="27980606" w14:textId="77777777" w:rsidR="00E300BE" w:rsidRPr="00546E02" w:rsidRDefault="00E300BE" w:rsidP="00420495">
                      <w:pPr>
                        <w:pStyle w:val="ListParagraph"/>
                        <w:numPr>
                          <w:ilvl w:val="0"/>
                          <w:numId w:val="9"/>
                        </w:numPr>
                        <w:rPr>
                          <w:sz w:val="24"/>
                          <w:szCs w:val="24"/>
                        </w:rPr>
                      </w:pPr>
                      <w:r w:rsidRPr="001D3124">
                        <w:rPr>
                          <w:b/>
                          <w:sz w:val="24"/>
                          <w:szCs w:val="24"/>
                        </w:rPr>
                        <w:t>Tasks</w:t>
                      </w:r>
                      <w:r w:rsidRPr="001D3124">
                        <w:rPr>
                          <w:sz w:val="24"/>
                          <w:szCs w:val="24"/>
                        </w:rPr>
                        <w:t xml:space="preserve"> </w:t>
                      </w:r>
                      <w:proofErr w:type="gramStart"/>
                      <w:r w:rsidRPr="001D3124">
                        <w:rPr>
                          <w:sz w:val="24"/>
                          <w:szCs w:val="24"/>
                        </w:rPr>
                        <w:t>-   A</w:t>
                      </w:r>
                      <w:proofErr w:type="gramEnd"/>
                      <w:r w:rsidRPr="001D3124">
                        <w:rPr>
                          <w:sz w:val="24"/>
                          <w:szCs w:val="24"/>
                        </w:rPr>
                        <w:t xml:space="preserve"> set of problems or a single complex problem which focuses student attention on a particular idea</w:t>
                      </w:r>
                      <w:r>
                        <w:rPr>
                          <w:sz w:val="24"/>
                          <w:szCs w:val="24"/>
                        </w:rPr>
                        <w:t>.</w:t>
                      </w:r>
                      <w:r w:rsidRPr="001D3124">
                        <w:rPr>
                          <w:sz w:val="24"/>
                          <w:szCs w:val="24"/>
                        </w:rPr>
                        <w:t xml:space="preserve">    </w:t>
                      </w:r>
                    </w:p>
                    <w:p w14:paraId="0E2BD60C" w14:textId="77777777" w:rsidR="00E300BE" w:rsidRPr="00546E02" w:rsidRDefault="00E300BE" w:rsidP="00420495">
                      <w:pPr>
                        <w:pStyle w:val="ListParagraph"/>
                        <w:numPr>
                          <w:ilvl w:val="0"/>
                          <w:numId w:val="9"/>
                        </w:numPr>
                        <w:rPr>
                          <w:sz w:val="24"/>
                          <w:szCs w:val="24"/>
                        </w:rPr>
                      </w:pPr>
                      <w:r w:rsidRPr="003D37B7">
                        <w:rPr>
                          <w:b/>
                          <w:sz w:val="24"/>
                          <w:szCs w:val="24"/>
                        </w:rPr>
                        <w:t>Low-Level Tasks</w:t>
                      </w:r>
                      <w:r>
                        <w:rPr>
                          <w:b/>
                          <w:sz w:val="24"/>
                          <w:szCs w:val="24"/>
                        </w:rPr>
                        <w:t xml:space="preserve"> </w:t>
                      </w:r>
                      <w:proofErr w:type="gramStart"/>
                      <w:r>
                        <w:rPr>
                          <w:b/>
                          <w:sz w:val="24"/>
                          <w:szCs w:val="24"/>
                        </w:rPr>
                        <w:t xml:space="preserve">-  </w:t>
                      </w:r>
                      <w:r w:rsidRPr="003D37B7">
                        <w:rPr>
                          <w:sz w:val="24"/>
                          <w:szCs w:val="24"/>
                        </w:rPr>
                        <w:t>Involve</w:t>
                      </w:r>
                      <w:proofErr w:type="gramEnd"/>
                      <w:r w:rsidRPr="003D37B7">
                        <w:rPr>
                          <w:sz w:val="24"/>
                          <w:szCs w:val="24"/>
                        </w:rPr>
                        <w:t xml:space="preserve"> memorization</w:t>
                      </w:r>
                      <w:r>
                        <w:rPr>
                          <w:b/>
                          <w:sz w:val="24"/>
                          <w:szCs w:val="24"/>
                        </w:rPr>
                        <w:t xml:space="preserve"> </w:t>
                      </w:r>
                      <w:r w:rsidRPr="003D37B7">
                        <w:rPr>
                          <w:sz w:val="24"/>
                          <w:szCs w:val="24"/>
                        </w:rPr>
                        <w:t>and procedures without connections</w:t>
                      </w:r>
                      <w:r>
                        <w:rPr>
                          <w:sz w:val="24"/>
                          <w:szCs w:val="24"/>
                        </w:rPr>
                        <w:t>, have specific procedures, have very little ambiguity about what needs to be done and how to do it, focuses on                                                             producing correct answers, require no explanation or limited solely to procedure.</w:t>
                      </w:r>
                    </w:p>
                    <w:p w14:paraId="42BF30DF" w14:textId="77777777" w:rsidR="00E300BE" w:rsidRPr="00546E02" w:rsidRDefault="00E300BE" w:rsidP="00420495">
                      <w:pPr>
                        <w:pStyle w:val="ListParagraph"/>
                        <w:numPr>
                          <w:ilvl w:val="0"/>
                          <w:numId w:val="9"/>
                        </w:numPr>
                        <w:rPr>
                          <w:sz w:val="24"/>
                          <w:szCs w:val="24"/>
                        </w:rPr>
                      </w:pPr>
                      <w:r>
                        <w:rPr>
                          <w:b/>
                          <w:sz w:val="24"/>
                          <w:szCs w:val="24"/>
                        </w:rPr>
                        <w:t>High- Level Tasks</w:t>
                      </w:r>
                      <w:r>
                        <w:rPr>
                          <w:sz w:val="24"/>
                          <w:szCs w:val="24"/>
                        </w:rPr>
                        <w:t xml:space="preserve"> – Procedures with connections and doing mathematics, n</w:t>
                      </w:r>
                      <w:r w:rsidRPr="00770785">
                        <w:rPr>
                          <w:sz w:val="24"/>
                          <w:szCs w:val="24"/>
                        </w:rPr>
                        <w:t>o predictable approach to or pathway suggested</w:t>
                      </w:r>
                      <w:r>
                        <w:rPr>
                          <w:sz w:val="24"/>
                          <w:szCs w:val="24"/>
                        </w:rPr>
                        <w:t>, requires considerable cognitive effort and may involve anxiety for student due to unpredictable nature of the solution, students use                                                                   past learning experiences to help solve problem.</w:t>
                      </w:r>
                    </w:p>
                    <w:p w14:paraId="2498928B" w14:textId="77777777" w:rsidR="00E300BE" w:rsidRDefault="00E300BE" w:rsidP="000968AA">
                      <w:pPr>
                        <w:rPr>
                          <w:b/>
                          <w:sz w:val="24"/>
                          <w:szCs w:val="24"/>
                        </w:rPr>
                      </w:pPr>
                    </w:p>
                    <w:p w14:paraId="0C3AACE0" w14:textId="77777777" w:rsidR="00E300BE" w:rsidRPr="000968AA" w:rsidRDefault="00E300BE" w:rsidP="000968AA">
                      <w:pPr>
                        <w:pStyle w:val="ListParagraph"/>
                        <w:rPr>
                          <w:b/>
                          <w:sz w:val="24"/>
                          <w:szCs w:val="24"/>
                        </w:rPr>
                      </w:pPr>
                    </w:p>
                  </w:txbxContent>
                </v:textbox>
                <w10:wrap type="through" anchorx="page" anchory="page"/>
              </v:shape>
            </w:pict>
          </mc:Fallback>
        </mc:AlternateContent>
      </w:r>
      <w:r w:rsidR="00420495">
        <w:rPr>
          <w:noProof/>
        </w:rPr>
        <mc:AlternateContent>
          <mc:Choice Requires="wps">
            <w:drawing>
              <wp:anchor distT="0" distB="0" distL="114300" distR="114300" simplePos="0" relativeHeight="251729920" behindDoc="0" locked="0" layoutInCell="1" allowOverlap="1" wp14:anchorId="59AA20B2" wp14:editId="6EB537CF">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71" name="Text Box 71"/>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181B7D21"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1" o:spid="_x0000_s1101" type="#_x0000_t202" style="position:absolute;margin-left:160.65pt;margin-top:19.85pt;width:504.25pt;height:57.15pt;z-index:2517299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" mv:complextextbox="1" fillcolor="red" stroked="f">
                <v:textbox>
                  <w:txbxContent>
                    <w:p w14:paraId="181B7D21"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420495">
        <w:t xml:space="preserve">   </w:t>
      </w:r>
      <w:r w:rsidR="00393747">
        <w:br w:type="page"/>
      </w:r>
      <w:r w:rsidR="00393747">
        <w:rPr>
          <w:noProof/>
        </w:rPr>
        <w:lastRenderedPageBreak/>
        <mc:AlternateContent>
          <mc:Choice Requires="wps">
            <w:drawing>
              <wp:anchor distT="0" distB="0" distL="114300" distR="114300" simplePos="0" relativeHeight="251738112" behindDoc="0" locked="0" layoutInCell="1" allowOverlap="1" wp14:anchorId="4300FB3A" wp14:editId="6915396A">
                <wp:simplePos x="0" y="0"/>
                <wp:positionH relativeFrom="page">
                  <wp:posOffset>6080760</wp:posOffset>
                </wp:positionH>
                <wp:positionV relativeFrom="page">
                  <wp:posOffset>6395085</wp:posOffset>
                </wp:positionV>
                <wp:extent cx="2423160" cy="758825"/>
                <wp:effectExtent l="0" t="25400" r="0" b="28575"/>
                <wp:wrapThrough wrapText="bothSides">
                  <wp:wrapPolygon edited="0">
                    <wp:start x="211" y="-723"/>
                    <wp:lineTo x="211" y="21690"/>
                    <wp:lineTo x="21083" y="21690"/>
                    <wp:lineTo x="21083" y="-723"/>
                    <wp:lineTo x="211" y="-723"/>
                  </wp:wrapPolygon>
                </wp:wrapThrough>
                <wp:docPr id="72" name="Text Box 72"/>
                <wp:cNvGraphicFramePr/>
                <a:graphic xmlns:a="http://schemas.openxmlformats.org/drawingml/2006/main">
                  <a:graphicData uri="http://schemas.microsoft.com/office/word/2010/wordprocessingShape">
                    <wps:wsp>
                      <wps:cNvSpPr txBox="1"/>
                      <wps:spPr>
                        <a:xfrm>
                          <a:off x="0" y="0"/>
                          <a:ext cx="2423160" cy="758825"/>
                        </a:xfrm>
                        <a:prstGeom prst="rect">
                          <a:avLst/>
                        </a:prstGeom>
                        <a:noFill/>
                        <a:ln>
                          <a:noFill/>
                        </a:ln>
                        <a:effectLst/>
                        <a:extLst>
                          <a:ext uri="{C572A759-6A51-4108-AA02-DFA0A04FC94B}">
                            <ma14:wrappingTextBoxFlag xmlns:ma14="http://schemas.microsoft.com/office/mac/drawingml/2011/main" val="1"/>
                          </a:ext>
                        </a:extLst>
                      </wps:spPr>
                      <wps:txbx>
                        <w:txbxContent>
                          <w:p w14:paraId="07D2D77E" w14:textId="4BF19608"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2" o:spid="_x0000_s1102" type="#_x0000_t202" style="position:absolute;margin-left:478.8pt;margin-top:503.55pt;width:190.8pt;height:59.75pt;z-index:25173811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" mv:complextextbox="1" filled="f" stroked="f">
                <v:textbox>
                  <w:txbxContent>
                    <w:p w14:paraId="07D2D77E" w14:textId="4BF19608" w:rsidR="00E300BE" w:rsidRPr="00A36824" w:rsidRDefault="00E300BE" w:rsidP="00A50B5E">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37088" behindDoc="0" locked="0" layoutInCell="1" allowOverlap="1" wp14:anchorId="77D21D49" wp14:editId="3F7F9962">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160" name="Group 160"/>
                <wp:cNvGraphicFramePr/>
                <a:graphic xmlns:a="http://schemas.openxmlformats.org/drawingml/2006/main">
                  <a:graphicData uri="http://schemas.microsoft.com/office/word/2010/wordprocessingGroup">
                    <wpg:wgp>
                      <wpg:cNvGrpSpPr/>
                      <wpg:grpSpPr>
                        <a:xfrm>
                          <a:off x="0" y="0"/>
                          <a:ext cx="4407535" cy="6173470"/>
                          <a:chOff x="0" y="0"/>
                          <a:chExt cx="4407535" cy="6173470"/>
                        </a:xfrm>
                        <a:extLst>
                          <a:ext uri="{0CCBE362-F206-4b92-989A-16890622DB6E}">
                            <ma14:wrappingTextBoxFlag xmlns:ma14="http://schemas.microsoft.com/office/mac/drawingml/2011/main" val="1"/>
                          </a:ext>
                        </a:extLst>
                      </wpg:grpSpPr>
                      <wps:wsp>
                        <wps:cNvPr id="73" name="Text Box 73"/>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95885" y="50165"/>
                            <a:ext cx="4215765" cy="2886075"/>
                          </a:xfrm>
                          <a:prstGeom prst="rect">
                            <a:avLst/>
                          </a:prstGeom>
                          <a:noFill/>
                          <a:ln>
                            <a:noFill/>
                          </a:ln>
                          <a:effectLst/>
                          <a:extLst>
                            <a:ext uri="{C572A759-6A51-4108-AA02-DFA0A04FC94B}">
                              <ma14:wrappingTextBoxFlag xmlns:ma14="http://schemas.microsoft.com/office/mac/drawingml/2011/main"/>
                            </a:ext>
                          </a:extLst>
                        </wps:spPr>
                        <wps:txbx id="30">
                          <w:txbxContent>
                            <w:p w14:paraId="5CAB50A5" w14:textId="15B073C2" w:rsidR="00E300BE" w:rsidRPr="00C41219" w:rsidRDefault="00E300BE" w:rsidP="00C41219">
                              <w:pPr>
                                <w:pStyle w:val="ListParagraph"/>
                                <w:numPr>
                                  <w:ilvl w:val="0"/>
                                  <w:numId w:val="10"/>
                                </w:numPr>
                                <w:rPr>
                                  <w:rFonts w:cstheme="minorHAnsi"/>
                                  <w:sz w:val="24"/>
                                  <w:szCs w:val="24"/>
                                </w:rPr>
                              </w:pPr>
                              <w:r>
                                <w:rPr>
                                  <w:rFonts w:cstheme="minorHAnsi"/>
                                  <w:sz w:val="24"/>
                                  <w:szCs w:val="24"/>
                                </w:rPr>
                                <w:t>“</w:t>
                              </w:r>
                              <w:r w:rsidRPr="00B70CB7">
                                <w:rPr>
                                  <w:rFonts w:cstheme="minorHAnsi"/>
                                  <w:sz w:val="24"/>
                                  <w:szCs w:val="24"/>
                                </w:rPr>
                                <w:t>As I reflect over my years of teaching, I can see a clear change in my teaching style from past years.  It was as if a light bulb came on when I realized that I was doing most of the talking and thinking in my classes. I was learning a great wealth of information while my students touched only the surface.  Through the Workshop Mode</w:t>
                              </w:r>
                              <w:r>
                                <w:rPr>
                                  <w:rFonts w:cstheme="minorHAnsi"/>
                                  <w:sz w:val="24"/>
                                  <w:szCs w:val="24"/>
                                </w:rPr>
                                <w:t xml:space="preserve">l and the Gradual Release I, realized that my students should be </w:t>
                              </w:r>
                              <w:r w:rsidRPr="00C41219">
                                <w:rPr>
                                  <w:rFonts w:cstheme="minorHAnsi"/>
                                  <w:sz w:val="24"/>
                                  <w:szCs w:val="24"/>
                                </w:rPr>
                                <w:t xml:space="preserve">                                           </w:t>
                              </w:r>
                              <w:r>
                                <w:rPr>
                                  <w:rFonts w:cstheme="minorHAnsi"/>
                                  <w:sz w:val="24"/>
                                  <w:szCs w:val="24"/>
                                </w:rPr>
                                <w:t xml:space="preserve">                         </w:t>
                              </w:r>
                              <w:r w:rsidRPr="00C41219">
                                <w:rPr>
                                  <w:rFonts w:cstheme="minorHAnsi"/>
                                  <w:sz w:val="24"/>
                                  <w:szCs w:val="24"/>
                                </w:rPr>
                                <w:t xml:space="preserve">the ones thinking and discovering for </w:t>
                              </w:r>
                              <w:proofErr w:type="gramStart"/>
                              <w:r w:rsidRPr="00C41219">
                                <w:rPr>
                                  <w:rFonts w:cstheme="minorHAnsi"/>
                                  <w:sz w:val="24"/>
                                  <w:szCs w:val="24"/>
                                </w:rPr>
                                <w:t>themselves</w:t>
                              </w:r>
                              <w:proofErr w:type="gramEnd"/>
                              <w:r w:rsidRPr="00C41219">
                                <w:rPr>
                                  <w:rFonts w:cstheme="minorHAnsi"/>
                                  <w:sz w:val="24"/>
                                  <w:szCs w:val="24"/>
                                </w:rPr>
                                <w:t xml:space="preserve"> to allow for more meaning in the content.  To allow for these moments to occur, I begin planning my lessons by asking myself, “What do I want the kids to know before they leave my classroom today?”  “What products can they create as evidence to prove their understanding?”               </w:t>
                              </w:r>
                              <w:r>
                                <w:rPr>
                                  <w:rFonts w:cstheme="minorHAnsi"/>
                                  <w:sz w:val="24"/>
                                  <w:szCs w:val="24"/>
                                </w:rPr>
                                <w:t xml:space="preserve">     </w:t>
                              </w:r>
                              <w:r w:rsidRPr="00C41219">
                                <w:rPr>
                                  <w:rFonts w:cstheme="minorHAnsi"/>
                                  <w:i/>
                                  <w:sz w:val="24"/>
                                  <w:szCs w:val="24"/>
                                </w:rPr>
                                <w:t>Melissa Stephens - 7</w:t>
                              </w:r>
                              <w:r w:rsidRPr="00C41219">
                                <w:rPr>
                                  <w:rFonts w:cstheme="minorHAnsi"/>
                                  <w:i/>
                                  <w:sz w:val="24"/>
                                  <w:szCs w:val="24"/>
                                  <w:vertAlign w:val="superscript"/>
                                </w:rPr>
                                <w:t>th</w:t>
                              </w:r>
                              <w:r w:rsidRPr="00C41219">
                                <w:rPr>
                                  <w:rFonts w:cstheme="minorHAnsi"/>
                                  <w:i/>
                                  <w:sz w:val="24"/>
                                  <w:szCs w:val="24"/>
                                </w:rPr>
                                <w:t xml:space="preserve"> grade Math, JEBMS</w:t>
                              </w:r>
                              <w:r w:rsidRPr="00C41219">
                                <w:rPr>
                                  <w:rFonts w:cstheme="minorHAnsi"/>
                                  <w:sz w:val="24"/>
                                  <w:szCs w:val="24"/>
                                </w:rPr>
                                <w:t xml:space="preserve">             </w:t>
                              </w:r>
                            </w:p>
                            <w:p w14:paraId="3341A821" w14:textId="77777777" w:rsidR="00E300BE" w:rsidRPr="001D3124" w:rsidRDefault="00E300BE" w:rsidP="00A50B5E">
                              <w:pPr>
                                <w:pStyle w:val="ListParagraph"/>
                                <w:rPr>
                                  <w:sz w:val="24"/>
                                  <w:szCs w:val="24"/>
                                </w:rPr>
                              </w:pPr>
                            </w:p>
                            <w:p w14:paraId="28623D9B" w14:textId="77777777" w:rsidR="00E300BE" w:rsidRPr="00C336CD" w:rsidRDefault="00E300BE" w:rsidP="00C41219">
                              <w:pPr>
                                <w:pStyle w:val="ListParagraph"/>
                                <w:numPr>
                                  <w:ilvl w:val="0"/>
                                  <w:numId w:val="11"/>
                                </w:numPr>
                                <w:spacing w:after="0"/>
                                <w:rPr>
                                  <w:rFonts w:eastAsia="Times New Roman" w:cstheme="minorHAnsi"/>
                                  <w:color w:val="000000"/>
                                  <w:sz w:val="24"/>
                                  <w:szCs w:val="24"/>
                                </w:rPr>
                              </w:pPr>
                              <w:r w:rsidRPr="00AC3365">
                                <w:rPr>
                                  <w:rFonts w:eastAsia="Times New Roman" w:cstheme="minorHAnsi"/>
                                  <w:color w:val="000000"/>
                                  <w:sz w:val="24"/>
                                  <w:szCs w:val="24"/>
                                </w:rPr>
                                <w:t xml:space="preserve">"When I was in 3rd grade I thought reading was saying the words. I had no idea that reading is thinking. Now when I read, I ask myself questions and find the </w:t>
                              </w:r>
                            </w:p>
                            <w:p w14:paraId="5BE222EC" w14:textId="77777777" w:rsidR="00E300BE" w:rsidRPr="00AC3365" w:rsidRDefault="00E300BE" w:rsidP="00C41219">
                              <w:pPr>
                                <w:pStyle w:val="ListParagraph"/>
                                <w:spacing w:after="0"/>
                                <w:rPr>
                                  <w:rFonts w:eastAsia="Times New Roman" w:cstheme="minorHAnsi"/>
                                  <w:color w:val="000000"/>
                                  <w:sz w:val="24"/>
                                  <w:szCs w:val="24"/>
                                </w:rPr>
                              </w:pPr>
                              <w:proofErr w:type="gramStart"/>
                              <w:r w:rsidRPr="00AC3365">
                                <w:rPr>
                                  <w:rFonts w:eastAsia="Times New Roman" w:cstheme="minorHAnsi"/>
                                  <w:color w:val="000000"/>
                                  <w:sz w:val="24"/>
                                  <w:szCs w:val="24"/>
                                </w:rPr>
                                <w:t>answers</w:t>
                              </w:r>
                              <w:proofErr w:type="gramEnd"/>
                              <w:r w:rsidRPr="00AC3365">
                                <w:rPr>
                                  <w:rFonts w:eastAsia="Times New Roman" w:cstheme="minorHAnsi"/>
                                  <w:color w:val="000000"/>
                                  <w:sz w:val="24"/>
                                  <w:szCs w:val="24"/>
                                </w:rPr>
                                <w:t>, I see pictures in mind. Reading takes me places</w:t>
                              </w:r>
                              <w:proofErr w:type="gramStart"/>
                              <w:r w:rsidRPr="00AC3365">
                                <w:rPr>
                                  <w:rFonts w:eastAsia="Times New Roman" w:cstheme="minorHAnsi"/>
                                  <w:color w:val="000000"/>
                                  <w:sz w:val="24"/>
                                  <w:szCs w:val="24"/>
                                </w:rPr>
                                <w:t xml:space="preserve">”   </w:t>
                              </w:r>
                              <w:r w:rsidRPr="00AC3365">
                                <w:rPr>
                                  <w:rFonts w:eastAsia="Times New Roman" w:cstheme="minorHAnsi"/>
                                  <w:i/>
                                  <w:color w:val="000000"/>
                                  <w:sz w:val="24"/>
                                  <w:szCs w:val="24"/>
                                </w:rPr>
                                <w:t>Sarah</w:t>
                              </w:r>
                              <w:proofErr w:type="gramEnd"/>
                              <w:r w:rsidRPr="00AC3365">
                                <w:rPr>
                                  <w:rFonts w:eastAsia="Times New Roman" w:cstheme="minorHAnsi"/>
                                  <w:i/>
                                  <w:color w:val="000000"/>
                                  <w:sz w:val="24"/>
                                  <w:szCs w:val="24"/>
                                </w:rPr>
                                <w:t>, 4th grade</w:t>
                              </w:r>
                            </w:p>
                            <w:p w14:paraId="78DBB9D3" w14:textId="77777777" w:rsidR="00E300BE" w:rsidRDefault="00E300BE" w:rsidP="00413000">
                              <w:pPr>
                                <w:pStyle w:val="ListParagraph"/>
                                <w:rPr>
                                  <w:sz w:val="24"/>
                                  <w:szCs w:val="24"/>
                                </w:rPr>
                              </w:pPr>
                            </w:p>
                            <w:p w14:paraId="1AB0D7FB" w14:textId="77777777" w:rsidR="00E300BE" w:rsidRDefault="00E300BE" w:rsidP="00C41219">
                              <w:pPr>
                                <w:pStyle w:val="ListParagraph"/>
                                <w:numPr>
                                  <w:ilvl w:val="0"/>
                                  <w:numId w:val="11"/>
                                </w:numPr>
                                <w:rPr>
                                  <w:rFonts w:cstheme="minorHAnsi"/>
                                  <w:sz w:val="24"/>
                                  <w:szCs w:val="24"/>
                                </w:rPr>
                              </w:pPr>
                              <w:r w:rsidRPr="00BD7738">
                                <w:rPr>
                                  <w:rFonts w:cstheme="minorHAnsi"/>
                                  <w:sz w:val="24"/>
                                  <w:szCs w:val="24"/>
                                </w:rPr>
                                <w:t>If we want students to develop the capacity to think, reason, and problem solve then we need to start with high- level, cognitively comp</w:t>
                              </w:r>
                              <w:r>
                                <w:rPr>
                                  <w:rFonts w:cstheme="minorHAnsi"/>
                                  <w:sz w:val="24"/>
                                  <w:szCs w:val="24"/>
                                </w:rPr>
                                <w:t>lex tasks.  (Stein &amp; Lane, 1996)</w:t>
                              </w:r>
                            </w:p>
                            <w:p w14:paraId="2074CA91" w14:textId="77777777" w:rsidR="00E300BE" w:rsidRPr="006136C0" w:rsidRDefault="00E300BE" w:rsidP="00EE51A7">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95885" y="2934970"/>
                            <a:ext cx="4215765" cy="207010"/>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5885" y="3140710"/>
                            <a:ext cx="4215765" cy="62611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95885" y="3765550"/>
                            <a:ext cx="4215765" cy="41211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95885" y="4176395"/>
                            <a:ext cx="4215765" cy="207010"/>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95885" y="4382135"/>
                            <a:ext cx="4215765" cy="626110"/>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95885" y="5006975"/>
                            <a:ext cx="4215765" cy="333375"/>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5885" y="5339080"/>
                            <a:ext cx="701040" cy="368300"/>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0" o:spid="_x0000_s1103" style="position:absolute;margin-left:408.9pt;margin-top:89.9pt;width:347.05pt;height:486.1pt;z-index:251737088;mso-position-horizontal-relative:page;mso-position-vertical-relative:page" coordsize="4407535,617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" mv:complextextbox="1">
                <v:shape id="Text Box 73" o:spid="_x0000_s1104" type="#_x0000_t202" style="position:absolute;width:4407535;height:6173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RYoxAAA&#10;ANsAAAAPAAAAZHJzL2Rvd25yZXYueG1sRI9Ba8JAFITvgv9heYK3urHStERXkaKkemipFbw+ss8k&#10;JPs2ZLdJ+u9doeBxmJlvmNVmMLXoqHWlZQXzWQSCOLO65FzB+Wf/9AbCeWSNtWVS8EcONuvxaIWJ&#10;tj1/U3fyuQgQdgkqKLxvEildVpBBN7MNcfCutjXog2xzqVvsA9zU8jmKYmmw5LBQYEPvBWXV6dco&#10;qDW9XMpjFcf2EKe0S7vq86tTajoZtksQngb/CP+3P7SC1wXcv4QfIN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0WKMQAAADbAAAADwAAAAAAAAAAAAAAAACXAgAAZHJzL2Rv&#10;d25yZXYueG1sUEsFBgAAAAAEAAQA9QAAAIgDAAAAAA==&#10;" mv:complextextbox="1" fillcolor="#dfa7a6 [1621]" strokecolor="#bc4542 [3045]">
                  <v:fill color2="#f5e4e4 [501]" rotate="t" colors="0 #ffa2a1;22938f #ffbebd;1 #ffe5e5" type="gradient"/>
                  <v:shadow on="t" opacity="24903f" mv:blur="40000f" origin=",.5" offset="0,20000emu"/>
                </v:shape>
                <v:shape id="Text Box 152" o:spid="_x0000_s1105" type="#_x0000_t202" style="position:absolute;left:95885;top:50165;width:4215765;height:2886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3" inset="0,0,0,0">
                    <w:txbxContent>
                      <w:p w14:paraId="5CAB50A5" w14:textId="15B073C2" w:rsidR="00E300BE" w:rsidRPr="00C41219" w:rsidRDefault="00E300BE" w:rsidP="00C41219">
                        <w:pPr>
                          <w:pStyle w:val="ListParagraph"/>
                          <w:numPr>
                            <w:ilvl w:val="0"/>
                            <w:numId w:val="10"/>
                          </w:numPr>
                          <w:rPr>
                            <w:rFonts w:cstheme="minorHAnsi"/>
                            <w:sz w:val="24"/>
                            <w:szCs w:val="24"/>
                          </w:rPr>
                        </w:pPr>
                        <w:r>
                          <w:rPr>
                            <w:rFonts w:cstheme="minorHAnsi"/>
                            <w:sz w:val="24"/>
                            <w:szCs w:val="24"/>
                          </w:rPr>
                          <w:t>“</w:t>
                        </w:r>
                        <w:r w:rsidRPr="00B70CB7">
                          <w:rPr>
                            <w:rFonts w:cstheme="minorHAnsi"/>
                            <w:sz w:val="24"/>
                            <w:szCs w:val="24"/>
                          </w:rPr>
                          <w:t>As I reflect over my years of teaching, I can see a clear change in my teaching style from past years.  It was as if a light bulb came on when I realized that I was doing most of the talking and thinking in my classes. I was learning a great wealth of information while my students touched only the surface.  Through the Workshop Mode</w:t>
                        </w:r>
                        <w:r>
                          <w:rPr>
                            <w:rFonts w:cstheme="minorHAnsi"/>
                            <w:sz w:val="24"/>
                            <w:szCs w:val="24"/>
                          </w:rPr>
                          <w:t xml:space="preserve">l and the Gradual Release I, realized that my students should be </w:t>
                        </w:r>
                        <w:r w:rsidRPr="00C41219">
                          <w:rPr>
                            <w:rFonts w:cstheme="minorHAnsi"/>
                            <w:sz w:val="24"/>
                            <w:szCs w:val="24"/>
                          </w:rPr>
                          <w:t xml:space="preserve">                                           </w:t>
                        </w:r>
                        <w:r>
                          <w:rPr>
                            <w:rFonts w:cstheme="minorHAnsi"/>
                            <w:sz w:val="24"/>
                            <w:szCs w:val="24"/>
                          </w:rPr>
                          <w:t xml:space="preserve">                         </w:t>
                        </w:r>
                        <w:r w:rsidRPr="00C41219">
                          <w:rPr>
                            <w:rFonts w:cstheme="minorHAnsi"/>
                            <w:sz w:val="24"/>
                            <w:szCs w:val="24"/>
                          </w:rPr>
                          <w:t xml:space="preserve">the ones thinking and discovering for </w:t>
                        </w:r>
                        <w:proofErr w:type="gramStart"/>
                        <w:r w:rsidRPr="00C41219">
                          <w:rPr>
                            <w:rFonts w:cstheme="minorHAnsi"/>
                            <w:sz w:val="24"/>
                            <w:szCs w:val="24"/>
                          </w:rPr>
                          <w:t>themselves</w:t>
                        </w:r>
                        <w:proofErr w:type="gramEnd"/>
                        <w:r w:rsidRPr="00C41219">
                          <w:rPr>
                            <w:rFonts w:cstheme="minorHAnsi"/>
                            <w:sz w:val="24"/>
                            <w:szCs w:val="24"/>
                          </w:rPr>
                          <w:t xml:space="preserve"> to allow for more meaning in the content.  To allow for these moments to occur, I begin planning my lessons by asking myself, “What do I want the kids to know before they leave my classroom today?”  “What products can they create as evidence to prove their understanding?”               </w:t>
                        </w:r>
                        <w:r>
                          <w:rPr>
                            <w:rFonts w:cstheme="minorHAnsi"/>
                            <w:sz w:val="24"/>
                            <w:szCs w:val="24"/>
                          </w:rPr>
                          <w:t xml:space="preserve">     </w:t>
                        </w:r>
                        <w:r w:rsidRPr="00C41219">
                          <w:rPr>
                            <w:rFonts w:cstheme="minorHAnsi"/>
                            <w:i/>
                            <w:sz w:val="24"/>
                            <w:szCs w:val="24"/>
                          </w:rPr>
                          <w:t>Melissa Stephens - 7</w:t>
                        </w:r>
                        <w:r w:rsidRPr="00C41219">
                          <w:rPr>
                            <w:rFonts w:cstheme="minorHAnsi"/>
                            <w:i/>
                            <w:sz w:val="24"/>
                            <w:szCs w:val="24"/>
                            <w:vertAlign w:val="superscript"/>
                          </w:rPr>
                          <w:t>th</w:t>
                        </w:r>
                        <w:r w:rsidRPr="00C41219">
                          <w:rPr>
                            <w:rFonts w:cstheme="minorHAnsi"/>
                            <w:i/>
                            <w:sz w:val="24"/>
                            <w:szCs w:val="24"/>
                          </w:rPr>
                          <w:t xml:space="preserve"> grade Math, JEBMS</w:t>
                        </w:r>
                        <w:r w:rsidRPr="00C41219">
                          <w:rPr>
                            <w:rFonts w:cstheme="minorHAnsi"/>
                            <w:sz w:val="24"/>
                            <w:szCs w:val="24"/>
                          </w:rPr>
                          <w:t xml:space="preserve">             </w:t>
                        </w:r>
                      </w:p>
                      <w:p w14:paraId="3341A821" w14:textId="77777777" w:rsidR="00E300BE" w:rsidRPr="001D3124" w:rsidRDefault="00E300BE" w:rsidP="00A50B5E">
                        <w:pPr>
                          <w:pStyle w:val="ListParagraph"/>
                          <w:rPr>
                            <w:sz w:val="24"/>
                            <w:szCs w:val="24"/>
                          </w:rPr>
                        </w:pPr>
                      </w:p>
                      <w:p w14:paraId="28623D9B" w14:textId="77777777" w:rsidR="00E300BE" w:rsidRPr="00C336CD" w:rsidRDefault="00E300BE" w:rsidP="00C41219">
                        <w:pPr>
                          <w:pStyle w:val="ListParagraph"/>
                          <w:numPr>
                            <w:ilvl w:val="0"/>
                            <w:numId w:val="11"/>
                          </w:numPr>
                          <w:spacing w:after="0"/>
                          <w:rPr>
                            <w:rFonts w:eastAsia="Times New Roman" w:cstheme="minorHAnsi"/>
                            <w:color w:val="000000"/>
                            <w:sz w:val="24"/>
                            <w:szCs w:val="24"/>
                          </w:rPr>
                        </w:pPr>
                        <w:r w:rsidRPr="00AC3365">
                          <w:rPr>
                            <w:rFonts w:eastAsia="Times New Roman" w:cstheme="minorHAnsi"/>
                            <w:color w:val="000000"/>
                            <w:sz w:val="24"/>
                            <w:szCs w:val="24"/>
                          </w:rPr>
                          <w:t xml:space="preserve">"When I was in 3rd grade I thought reading was saying the words. I had no idea that reading is thinking. Now when I read, I ask myself questions and find the </w:t>
                        </w:r>
                      </w:p>
                      <w:p w14:paraId="5BE222EC" w14:textId="77777777" w:rsidR="00E300BE" w:rsidRPr="00AC3365" w:rsidRDefault="00E300BE" w:rsidP="00C41219">
                        <w:pPr>
                          <w:pStyle w:val="ListParagraph"/>
                          <w:spacing w:after="0"/>
                          <w:rPr>
                            <w:rFonts w:eastAsia="Times New Roman" w:cstheme="minorHAnsi"/>
                            <w:color w:val="000000"/>
                            <w:sz w:val="24"/>
                            <w:szCs w:val="24"/>
                          </w:rPr>
                        </w:pPr>
                        <w:proofErr w:type="gramStart"/>
                        <w:r w:rsidRPr="00AC3365">
                          <w:rPr>
                            <w:rFonts w:eastAsia="Times New Roman" w:cstheme="minorHAnsi"/>
                            <w:color w:val="000000"/>
                            <w:sz w:val="24"/>
                            <w:szCs w:val="24"/>
                          </w:rPr>
                          <w:t>answers</w:t>
                        </w:r>
                        <w:proofErr w:type="gramEnd"/>
                        <w:r w:rsidRPr="00AC3365">
                          <w:rPr>
                            <w:rFonts w:eastAsia="Times New Roman" w:cstheme="minorHAnsi"/>
                            <w:color w:val="000000"/>
                            <w:sz w:val="24"/>
                            <w:szCs w:val="24"/>
                          </w:rPr>
                          <w:t>, I see pictures in mind. Reading takes me places</w:t>
                        </w:r>
                        <w:proofErr w:type="gramStart"/>
                        <w:r w:rsidRPr="00AC3365">
                          <w:rPr>
                            <w:rFonts w:eastAsia="Times New Roman" w:cstheme="minorHAnsi"/>
                            <w:color w:val="000000"/>
                            <w:sz w:val="24"/>
                            <w:szCs w:val="24"/>
                          </w:rPr>
                          <w:t xml:space="preserve">”   </w:t>
                        </w:r>
                        <w:r w:rsidRPr="00AC3365">
                          <w:rPr>
                            <w:rFonts w:eastAsia="Times New Roman" w:cstheme="minorHAnsi"/>
                            <w:i/>
                            <w:color w:val="000000"/>
                            <w:sz w:val="24"/>
                            <w:szCs w:val="24"/>
                          </w:rPr>
                          <w:t>Sarah</w:t>
                        </w:r>
                        <w:proofErr w:type="gramEnd"/>
                        <w:r w:rsidRPr="00AC3365">
                          <w:rPr>
                            <w:rFonts w:eastAsia="Times New Roman" w:cstheme="minorHAnsi"/>
                            <w:i/>
                            <w:color w:val="000000"/>
                            <w:sz w:val="24"/>
                            <w:szCs w:val="24"/>
                          </w:rPr>
                          <w:t>, 4th grade</w:t>
                        </w:r>
                      </w:p>
                      <w:p w14:paraId="78DBB9D3" w14:textId="77777777" w:rsidR="00E300BE" w:rsidRDefault="00E300BE" w:rsidP="00413000">
                        <w:pPr>
                          <w:pStyle w:val="ListParagraph"/>
                          <w:rPr>
                            <w:sz w:val="24"/>
                            <w:szCs w:val="24"/>
                          </w:rPr>
                        </w:pPr>
                      </w:p>
                      <w:p w14:paraId="1AB0D7FB" w14:textId="77777777" w:rsidR="00E300BE" w:rsidRDefault="00E300BE" w:rsidP="00C41219">
                        <w:pPr>
                          <w:pStyle w:val="ListParagraph"/>
                          <w:numPr>
                            <w:ilvl w:val="0"/>
                            <w:numId w:val="11"/>
                          </w:numPr>
                          <w:rPr>
                            <w:rFonts w:cstheme="minorHAnsi"/>
                            <w:sz w:val="24"/>
                            <w:szCs w:val="24"/>
                          </w:rPr>
                        </w:pPr>
                        <w:r w:rsidRPr="00BD7738">
                          <w:rPr>
                            <w:rFonts w:cstheme="minorHAnsi"/>
                            <w:sz w:val="24"/>
                            <w:szCs w:val="24"/>
                          </w:rPr>
                          <w:t>If we want students to develop the capacity to think, reason, and problem solve then we need to start with high- level, cognitively comp</w:t>
                        </w:r>
                        <w:r>
                          <w:rPr>
                            <w:rFonts w:cstheme="minorHAnsi"/>
                            <w:sz w:val="24"/>
                            <w:szCs w:val="24"/>
                          </w:rPr>
                          <w:t>lex tasks.  (Stein &amp; Lane, 1996)</w:t>
                        </w:r>
                      </w:p>
                      <w:p w14:paraId="2074CA91" w14:textId="77777777" w:rsidR="00E300BE" w:rsidRPr="006136C0" w:rsidRDefault="00E300BE" w:rsidP="00EE51A7">
                        <w:pPr>
                          <w:rPr>
                            <w:sz w:val="28"/>
                            <w:szCs w:val="28"/>
                          </w:rPr>
                        </w:pPr>
                      </w:p>
                    </w:txbxContent>
                  </v:textbox>
                </v:shape>
                <v:shape id="Text Box 153" o:spid="_x0000_s1106" type="#_x0000_t202" style="position:absolute;left:95885;top:293497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style="mso-next-textbox:#Text Box 154" inset="0,0,0,0">
                    <w:txbxContent/>
                  </v:textbox>
                </v:shape>
                <v:shape id="Text Box 154" o:spid="_x0000_s1107" type="#_x0000_t202" style="position:absolute;left:95885;top:3140710;width:4215765;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55" inset="0,0,0,0">
                    <w:txbxContent/>
                  </v:textbox>
                </v:shape>
                <v:shape id="Text Box 155" o:spid="_x0000_s1108" type="#_x0000_t202" style="position:absolute;left:95885;top:376555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t1qwgAA&#10;ANwAAAAPAAAAZHJzL2Rvd25yZXYueG1sRE9Ni8IwEL0L+x/CLHjTdAXF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3WrCAAAA3AAAAA8AAAAAAAAAAAAAAAAAlwIAAGRycy9kb3du&#10;cmV2LnhtbFBLBQYAAAAABAAEAPUAAACGAwAAAAA=&#10;" filled="f" stroked="f">
                  <v:textbox style="mso-next-textbox:#Text Box 156" inset="0,0,0,0">
                    <w:txbxContent/>
                  </v:textbox>
                </v:shape>
                <v:shape id="Text Box 156" o:spid="_x0000_s1109" type="#_x0000_t202" style="position:absolute;left:95885;top:417639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style="mso-next-textbox:#Text Box 157" inset="0,0,0,0">
                    <w:txbxContent/>
                  </v:textbox>
                </v:shape>
                <v:shape id="Text Box 157" o:spid="_x0000_s1110" type="#_x0000_t202" style="position:absolute;left:95885;top:4382135;width:4215765;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style="mso-next-textbox:#Text Box 158" inset="0,0,0,0">
                    <w:txbxContent/>
                  </v:textbox>
                </v:shape>
                <v:shape id="Text Box 158" o:spid="_x0000_s1111" type="#_x0000_t202" style="position:absolute;left:95885;top:5006975;width:421576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Text Box 159" inset="0,0,0,0">
                    <w:txbxContent/>
                  </v:textbox>
                </v:shape>
                <v:shape id="Text Box 159" o:spid="_x0000_s1112" type="#_x0000_t202" style="position:absolute;left:95885;top:5339080;width:701040;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inset="0,0,0,0">
                    <w:txbxContent/>
                  </v:textbox>
                </v:shape>
                <w10:wrap type="through" anchorx="page" anchory="page"/>
              </v:group>
            </w:pict>
          </mc:Fallback>
        </mc:AlternateContent>
      </w:r>
      <w:r w:rsidR="00393747">
        <w:rPr>
          <w:noProof/>
        </w:rPr>
        <mc:AlternateContent>
          <mc:Choice Requires="wps">
            <w:drawing>
              <wp:anchor distT="0" distB="0" distL="114300" distR="114300" simplePos="0" relativeHeight="251736064" behindDoc="0" locked="0" layoutInCell="1" allowOverlap="1" wp14:anchorId="5509817B" wp14:editId="07D6FA6F">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74" name="Text Box 74"/>
                <wp:cNvGraphicFramePr/>
                <a:graphic xmlns:a="http://schemas.openxmlformats.org/drawingml/2006/main">
                  <a:graphicData uri="http://schemas.microsoft.com/office/word/2010/wordprocessingShape">
                    <wps:wsp>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51C366C3" w14:textId="2359910F" w:rsidR="00E300BE" w:rsidRPr="00BD7738" w:rsidRDefault="00E300BE" w:rsidP="00C41219">
                            <w:pPr>
                              <w:pStyle w:val="BodyText"/>
                              <w:numPr>
                                <w:ilvl w:val="0"/>
                                <w:numId w:val="10"/>
                              </w:numPr>
                              <w:tabs>
                                <w:tab w:val="left" w:pos="450"/>
                              </w:tabs>
                              <w:spacing w:line="276" w:lineRule="auto"/>
                              <w:jc w:val="both"/>
                              <w:rPr>
                                <w:rFonts w:asciiTheme="minorHAnsi" w:hAnsiTheme="minorHAnsi" w:cstheme="minorHAnsi"/>
                                <w:sz w:val="24"/>
                              </w:rPr>
                            </w:pPr>
                            <w:r>
                              <w:rPr>
                                <w:rFonts w:asciiTheme="minorHAnsi" w:hAnsiTheme="minorHAnsi" w:cstheme="minorHAnsi"/>
                                <w:sz w:val="24"/>
                              </w:rPr>
                              <w:t>“</w:t>
                            </w:r>
                            <w:r w:rsidRPr="00B70CB7">
                              <w:rPr>
                                <w:rFonts w:asciiTheme="minorHAnsi" w:hAnsiTheme="minorHAnsi" w:cstheme="minorHAnsi"/>
                                <w:sz w:val="24"/>
                              </w:rPr>
                              <w:t xml:space="preserve">Each year I seem to be burdened, a bit broken by “silver bullet” programs . . . the latest and greatest way to fill students’ minds.  I share this with you because these are issues that so often beat us down, break us, and burden us.   </w:t>
                            </w:r>
                            <w:r w:rsidRPr="00B70CB7">
                              <w:rPr>
                                <w:rFonts w:asciiTheme="minorHAnsi" w:hAnsiTheme="minorHAnsi" w:cstheme="minorHAnsi"/>
                                <w:b/>
                                <w:sz w:val="24"/>
                              </w:rPr>
                              <w:t>How do I wade through it—keep from drowning?</w:t>
                            </w:r>
                            <w:r w:rsidRPr="00B70CB7">
                              <w:rPr>
                                <w:rFonts w:asciiTheme="minorHAnsi" w:hAnsiTheme="minorHAnsi" w:cstheme="minorHAnsi"/>
                                <w:sz w:val="24"/>
                              </w:rPr>
                              <w:t xml:space="preserve">  I become increasingly knowledgeable grounded in best practices (practices that have a history . . . have stood the test of time, not just stand the time of tests).  I’ve focused on best practices that advocate for the students who fill my classroom</w:t>
                            </w:r>
                            <w:proofErr w:type="gramStart"/>
                            <w:r w:rsidRPr="00B70CB7">
                              <w:rPr>
                                <w:rFonts w:asciiTheme="minorHAnsi" w:hAnsiTheme="minorHAnsi" w:cstheme="minorHAnsi"/>
                                <w:sz w:val="24"/>
                              </w:rPr>
                              <w:t>;</w:t>
                            </w:r>
                            <w:proofErr w:type="gramEnd"/>
                            <w:r w:rsidRPr="00B70CB7">
                              <w:rPr>
                                <w:rFonts w:asciiTheme="minorHAnsi" w:hAnsiTheme="minorHAnsi" w:cstheme="minorHAnsi"/>
                                <w:sz w:val="24"/>
                              </w:rPr>
                              <w:t xml:space="preserve"> those that support, initiate, and invite learning both in and out of my classroom.  I know my </w:t>
                            </w:r>
                            <w:proofErr w:type="spellStart"/>
                            <w:r w:rsidRPr="00B70CB7">
                              <w:rPr>
                                <w:rFonts w:asciiTheme="minorHAnsi" w:hAnsiTheme="minorHAnsi" w:cstheme="minorHAnsi"/>
                                <w:sz w:val="24"/>
                              </w:rPr>
                              <w:t>negotiable</w:t>
                            </w:r>
                            <w:r>
                              <w:rPr>
                                <w:rFonts w:asciiTheme="minorHAnsi" w:hAnsiTheme="minorHAnsi" w:cstheme="minorHAnsi"/>
                                <w:sz w:val="24"/>
                              </w:rPr>
                              <w:t>s</w:t>
                            </w:r>
                            <w:proofErr w:type="spellEnd"/>
                            <w:r w:rsidRPr="00B70CB7">
                              <w:rPr>
                                <w:rFonts w:asciiTheme="minorHAnsi" w:hAnsiTheme="minorHAnsi" w:cstheme="minorHAnsi"/>
                                <w:sz w:val="24"/>
                              </w:rPr>
                              <w:t xml:space="preserve"> and my non-</w:t>
                            </w:r>
                            <w:proofErr w:type="spellStart"/>
                            <w:r w:rsidRPr="00B70CB7">
                              <w:rPr>
                                <w:rFonts w:asciiTheme="minorHAnsi" w:hAnsiTheme="minorHAnsi" w:cstheme="minorHAnsi"/>
                                <w:sz w:val="24"/>
                              </w:rPr>
                              <w:t>negotiables</w:t>
                            </w:r>
                            <w:proofErr w:type="spellEnd"/>
                            <w:r w:rsidRPr="00B70CB7">
                              <w:rPr>
                                <w:rFonts w:asciiTheme="minorHAnsi" w:hAnsiTheme="minorHAnsi" w:cstheme="minorHAnsi"/>
                                <w:sz w:val="24"/>
                              </w:rPr>
                              <w:t>. There are foundational beliefs that I use as my filter: the thinking strategies, units of study, understanding, inquiry, the gradual release of responsibility, and workshop model.</w:t>
                            </w:r>
                            <w:r>
                              <w:rPr>
                                <w:rFonts w:asciiTheme="minorHAnsi" w:hAnsiTheme="minorHAnsi" w:cstheme="minorHAnsi"/>
                                <w:sz w:val="24"/>
                              </w:rPr>
                              <w:t>”</w:t>
                            </w:r>
                            <w:r w:rsidRPr="00B70CB7">
                              <w:rPr>
                                <w:rFonts w:asciiTheme="minorHAnsi" w:hAnsiTheme="minorHAnsi" w:cstheme="minorHAnsi"/>
                                <w:sz w:val="24"/>
                              </w:rPr>
                              <w:t xml:space="preserve">  </w:t>
                            </w:r>
                            <w:r w:rsidRPr="00B70CB7">
                              <w:rPr>
                                <w:rFonts w:asciiTheme="minorHAnsi" w:hAnsiTheme="minorHAnsi" w:cstheme="minorHAnsi"/>
                                <w:i/>
                                <w:sz w:val="24"/>
                              </w:rPr>
                              <w:t>Troy Rushmore 3</w:t>
                            </w:r>
                            <w:r w:rsidRPr="00B70CB7">
                              <w:rPr>
                                <w:rFonts w:asciiTheme="minorHAnsi" w:hAnsiTheme="minorHAnsi" w:cstheme="minorHAnsi"/>
                                <w:i/>
                                <w:sz w:val="24"/>
                                <w:vertAlign w:val="superscript"/>
                              </w:rPr>
                              <w:t>rd</w:t>
                            </w:r>
                            <w:r w:rsidRPr="00B70CB7">
                              <w:rPr>
                                <w:rFonts w:asciiTheme="minorHAnsi" w:hAnsiTheme="minorHAnsi" w:cstheme="minorHAnsi"/>
                                <w:i/>
                                <w:sz w:val="24"/>
                              </w:rPr>
                              <w:t xml:space="preserve"> grade teacher, Frontier Valley Elementary, Colorado</w:t>
                            </w:r>
                          </w:p>
                          <w:p w14:paraId="7F44283F" w14:textId="77777777" w:rsidR="00E300BE" w:rsidRDefault="00E300BE" w:rsidP="00420495">
                            <w:pPr>
                              <w:rPr>
                                <w:b/>
                                <w:sz w:val="24"/>
                                <w:szCs w:val="24"/>
                              </w:rPr>
                            </w:pPr>
                          </w:p>
                          <w:p w14:paraId="758BC27C" w14:textId="718C94F5" w:rsidR="00E300BE" w:rsidRPr="00C41219" w:rsidRDefault="00E300BE" w:rsidP="00C41219">
                            <w:pPr>
                              <w:pStyle w:val="ListParagraph"/>
                              <w:numPr>
                                <w:ilvl w:val="0"/>
                                <w:numId w:val="11"/>
                              </w:numPr>
                              <w:rPr>
                                <w:rFonts w:cstheme="minorHAnsi"/>
                                <w:sz w:val="24"/>
                                <w:szCs w:val="24"/>
                              </w:rPr>
                            </w:pPr>
                            <w:r>
                              <w:rPr>
                                <w:rFonts w:cstheme="minorHAnsi"/>
                                <w:sz w:val="24"/>
                                <w:szCs w:val="24"/>
                              </w:rPr>
                              <w:t xml:space="preserve">There is no decision that </w:t>
                            </w:r>
                            <w:r w:rsidRPr="000110F7">
                              <w:rPr>
                                <w:rFonts w:cstheme="minorHAnsi"/>
                                <w:sz w:val="24"/>
                                <w:szCs w:val="24"/>
                              </w:rPr>
                              <w:t xml:space="preserve">teachers make that has a greater impact on students’ opportunities to learn and </w:t>
                            </w:r>
                            <w:r w:rsidRPr="00C41219">
                              <w:rPr>
                                <w:rFonts w:cstheme="minorHAnsi"/>
                                <w:sz w:val="24"/>
                                <w:szCs w:val="24"/>
                              </w:rPr>
                              <w:t xml:space="preserve">on their perceptions about what mathematics is than the selection of or creation of the tasks with which the teacher engages students in </w:t>
                            </w:r>
                            <w:r w:rsidRPr="00C41219">
                              <w:rPr>
                                <w:rFonts w:cstheme="minorHAnsi"/>
                                <w:sz w:val="24"/>
                                <w:szCs w:val="24"/>
                                <w:u w:val="single"/>
                              </w:rPr>
                              <w:t xml:space="preserve">studying mathematics. </w:t>
                            </w:r>
                            <w:r w:rsidRPr="00C41219">
                              <w:rPr>
                                <w:rFonts w:cstheme="minorHAnsi"/>
                                <w:sz w:val="24"/>
                                <w:szCs w:val="24"/>
                              </w:rPr>
                              <w:t xml:space="preserve">  (</w:t>
                            </w:r>
                            <w:proofErr w:type="spellStart"/>
                            <w:r w:rsidRPr="00C41219">
                              <w:rPr>
                                <w:rFonts w:cstheme="minorHAnsi"/>
                                <w:sz w:val="24"/>
                                <w:szCs w:val="24"/>
                              </w:rPr>
                              <w:t>Lappan</w:t>
                            </w:r>
                            <w:proofErr w:type="spellEnd"/>
                            <w:r w:rsidRPr="00C41219">
                              <w:rPr>
                                <w:rFonts w:cstheme="minorHAnsi"/>
                                <w:sz w:val="24"/>
                                <w:szCs w:val="24"/>
                              </w:rPr>
                              <w:t xml:space="preserve"> &amp; Briars, 1995)</w:t>
                            </w:r>
                          </w:p>
                          <w:p w14:paraId="09B122D3" w14:textId="77777777" w:rsidR="00E300BE" w:rsidRDefault="00E300BE" w:rsidP="00C41219">
                            <w:pPr>
                              <w:pStyle w:val="ListParagraph"/>
                              <w:rPr>
                                <w:rFonts w:cstheme="minorHAnsi"/>
                                <w:sz w:val="24"/>
                                <w:szCs w:val="24"/>
                              </w:rPr>
                            </w:pPr>
                          </w:p>
                          <w:p w14:paraId="38AAC0BF" w14:textId="77777777" w:rsidR="00E300BE" w:rsidRDefault="00E300BE" w:rsidP="00C41219">
                            <w:pPr>
                              <w:pStyle w:val="ListParagraph"/>
                              <w:numPr>
                                <w:ilvl w:val="0"/>
                                <w:numId w:val="11"/>
                              </w:numPr>
                              <w:rPr>
                                <w:rFonts w:cstheme="minorHAnsi"/>
                                <w:sz w:val="24"/>
                                <w:szCs w:val="24"/>
                              </w:rPr>
                            </w:pPr>
                            <w:r w:rsidRPr="000110F7">
                              <w:rPr>
                                <w:rFonts w:cstheme="minorHAnsi"/>
                                <w:sz w:val="24"/>
                                <w:szCs w:val="24"/>
                              </w:rPr>
                              <w:t>Effective mathematics teaching requires understanding what students know and need to learn and then challenging and supporting th</w:t>
                            </w:r>
                            <w:r>
                              <w:rPr>
                                <w:rFonts w:cstheme="minorHAnsi"/>
                                <w:sz w:val="24"/>
                                <w:szCs w:val="24"/>
                              </w:rPr>
                              <w:t>em to learn it well.</w:t>
                            </w:r>
                            <w:r w:rsidRPr="000110F7">
                              <w:rPr>
                                <w:rFonts w:cstheme="minorHAnsi"/>
                                <w:sz w:val="24"/>
                                <w:szCs w:val="24"/>
                              </w:rPr>
                              <w:t xml:space="preserve">   (NCTM, 2000)</w:t>
                            </w:r>
                          </w:p>
                          <w:p w14:paraId="504A23D3" w14:textId="77777777" w:rsidR="00E300BE" w:rsidRDefault="00E300BE" w:rsidP="00420495">
                            <w:pPr>
                              <w:rPr>
                                <w:b/>
                                <w:sz w:val="24"/>
                                <w:szCs w:val="24"/>
                              </w:rPr>
                            </w:pPr>
                          </w:p>
                          <w:p w14:paraId="70C72225" w14:textId="77777777" w:rsidR="00E300BE" w:rsidRDefault="00E300BE" w:rsidP="000968AA">
                            <w:pPr>
                              <w:rPr>
                                <w:b/>
                                <w:sz w:val="24"/>
                                <w:szCs w:val="24"/>
                              </w:rPr>
                            </w:pPr>
                          </w:p>
                          <w:p w14:paraId="2275DB28"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113" type="#_x0000_t202" style="position:absolute;margin-left:36pt;margin-top:89.85pt;width:5in;height:486.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" mv:complextextbox="1" fillcolor="#dfa7a6 [1621]" strokecolor="#bc4542 [3045]">
                <v:fill color2="#f5e4e4 [501]" rotate="t" colors="0 #ffa2a1;22938f #ffbebd;1 #ffe5e5" type="gradient"/>
                <v:shadow on="t" opacity="24903f" mv:blur="40000f" origin=",.5" offset="0,20000emu"/>
                <v:textbox>
                  <w:txbxContent>
                    <w:p w14:paraId="51C366C3" w14:textId="2359910F" w:rsidR="00E300BE" w:rsidRPr="00BD7738" w:rsidRDefault="00E300BE" w:rsidP="00C41219">
                      <w:pPr>
                        <w:pStyle w:val="BodyText"/>
                        <w:numPr>
                          <w:ilvl w:val="0"/>
                          <w:numId w:val="10"/>
                        </w:numPr>
                        <w:tabs>
                          <w:tab w:val="left" w:pos="450"/>
                        </w:tabs>
                        <w:spacing w:line="276" w:lineRule="auto"/>
                        <w:jc w:val="both"/>
                        <w:rPr>
                          <w:rFonts w:asciiTheme="minorHAnsi" w:hAnsiTheme="minorHAnsi" w:cstheme="minorHAnsi"/>
                          <w:sz w:val="24"/>
                        </w:rPr>
                      </w:pPr>
                      <w:r>
                        <w:rPr>
                          <w:rFonts w:asciiTheme="minorHAnsi" w:hAnsiTheme="minorHAnsi" w:cstheme="minorHAnsi"/>
                          <w:sz w:val="24"/>
                        </w:rPr>
                        <w:t>“</w:t>
                      </w:r>
                      <w:r w:rsidRPr="00B70CB7">
                        <w:rPr>
                          <w:rFonts w:asciiTheme="minorHAnsi" w:hAnsiTheme="minorHAnsi" w:cstheme="minorHAnsi"/>
                          <w:sz w:val="24"/>
                        </w:rPr>
                        <w:t xml:space="preserve">Each year I seem to be burdened, a bit broken by “silver bullet” programs . . . the latest and greatest way to fill students’ minds.  I share this with you because these are issues that so often beat us down, break us, and burden us.   </w:t>
                      </w:r>
                      <w:r w:rsidRPr="00B70CB7">
                        <w:rPr>
                          <w:rFonts w:asciiTheme="minorHAnsi" w:hAnsiTheme="minorHAnsi" w:cstheme="minorHAnsi"/>
                          <w:b/>
                          <w:sz w:val="24"/>
                        </w:rPr>
                        <w:t>How do I wade through it—keep from drowning?</w:t>
                      </w:r>
                      <w:r w:rsidRPr="00B70CB7">
                        <w:rPr>
                          <w:rFonts w:asciiTheme="minorHAnsi" w:hAnsiTheme="minorHAnsi" w:cstheme="minorHAnsi"/>
                          <w:sz w:val="24"/>
                        </w:rPr>
                        <w:t xml:space="preserve">  I become increasingly knowledgeable grounded in best practices (practices that have a history . . . have stood the test of time, not just stand the time of tests).  I’ve focused on best practices that advocate for the students who fill my classroom</w:t>
                      </w:r>
                      <w:proofErr w:type="gramStart"/>
                      <w:r w:rsidRPr="00B70CB7">
                        <w:rPr>
                          <w:rFonts w:asciiTheme="minorHAnsi" w:hAnsiTheme="minorHAnsi" w:cstheme="minorHAnsi"/>
                          <w:sz w:val="24"/>
                        </w:rPr>
                        <w:t>;</w:t>
                      </w:r>
                      <w:proofErr w:type="gramEnd"/>
                      <w:r w:rsidRPr="00B70CB7">
                        <w:rPr>
                          <w:rFonts w:asciiTheme="minorHAnsi" w:hAnsiTheme="minorHAnsi" w:cstheme="minorHAnsi"/>
                          <w:sz w:val="24"/>
                        </w:rPr>
                        <w:t xml:space="preserve"> those that support, initiate, and invite learning both in and out of my classroom.  I know my </w:t>
                      </w:r>
                      <w:proofErr w:type="spellStart"/>
                      <w:r w:rsidRPr="00B70CB7">
                        <w:rPr>
                          <w:rFonts w:asciiTheme="minorHAnsi" w:hAnsiTheme="minorHAnsi" w:cstheme="minorHAnsi"/>
                          <w:sz w:val="24"/>
                        </w:rPr>
                        <w:t>negotiable</w:t>
                      </w:r>
                      <w:r>
                        <w:rPr>
                          <w:rFonts w:asciiTheme="minorHAnsi" w:hAnsiTheme="minorHAnsi" w:cstheme="minorHAnsi"/>
                          <w:sz w:val="24"/>
                        </w:rPr>
                        <w:t>s</w:t>
                      </w:r>
                      <w:proofErr w:type="spellEnd"/>
                      <w:r w:rsidRPr="00B70CB7">
                        <w:rPr>
                          <w:rFonts w:asciiTheme="minorHAnsi" w:hAnsiTheme="minorHAnsi" w:cstheme="minorHAnsi"/>
                          <w:sz w:val="24"/>
                        </w:rPr>
                        <w:t xml:space="preserve"> and my non-</w:t>
                      </w:r>
                      <w:proofErr w:type="spellStart"/>
                      <w:r w:rsidRPr="00B70CB7">
                        <w:rPr>
                          <w:rFonts w:asciiTheme="minorHAnsi" w:hAnsiTheme="minorHAnsi" w:cstheme="minorHAnsi"/>
                          <w:sz w:val="24"/>
                        </w:rPr>
                        <w:t>negotiables</w:t>
                      </w:r>
                      <w:proofErr w:type="spellEnd"/>
                      <w:r w:rsidRPr="00B70CB7">
                        <w:rPr>
                          <w:rFonts w:asciiTheme="minorHAnsi" w:hAnsiTheme="minorHAnsi" w:cstheme="minorHAnsi"/>
                          <w:sz w:val="24"/>
                        </w:rPr>
                        <w:t>. There are foundational beliefs that I use as my filter: the thinking strategies, units of study, understanding, inquiry, the gradual release of responsibility, and workshop model.</w:t>
                      </w:r>
                      <w:r>
                        <w:rPr>
                          <w:rFonts w:asciiTheme="minorHAnsi" w:hAnsiTheme="minorHAnsi" w:cstheme="minorHAnsi"/>
                          <w:sz w:val="24"/>
                        </w:rPr>
                        <w:t>”</w:t>
                      </w:r>
                      <w:r w:rsidRPr="00B70CB7">
                        <w:rPr>
                          <w:rFonts w:asciiTheme="minorHAnsi" w:hAnsiTheme="minorHAnsi" w:cstheme="minorHAnsi"/>
                          <w:sz w:val="24"/>
                        </w:rPr>
                        <w:t xml:space="preserve">  </w:t>
                      </w:r>
                      <w:r w:rsidRPr="00B70CB7">
                        <w:rPr>
                          <w:rFonts w:asciiTheme="minorHAnsi" w:hAnsiTheme="minorHAnsi" w:cstheme="minorHAnsi"/>
                          <w:i/>
                          <w:sz w:val="24"/>
                        </w:rPr>
                        <w:t>Troy Rushmore 3</w:t>
                      </w:r>
                      <w:r w:rsidRPr="00B70CB7">
                        <w:rPr>
                          <w:rFonts w:asciiTheme="minorHAnsi" w:hAnsiTheme="minorHAnsi" w:cstheme="minorHAnsi"/>
                          <w:i/>
                          <w:sz w:val="24"/>
                          <w:vertAlign w:val="superscript"/>
                        </w:rPr>
                        <w:t>rd</w:t>
                      </w:r>
                      <w:r w:rsidRPr="00B70CB7">
                        <w:rPr>
                          <w:rFonts w:asciiTheme="minorHAnsi" w:hAnsiTheme="minorHAnsi" w:cstheme="minorHAnsi"/>
                          <w:i/>
                          <w:sz w:val="24"/>
                        </w:rPr>
                        <w:t xml:space="preserve"> grade teacher, Frontier Valley Elementary, Colorado</w:t>
                      </w:r>
                    </w:p>
                    <w:p w14:paraId="7F44283F" w14:textId="77777777" w:rsidR="00E300BE" w:rsidRDefault="00E300BE" w:rsidP="00420495">
                      <w:pPr>
                        <w:rPr>
                          <w:b/>
                          <w:sz w:val="24"/>
                          <w:szCs w:val="24"/>
                        </w:rPr>
                      </w:pPr>
                    </w:p>
                    <w:p w14:paraId="758BC27C" w14:textId="718C94F5" w:rsidR="00E300BE" w:rsidRPr="00C41219" w:rsidRDefault="00E300BE" w:rsidP="00C41219">
                      <w:pPr>
                        <w:pStyle w:val="ListParagraph"/>
                        <w:numPr>
                          <w:ilvl w:val="0"/>
                          <w:numId w:val="11"/>
                        </w:numPr>
                        <w:rPr>
                          <w:rFonts w:cstheme="minorHAnsi"/>
                          <w:sz w:val="24"/>
                          <w:szCs w:val="24"/>
                        </w:rPr>
                      </w:pPr>
                      <w:r>
                        <w:rPr>
                          <w:rFonts w:cstheme="minorHAnsi"/>
                          <w:sz w:val="24"/>
                          <w:szCs w:val="24"/>
                        </w:rPr>
                        <w:t xml:space="preserve">There is no decision that </w:t>
                      </w:r>
                      <w:r w:rsidRPr="000110F7">
                        <w:rPr>
                          <w:rFonts w:cstheme="minorHAnsi"/>
                          <w:sz w:val="24"/>
                          <w:szCs w:val="24"/>
                        </w:rPr>
                        <w:t xml:space="preserve">teachers make that has a greater impact on students’ opportunities to learn and </w:t>
                      </w:r>
                      <w:r w:rsidRPr="00C41219">
                        <w:rPr>
                          <w:rFonts w:cstheme="minorHAnsi"/>
                          <w:sz w:val="24"/>
                          <w:szCs w:val="24"/>
                        </w:rPr>
                        <w:t xml:space="preserve">on their perceptions about what mathematics is than the selection of or creation of the tasks with which the teacher engages students in </w:t>
                      </w:r>
                      <w:r w:rsidRPr="00C41219">
                        <w:rPr>
                          <w:rFonts w:cstheme="minorHAnsi"/>
                          <w:sz w:val="24"/>
                          <w:szCs w:val="24"/>
                          <w:u w:val="single"/>
                        </w:rPr>
                        <w:t xml:space="preserve">studying mathematics. </w:t>
                      </w:r>
                      <w:r w:rsidRPr="00C41219">
                        <w:rPr>
                          <w:rFonts w:cstheme="minorHAnsi"/>
                          <w:sz w:val="24"/>
                          <w:szCs w:val="24"/>
                        </w:rPr>
                        <w:t xml:space="preserve">  (</w:t>
                      </w:r>
                      <w:proofErr w:type="spellStart"/>
                      <w:r w:rsidRPr="00C41219">
                        <w:rPr>
                          <w:rFonts w:cstheme="minorHAnsi"/>
                          <w:sz w:val="24"/>
                          <w:szCs w:val="24"/>
                        </w:rPr>
                        <w:t>Lappan</w:t>
                      </w:r>
                      <w:proofErr w:type="spellEnd"/>
                      <w:r w:rsidRPr="00C41219">
                        <w:rPr>
                          <w:rFonts w:cstheme="minorHAnsi"/>
                          <w:sz w:val="24"/>
                          <w:szCs w:val="24"/>
                        </w:rPr>
                        <w:t xml:space="preserve"> &amp; Briars, 1995)</w:t>
                      </w:r>
                    </w:p>
                    <w:p w14:paraId="09B122D3" w14:textId="77777777" w:rsidR="00E300BE" w:rsidRDefault="00E300BE" w:rsidP="00C41219">
                      <w:pPr>
                        <w:pStyle w:val="ListParagraph"/>
                        <w:rPr>
                          <w:rFonts w:cstheme="minorHAnsi"/>
                          <w:sz w:val="24"/>
                          <w:szCs w:val="24"/>
                        </w:rPr>
                      </w:pPr>
                    </w:p>
                    <w:p w14:paraId="38AAC0BF" w14:textId="77777777" w:rsidR="00E300BE" w:rsidRDefault="00E300BE" w:rsidP="00C41219">
                      <w:pPr>
                        <w:pStyle w:val="ListParagraph"/>
                        <w:numPr>
                          <w:ilvl w:val="0"/>
                          <w:numId w:val="11"/>
                        </w:numPr>
                        <w:rPr>
                          <w:rFonts w:cstheme="minorHAnsi"/>
                          <w:sz w:val="24"/>
                          <w:szCs w:val="24"/>
                        </w:rPr>
                      </w:pPr>
                      <w:r w:rsidRPr="000110F7">
                        <w:rPr>
                          <w:rFonts w:cstheme="minorHAnsi"/>
                          <w:sz w:val="24"/>
                          <w:szCs w:val="24"/>
                        </w:rPr>
                        <w:t>Effective mathematics teaching requires understanding what students know and need to learn and then challenging and supporting th</w:t>
                      </w:r>
                      <w:r>
                        <w:rPr>
                          <w:rFonts w:cstheme="minorHAnsi"/>
                          <w:sz w:val="24"/>
                          <w:szCs w:val="24"/>
                        </w:rPr>
                        <w:t>em to learn it well.</w:t>
                      </w:r>
                      <w:r w:rsidRPr="000110F7">
                        <w:rPr>
                          <w:rFonts w:cstheme="minorHAnsi"/>
                          <w:sz w:val="24"/>
                          <w:szCs w:val="24"/>
                        </w:rPr>
                        <w:t xml:space="preserve">   (NCTM, 2000)</w:t>
                      </w:r>
                    </w:p>
                    <w:p w14:paraId="504A23D3" w14:textId="77777777" w:rsidR="00E300BE" w:rsidRDefault="00E300BE" w:rsidP="00420495">
                      <w:pPr>
                        <w:rPr>
                          <w:b/>
                          <w:sz w:val="24"/>
                          <w:szCs w:val="24"/>
                        </w:rPr>
                      </w:pPr>
                    </w:p>
                    <w:p w14:paraId="70C72225" w14:textId="77777777" w:rsidR="00E300BE" w:rsidRDefault="00E300BE" w:rsidP="000968AA">
                      <w:pPr>
                        <w:rPr>
                          <w:b/>
                          <w:sz w:val="24"/>
                          <w:szCs w:val="24"/>
                        </w:rPr>
                      </w:pPr>
                    </w:p>
                    <w:p w14:paraId="2275DB28" w14:textId="77777777" w:rsidR="00E300BE" w:rsidRPr="000968AA" w:rsidRDefault="00E300BE" w:rsidP="000968AA">
                      <w:pPr>
                        <w:pStyle w:val="ListParagraph"/>
                        <w:rPr>
                          <w:b/>
                          <w:sz w:val="24"/>
                          <w:szCs w:val="24"/>
                        </w:rPr>
                      </w:pPr>
                    </w:p>
                  </w:txbxContent>
                </v:textbox>
                <w10:wrap type="through" anchorx="page" anchory="page"/>
              </v:shape>
            </w:pict>
          </mc:Fallback>
        </mc:AlternateContent>
      </w:r>
      <w:r w:rsidR="00393747">
        <w:rPr>
          <w:noProof/>
        </w:rPr>
        <mc:AlternateContent>
          <mc:Choice Requires="wps">
            <w:drawing>
              <wp:anchor distT="0" distB="0" distL="114300" distR="114300" simplePos="0" relativeHeight="251735040" behindDoc="0" locked="0" layoutInCell="1" allowOverlap="1" wp14:anchorId="24F7D3CA" wp14:editId="5D523356">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75" name="Text Box 75"/>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2F8CA39B"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5" o:spid="_x0000_s1114" type="#_x0000_t202" style="position:absolute;margin-left:160.65pt;margin-top:19.85pt;width:504.25pt;height:57.15pt;z-index:25173504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" mv:complextextbox="1" fillcolor="red" stroked="f">
                <v:textbox>
                  <w:txbxContent>
                    <w:p w14:paraId="2F8CA39B"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393747">
        <w:t xml:space="preserve">   </w:t>
      </w:r>
      <w:r w:rsidR="00393747">
        <w:br w:type="page"/>
      </w:r>
      <w:r w:rsidR="00393747">
        <w:rPr>
          <w:noProof/>
        </w:rPr>
        <w:lastRenderedPageBreak/>
        <mc:AlternateContent>
          <mc:Choice Requires="wps">
            <w:drawing>
              <wp:anchor distT="0" distB="0" distL="114300" distR="114300" simplePos="0" relativeHeight="251743232" behindDoc="0" locked="0" layoutInCell="1" allowOverlap="1" wp14:anchorId="7AF36950" wp14:editId="3588613B">
                <wp:simplePos x="0" y="0"/>
                <wp:positionH relativeFrom="page">
                  <wp:posOffset>1236980</wp:posOffset>
                </wp:positionH>
                <wp:positionV relativeFrom="page">
                  <wp:posOffset>6227445</wp:posOffset>
                </wp:positionV>
                <wp:extent cx="2423160" cy="758825"/>
                <wp:effectExtent l="0" t="25400" r="0" b="28575"/>
                <wp:wrapThrough wrapText="bothSides">
                  <wp:wrapPolygon edited="0">
                    <wp:start x="211" y="-723"/>
                    <wp:lineTo x="211" y="21690"/>
                    <wp:lineTo x="21083" y="21690"/>
                    <wp:lineTo x="21083" y="-723"/>
                    <wp:lineTo x="211" y="-723"/>
                  </wp:wrapPolygon>
                </wp:wrapThrough>
                <wp:docPr id="76" name="Text Box 76"/>
                <wp:cNvGraphicFramePr/>
                <a:graphic xmlns:a="http://schemas.openxmlformats.org/drawingml/2006/main">
                  <a:graphicData uri="http://schemas.microsoft.com/office/word/2010/wordprocessingShape">
                    <wps:wsp>
                      <wps:cNvSpPr txBox="1"/>
                      <wps:spPr>
                        <a:xfrm>
                          <a:off x="0" y="0"/>
                          <a:ext cx="2423160" cy="758825"/>
                        </a:xfrm>
                        <a:prstGeom prst="rect">
                          <a:avLst/>
                        </a:prstGeom>
                        <a:noFill/>
                        <a:ln>
                          <a:noFill/>
                        </a:ln>
                        <a:effectLst/>
                        <a:extLst>
                          <a:ext uri="{C572A759-6A51-4108-AA02-DFA0A04FC94B}">
                            <ma14:wrappingTextBoxFlag xmlns:ma14="http://schemas.microsoft.com/office/mac/drawingml/2011/main" val="1"/>
                          </a:ext>
                        </a:extLst>
                      </wps:spPr>
                      <wps:txbx>
                        <w:txbxContent>
                          <w:p w14:paraId="2A6C3799" w14:textId="1EAF1AD6" w:rsidR="00E300BE" w:rsidRPr="003E64CA" w:rsidRDefault="00E300BE" w:rsidP="00A50B5E">
                            <w:pPr>
                              <w:spacing w:line="240" w:lineRule="auto"/>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6" o:spid="_x0000_s1115" type="#_x0000_t202" style="position:absolute;margin-left:97.4pt;margin-top:490.35pt;width:190.8pt;height:59.75pt;z-index:25174323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" mv:complextextbox="1" filled="f" stroked="f">
                <v:textbox>
                  <w:txbxContent>
                    <w:p w14:paraId="2A6C3799" w14:textId="1EAF1AD6" w:rsidR="00E300BE" w:rsidRPr="003E64CA" w:rsidRDefault="00E300BE" w:rsidP="00A50B5E">
                      <w:pPr>
                        <w:spacing w:line="240" w:lineRule="auto"/>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v:textbox>
                <w10:wrap type="through" anchorx="page" anchory="page"/>
              </v:shape>
            </w:pict>
          </mc:Fallback>
        </mc:AlternateContent>
      </w:r>
      <w:r w:rsidR="00393747">
        <w:rPr>
          <w:noProof/>
        </w:rPr>
        <mc:AlternateContent>
          <mc:Choice Requires="wps">
            <w:drawing>
              <wp:anchor distT="0" distB="0" distL="114300" distR="114300" simplePos="0" relativeHeight="251742208" behindDoc="0" locked="0" layoutInCell="1" allowOverlap="1" wp14:anchorId="3EF949D4" wp14:editId="4C06D8FE">
                <wp:simplePos x="0" y="0"/>
                <wp:positionH relativeFrom="page">
                  <wp:posOffset>5193030</wp:posOffset>
                </wp:positionH>
                <wp:positionV relativeFrom="page">
                  <wp:posOffset>1141730</wp:posOffset>
                </wp:positionV>
                <wp:extent cx="4407535" cy="6173470"/>
                <wp:effectExtent l="50800" t="25400" r="88265" b="100330"/>
                <wp:wrapThrough wrapText="bothSides">
                  <wp:wrapPolygon edited="0">
                    <wp:start x="-124" y="-89"/>
                    <wp:lineTo x="-249" y="-89"/>
                    <wp:lineTo x="-249" y="21862"/>
                    <wp:lineTo x="21908" y="21862"/>
                    <wp:lineTo x="21908" y="1333"/>
                    <wp:lineTo x="21784" y="0"/>
                    <wp:lineTo x="21784" y="-89"/>
                    <wp:lineTo x="-124" y="-89"/>
                  </wp:wrapPolygon>
                </wp:wrapThrough>
                <wp:docPr id="77" name="Text Box 77"/>
                <wp:cNvGraphicFramePr/>
                <a:graphic xmlns:a="http://schemas.openxmlformats.org/drawingml/2006/main">
                  <a:graphicData uri="http://schemas.microsoft.com/office/word/2010/wordprocessingShape">
                    <wps:wsp>
                      <wps:cNvSpPr txBox="1"/>
                      <wps:spPr>
                        <a:xfrm>
                          <a:off x="0" y="0"/>
                          <a:ext cx="4407535" cy="6173470"/>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7DE01E22" w14:textId="45283364" w:rsidR="00E300BE" w:rsidRPr="009A5232" w:rsidRDefault="00E300BE" w:rsidP="009A5232">
                            <w:pPr>
                              <w:pStyle w:val="ListParagraph"/>
                              <w:numPr>
                                <w:ilvl w:val="0"/>
                                <w:numId w:val="10"/>
                              </w:numPr>
                              <w:rPr>
                                <w:rFonts w:cstheme="minorHAnsi"/>
                                <w:sz w:val="24"/>
                                <w:szCs w:val="24"/>
                              </w:rPr>
                            </w:pPr>
                            <w:r w:rsidRPr="00B70CB7">
                              <w:rPr>
                                <w:rFonts w:cstheme="minorHAnsi"/>
                                <w:sz w:val="24"/>
                                <w:szCs w:val="24"/>
                              </w:rPr>
                              <w:t xml:space="preserve">When I finally took into consideration the statement, “The person doing the talking is the person doing the learning,” I realized I was doing most of the talking; therefore, maybe I was also doing most of the learning.  That’s when I realized I was denying my students the opportunity to use a valuable learning strategy.  I wasn’t allowing them to think for themselves.  I was telling them what to think, when to think, and how to think.  They were only passive participants in my world of thought.  With this realization, I decided it was time for me to become a learner myself; a learner of my </w:t>
                            </w:r>
                            <w:r w:rsidRPr="009A5232">
                              <w:rPr>
                                <w:rFonts w:cstheme="minorHAnsi"/>
                                <w:sz w:val="24"/>
                                <w:szCs w:val="24"/>
                              </w:rPr>
                              <w:t xml:space="preserve">students’ own capabilities.  In the beginning, it wasn’t easy for me stop providing answers to my student’s many questions.  I remember the first time I answered a student’s question with, “I don’t know, what do you think?”  The look I received was quite humorous!  The comment was even more humorous.  The student replied, “I don’t know, that’s why I asked you, you’re the teacher.”  This was the big eye opener for me.  I was asking the questions and then answering them too.  It was time for change, a change that has </w:t>
                            </w:r>
                            <w:r>
                              <w:rPr>
                                <w:rFonts w:cstheme="minorHAnsi"/>
                                <w:sz w:val="24"/>
                                <w:szCs w:val="24"/>
                              </w:rPr>
                              <w:t xml:space="preserve">caused me some very frustrating </w:t>
                            </w:r>
                            <w:proofErr w:type="gramStart"/>
                            <w:r w:rsidRPr="009A5232">
                              <w:rPr>
                                <w:rFonts w:cstheme="minorHAnsi"/>
                                <w:sz w:val="24"/>
                                <w:szCs w:val="24"/>
                              </w:rPr>
                              <w:t>moments,</w:t>
                            </w:r>
                            <w:proofErr w:type="gramEnd"/>
                            <w:r w:rsidRPr="009A5232">
                              <w:rPr>
                                <w:rFonts w:cstheme="minorHAnsi"/>
                                <w:sz w:val="24"/>
                                <w:szCs w:val="24"/>
                              </w:rPr>
                              <w:t xml:space="preserve"> lots of plan changes and many sleepless nights.  However, I’m proud to say I wouldn’t go back to the “good teacher” I thought I was and had been for several years, because the learning and thinking I’ve seen take place in my classroom this year has been amazing!  It hasn’t been easy for me, but the changes have been worth every struggle and doubt.”                                                          </w:t>
                            </w:r>
                            <w:r w:rsidRPr="009A5232">
                              <w:rPr>
                                <w:rFonts w:cstheme="minorHAnsi"/>
                                <w:i/>
                                <w:sz w:val="24"/>
                                <w:szCs w:val="24"/>
                              </w:rPr>
                              <w:t>Rita York - 8</w:t>
                            </w:r>
                            <w:r w:rsidRPr="009A5232">
                              <w:rPr>
                                <w:rFonts w:cstheme="minorHAnsi"/>
                                <w:i/>
                                <w:sz w:val="24"/>
                                <w:szCs w:val="24"/>
                                <w:vertAlign w:val="superscript"/>
                              </w:rPr>
                              <w:t>th</w:t>
                            </w:r>
                            <w:r w:rsidRPr="009A5232">
                              <w:rPr>
                                <w:rFonts w:cstheme="minorHAnsi"/>
                                <w:i/>
                                <w:sz w:val="24"/>
                                <w:szCs w:val="24"/>
                              </w:rPr>
                              <w:t xml:space="preserve"> grade Language Arts, JEBMS</w:t>
                            </w:r>
                          </w:p>
                          <w:p w14:paraId="19F0EA2D" w14:textId="77777777" w:rsidR="00E300BE" w:rsidRPr="00BD7738" w:rsidRDefault="00E300BE" w:rsidP="009A5232">
                            <w:pPr>
                              <w:pStyle w:val="ListParagraph"/>
                              <w:spacing w:line="240" w:lineRule="auto"/>
                              <w:rPr>
                                <w:rFonts w:cstheme="minorHAnsi"/>
                                <w:i/>
                                <w:sz w:val="24"/>
                                <w:szCs w:val="24"/>
                              </w:rPr>
                            </w:pPr>
                          </w:p>
                          <w:p w14:paraId="7E675262" w14:textId="77777777" w:rsidR="00E300BE" w:rsidRDefault="00E300BE" w:rsidP="000968AA">
                            <w:pPr>
                              <w:rPr>
                                <w:b/>
                                <w:sz w:val="24"/>
                                <w:szCs w:val="24"/>
                              </w:rPr>
                            </w:pPr>
                          </w:p>
                          <w:p w14:paraId="5CD07C93" w14:textId="77777777" w:rsidR="00E300BE" w:rsidRPr="001D3124" w:rsidRDefault="00E300BE" w:rsidP="00A50B5E">
                            <w:pPr>
                              <w:pStyle w:val="ListParagraph"/>
                              <w:rPr>
                                <w:sz w:val="24"/>
                                <w:szCs w:val="24"/>
                              </w:rPr>
                            </w:pPr>
                          </w:p>
                          <w:p w14:paraId="454800B9" w14:textId="77777777" w:rsidR="00E300BE" w:rsidRDefault="00E300BE" w:rsidP="00413000">
                            <w:pPr>
                              <w:pStyle w:val="ListParagraph"/>
                              <w:rPr>
                                <w:sz w:val="24"/>
                                <w:szCs w:val="24"/>
                              </w:rPr>
                            </w:pPr>
                          </w:p>
                          <w:p w14:paraId="76509391" w14:textId="77777777" w:rsidR="00E300BE" w:rsidRPr="006136C0" w:rsidRDefault="00E300BE" w:rsidP="00EE51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116" type="#_x0000_t202" style="position:absolute;margin-left:408.9pt;margin-top:89.9pt;width:347.05pt;height:486.1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" mv:complextextbox="1" fillcolor="#dfa7a6 [1621]" strokecolor="#bc4542 [3045]">
                <v:fill color2="#f5e4e4 [501]" rotate="t" colors="0 #ffa2a1;22938f #ffbebd;1 #ffe5e5" type="gradient"/>
                <v:shadow on="t" opacity="24903f" mv:blur="40000f" origin=",.5" offset="0,20000emu"/>
                <v:textbox>
                  <w:txbxContent>
                    <w:p w14:paraId="7DE01E22" w14:textId="45283364" w:rsidR="00E300BE" w:rsidRPr="009A5232" w:rsidRDefault="00E300BE" w:rsidP="009A5232">
                      <w:pPr>
                        <w:pStyle w:val="ListParagraph"/>
                        <w:numPr>
                          <w:ilvl w:val="0"/>
                          <w:numId w:val="10"/>
                        </w:numPr>
                        <w:rPr>
                          <w:rFonts w:cstheme="minorHAnsi"/>
                          <w:sz w:val="24"/>
                          <w:szCs w:val="24"/>
                        </w:rPr>
                      </w:pPr>
                      <w:r w:rsidRPr="00B70CB7">
                        <w:rPr>
                          <w:rFonts w:cstheme="minorHAnsi"/>
                          <w:sz w:val="24"/>
                          <w:szCs w:val="24"/>
                        </w:rPr>
                        <w:t xml:space="preserve">When I finally took into consideration the statement, “The person doing the talking is the person doing the learning,” I realized I was doing most of the talking; therefore, maybe I was also doing most of the learning.  That’s when I realized I was denying my students the opportunity to use a valuable learning strategy.  I wasn’t allowing them to think for themselves.  I was telling them what to think, when to think, and how to think.  They were only passive participants in my world of thought.  With this realization, I decided it was time for me to become a learner myself; a learner of my </w:t>
                      </w:r>
                      <w:r w:rsidRPr="009A5232">
                        <w:rPr>
                          <w:rFonts w:cstheme="minorHAnsi"/>
                          <w:sz w:val="24"/>
                          <w:szCs w:val="24"/>
                        </w:rPr>
                        <w:t xml:space="preserve">students’ own capabilities.  In the beginning, it wasn’t easy for me stop providing answers to my student’s many questions.  I remember the first time I answered a student’s question with, “I don’t know, what do you think?”  The look I received was quite humorous!  The comment was even more humorous.  The student replied, “I don’t know, that’s why I asked you, you’re the teacher.”  This was the big eye opener for me.  I was asking the questions and then answering them too.  It was time for change, a change that has </w:t>
                      </w:r>
                      <w:r>
                        <w:rPr>
                          <w:rFonts w:cstheme="minorHAnsi"/>
                          <w:sz w:val="24"/>
                          <w:szCs w:val="24"/>
                        </w:rPr>
                        <w:t xml:space="preserve">caused me some very frustrating </w:t>
                      </w:r>
                      <w:proofErr w:type="gramStart"/>
                      <w:r w:rsidRPr="009A5232">
                        <w:rPr>
                          <w:rFonts w:cstheme="minorHAnsi"/>
                          <w:sz w:val="24"/>
                          <w:szCs w:val="24"/>
                        </w:rPr>
                        <w:t>moments,</w:t>
                      </w:r>
                      <w:proofErr w:type="gramEnd"/>
                      <w:r w:rsidRPr="009A5232">
                        <w:rPr>
                          <w:rFonts w:cstheme="minorHAnsi"/>
                          <w:sz w:val="24"/>
                          <w:szCs w:val="24"/>
                        </w:rPr>
                        <w:t xml:space="preserve"> lots of plan changes and many sleepless nights.  However, I’m proud to say I wouldn’t go back to the “good teacher” I thought I was and had been for several years, because the learning and thinking I’ve seen take place in my classroom this year has been amazing!  It hasn’t been easy for me, but the changes have been worth every struggle and doubt.”                                                          </w:t>
                      </w:r>
                      <w:r w:rsidRPr="009A5232">
                        <w:rPr>
                          <w:rFonts w:cstheme="minorHAnsi"/>
                          <w:i/>
                          <w:sz w:val="24"/>
                          <w:szCs w:val="24"/>
                        </w:rPr>
                        <w:t>Rita York - 8</w:t>
                      </w:r>
                      <w:r w:rsidRPr="009A5232">
                        <w:rPr>
                          <w:rFonts w:cstheme="minorHAnsi"/>
                          <w:i/>
                          <w:sz w:val="24"/>
                          <w:szCs w:val="24"/>
                          <w:vertAlign w:val="superscript"/>
                        </w:rPr>
                        <w:t>th</w:t>
                      </w:r>
                      <w:r w:rsidRPr="009A5232">
                        <w:rPr>
                          <w:rFonts w:cstheme="minorHAnsi"/>
                          <w:i/>
                          <w:sz w:val="24"/>
                          <w:szCs w:val="24"/>
                        </w:rPr>
                        <w:t xml:space="preserve"> grade Language Arts, JEBMS</w:t>
                      </w:r>
                    </w:p>
                    <w:p w14:paraId="19F0EA2D" w14:textId="77777777" w:rsidR="00E300BE" w:rsidRPr="00BD7738" w:rsidRDefault="00E300BE" w:rsidP="009A5232">
                      <w:pPr>
                        <w:pStyle w:val="ListParagraph"/>
                        <w:spacing w:line="240" w:lineRule="auto"/>
                        <w:rPr>
                          <w:rFonts w:cstheme="minorHAnsi"/>
                          <w:i/>
                          <w:sz w:val="24"/>
                          <w:szCs w:val="24"/>
                        </w:rPr>
                      </w:pPr>
                    </w:p>
                    <w:p w14:paraId="7E675262" w14:textId="77777777" w:rsidR="00E300BE" w:rsidRDefault="00E300BE" w:rsidP="000968AA">
                      <w:pPr>
                        <w:rPr>
                          <w:b/>
                          <w:sz w:val="24"/>
                          <w:szCs w:val="24"/>
                        </w:rPr>
                      </w:pPr>
                    </w:p>
                    <w:p w14:paraId="5CD07C93" w14:textId="77777777" w:rsidR="00E300BE" w:rsidRPr="001D3124" w:rsidRDefault="00E300BE" w:rsidP="00A50B5E">
                      <w:pPr>
                        <w:pStyle w:val="ListParagraph"/>
                        <w:rPr>
                          <w:sz w:val="24"/>
                          <w:szCs w:val="24"/>
                        </w:rPr>
                      </w:pPr>
                    </w:p>
                    <w:p w14:paraId="454800B9" w14:textId="77777777" w:rsidR="00E300BE" w:rsidRDefault="00E300BE" w:rsidP="00413000">
                      <w:pPr>
                        <w:pStyle w:val="ListParagraph"/>
                        <w:rPr>
                          <w:sz w:val="24"/>
                          <w:szCs w:val="24"/>
                        </w:rPr>
                      </w:pPr>
                    </w:p>
                    <w:p w14:paraId="76509391" w14:textId="77777777" w:rsidR="00E300BE" w:rsidRPr="006136C0" w:rsidRDefault="00E300BE" w:rsidP="00EE51A7">
                      <w:pPr>
                        <w:rPr>
                          <w:sz w:val="28"/>
                          <w:szCs w:val="28"/>
                        </w:rPr>
                      </w:pPr>
                    </w:p>
                  </w:txbxContent>
                </v:textbox>
                <w10:wrap type="through" anchorx="page" anchory="page"/>
              </v:shape>
            </w:pict>
          </mc:Fallback>
        </mc:AlternateContent>
      </w:r>
      <w:r w:rsidR="00CD2ADB">
        <w:rPr>
          <w:noProof/>
        </w:rPr>
        <mc:AlternateContent>
          <mc:Choice Requires="wpg">
            <w:drawing>
              <wp:anchor distT="0" distB="0" distL="114300" distR="114300" simplePos="0" relativeHeight="251741184" behindDoc="0" locked="0" layoutInCell="1" allowOverlap="1" wp14:anchorId="3458923D" wp14:editId="6E1879F3">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66" name="Group 166"/>
                <wp:cNvGraphicFramePr/>
                <a:graphic xmlns:a="http://schemas.openxmlformats.org/drawingml/2006/main">
                  <a:graphicData uri="http://schemas.microsoft.com/office/word/2010/wordprocessingGroup">
                    <wpg:wgp>
                      <wpg:cNvGrpSpPr/>
                      <wpg:grpSpPr>
                        <a:xfrm>
                          <a:off x="0" y="0"/>
                          <a:ext cx="4572000" cy="6174105"/>
                          <a:chOff x="0" y="0"/>
                          <a:chExt cx="4572000" cy="6174105"/>
                        </a:xfrm>
                        <a:extLst>
                          <a:ext uri="{0CCBE362-F206-4b92-989A-16890622DB6E}">
                            <ma14:wrappingTextBoxFlag xmlns:ma14="http://schemas.microsoft.com/office/mac/drawingml/2011/main" val="1"/>
                          </a:ext>
                        </a:extLst>
                      </wpg:grpSpPr>
                      <wps:wsp>
                        <wps:cNvPr id="78" name="Text Box 78"/>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95885" y="50165"/>
                            <a:ext cx="4380230" cy="2475230"/>
                          </a:xfrm>
                          <a:prstGeom prst="rect">
                            <a:avLst/>
                          </a:prstGeom>
                          <a:noFill/>
                          <a:ln>
                            <a:noFill/>
                          </a:ln>
                          <a:effectLst/>
                          <a:extLst>
                            <a:ext uri="{C572A759-6A51-4108-AA02-DFA0A04FC94B}">
                              <ma14:wrappingTextBoxFlag xmlns:ma14="http://schemas.microsoft.com/office/mac/drawingml/2011/main"/>
                            </a:ext>
                          </a:extLst>
                        </wps:spPr>
                        <wps:txbx id="35">
                          <w:txbxContent>
                            <w:p w14:paraId="4D3C36A3" w14:textId="0AF89225" w:rsidR="00E300BE" w:rsidRPr="009A5232" w:rsidRDefault="00E300BE" w:rsidP="009A5232">
                              <w:pPr>
                                <w:pStyle w:val="ListParagraph"/>
                                <w:numPr>
                                  <w:ilvl w:val="0"/>
                                  <w:numId w:val="10"/>
                                </w:numPr>
                                <w:rPr>
                                  <w:rFonts w:cstheme="minorHAnsi"/>
                                  <w:sz w:val="24"/>
                                  <w:szCs w:val="24"/>
                                </w:rPr>
                              </w:pPr>
                              <w:r w:rsidRPr="00D15E3B">
                                <w:rPr>
                                  <w:rFonts w:cstheme="minorHAnsi"/>
                                  <w:sz w:val="24"/>
                                  <w:szCs w:val="24"/>
                                </w:rPr>
                                <w:t xml:space="preserve">Since my involvement with [thinking strategies], I have been able to create lessons that make my students think more about their learning. This has increased their understanding, independence, and motivation to think scientifically. One of the greatest challenges for me during this learning process has been to “relinquish control” of the learning in my classroom to the students. My biggest “AHA” moment so far has been the people who are doing the talking, are also doing </w:t>
                              </w:r>
                              <w:r w:rsidRPr="009A5232">
                                <w:rPr>
                                  <w:rFonts w:cstheme="minorHAnsi"/>
                                  <w:sz w:val="24"/>
                                  <w:szCs w:val="24"/>
                                </w:rPr>
                                <w:t xml:space="preserve">the learning.  Although I have a wealth of background knowledge to share with my students, I now realize that it is crucial to their development as lifelong learners for them to “sit in the driver’s seat”. It is my </w:t>
                              </w:r>
                            </w:p>
                            <w:p w14:paraId="6065487C" w14:textId="0EC559EB" w:rsidR="00E300BE" w:rsidRPr="009A5232" w:rsidRDefault="00E300BE" w:rsidP="009A5232">
                              <w:pPr>
                                <w:pStyle w:val="ListParagraph"/>
                                <w:rPr>
                                  <w:rFonts w:cstheme="minorHAnsi"/>
                                  <w:sz w:val="24"/>
                                  <w:szCs w:val="24"/>
                                </w:rPr>
                              </w:pPr>
                              <w:proofErr w:type="gramStart"/>
                              <w:r w:rsidRPr="00D15E3B">
                                <w:rPr>
                                  <w:rFonts w:cstheme="minorHAnsi"/>
                                  <w:sz w:val="24"/>
                                  <w:szCs w:val="24"/>
                                </w:rPr>
                                <w:t>hope</w:t>
                              </w:r>
                              <w:proofErr w:type="gramEnd"/>
                              <w:r w:rsidRPr="00D15E3B">
                                <w:rPr>
                                  <w:rFonts w:cstheme="minorHAnsi"/>
                                  <w:sz w:val="24"/>
                                  <w:szCs w:val="24"/>
                                </w:rPr>
                                <w:t xml:space="preserve"> that today you will see active, engaged learners who are motivated to think about complex ideas in science and preserve through tough challenges. I have faith that if I provide my students with the right tools </w:t>
                              </w:r>
                              <w:r w:rsidRPr="009A5232">
                                <w:rPr>
                                  <w:rFonts w:cstheme="minorHAnsi"/>
                                  <w:sz w:val="24"/>
                                  <w:szCs w:val="24"/>
                                </w:rPr>
                                <w:t xml:space="preserve">and model proficient thinking, they will rise to the challenge and can achieve understanding without me “telling them the answer”.” </w:t>
                              </w:r>
                              <w:r>
                                <w:rPr>
                                  <w:rFonts w:cstheme="minorHAnsi"/>
                                  <w:sz w:val="24"/>
                                  <w:szCs w:val="24"/>
                                </w:rPr>
                                <w:t xml:space="preserve"> </w:t>
                              </w:r>
                              <w:r w:rsidRPr="009A5232">
                                <w:rPr>
                                  <w:rFonts w:cstheme="minorHAnsi"/>
                                  <w:i/>
                                  <w:sz w:val="24"/>
                                  <w:szCs w:val="24"/>
                                </w:rPr>
                                <w:t>April Craft – 8</w:t>
                              </w:r>
                              <w:r w:rsidRPr="009A5232">
                                <w:rPr>
                                  <w:rFonts w:cstheme="minorHAnsi"/>
                                  <w:i/>
                                  <w:sz w:val="24"/>
                                  <w:szCs w:val="24"/>
                                  <w:vertAlign w:val="superscript"/>
                                </w:rPr>
                                <w:t>th</w:t>
                              </w:r>
                              <w:r w:rsidRPr="009A5232">
                                <w:rPr>
                                  <w:rFonts w:cstheme="minorHAnsi"/>
                                  <w:i/>
                                  <w:sz w:val="24"/>
                                  <w:szCs w:val="24"/>
                                </w:rPr>
                                <w:t xml:space="preserve"> grade Science, JEBMS</w:t>
                              </w:r>
                            </w:p>
                            <w:p w14:paraId="2D88C29B" w14:textId="77777777" w:rsidR="00E300BE" w:rsidRDefault="00E300BE" w:rsidP="00420495">
                              <w:pPr>
                                <w:rPr>
                                  <w:b/>
                                  <w:sz w:val="24"/>
                                  <w:szCs w:val="24"/>
                                </w:rPr>
                              </w:pPr>
                            </w:p>
                            <w:p w14:paraId="0A9C1CBE" w14:textId="77777777" w:rsidR="00E300BE" w:rsidRDefault="00E300BE" w:rsidP="000968AA">
                              <w:pPr>
                                <w:rPr>
                                  <w:b/>
                                  <w:sz w:val="24"/>
                                  <w:szCs w:val="24"/>
                                </w:rPr>
                              </w:pPr>
                            </w:p>
                            <w:p w14:paraId="220758A7"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5885" y="2524125"/>
                            <a:ext cx="4380230" cy="1566545"/>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5885" y="4089400"/>
                            <a:ext cx="4380230" cy="334010"/>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5885" y="4422140"/>
                            <a:ext cx="4380230" cy="333375"/>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5885" y="4754245"/>
                            <a:ext cx="4380230" cy="334010"/>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6" o:spid="_x0000_s1117" style="position:absolute;margin-left:36pt;margin-top:89.85pt;width:5in;height:486.15pt;z-index:251741184;mso-position-horizontal-relative:page;mso-position-vertical-relative:page" coordsize="4572000,6174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" mv:complextextbox="1">
                <v:shape id="Text Box 78" o:spid="_x0000_s1118" type="#_x0000_t202" style="position:absolute;width:4572000;height:6174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YRZvwAA&#10;ANsAAAAPAAAAZHJzL2Rvd25yZXYueG1sRE/LisIwFN0P+A/hCu7GVMGOVKOIKDouRnyA20tzbUub&#10;m9LE2vl7sxBcHs57vuxMJVpqXGFZwWgYgSBOrS44U3C9bL+nIJxH1lhZJgX/5GC56H3NMdH2ySdq&#10;zz4TIYRdggpy7+tESpfmZNANbU0cuLttDPoAm0zqBp8h3FRyHEWxNFhwaMixpnVOaXl+GAWVpsmt&#10;OJRxbH/jHW12bfl3bJUa9LvVDISnzn/Eb/deK/gJY8OX8AP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ZhFm/AAAA2wAAAA8AAAAAAAAAAAAAAAAAlwIAAGRycy9kb3ducmV2&#10;LnhtbFBLBQYAAAAABAAEAPUAAACDAwAAAAA=&#10;" mv:complextextbox="1" fillcolor="#dfa7a6 [1621]" strokecolor="#bc4542 [3045]">
                  <v:fill color2="#f5e4e4 [501]" rotate="t" colors="0 #ffa2a1;22938f #ffbebd;1 #ffe5e5" type="gradient"/>
                  <v:shadow on="t" opacity="24903f" mv:blur="40000f" origin=",.5" offset="0,20000emu"/>
                </v:shape>
                <v:shape id="Text Box 161" o:spid="_x0000_s1119" type="#_x0000_t202" style="position:absolute;left:95885;top:50165;width:4380230;height:2475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w:p w14:paraId="4D3C36A3" w14:textId="0AF89225" w:rsidR="00E300BE" w:rsidRPr="009A5232" w:rsidRDefault="00E300BE" w:rsidP="009A5232">
                        <w:pPr>
                          <w:pStyle w:val="ListParagraph"/>
                          <w:numPr>
                            <w:ilvl w:val="0"/>
                            <w:numId w:val="10"/>
                          </w:numPr>
                          <w:rPr>
                            <w:rFonts w:cstheme="minorHAnsi"/>
                            <w:sz w:val="24"/>
                            <w:szCs w:val="24"/>
                          </w:rPr>
                        </w:pPr>
                        <w:r w:rsidRPr="00D15E3B">
                          <w:rPr>
                            <w:rFonts w:cstheme="minorHAnsi"/>
                            <w:sz w:val="24"/>
                            <w:szCs w:val="24"/>
                          </w:rPr>
                          <w:t xml:space="preserve">Since my involvement with [thinking strategies], I have been able to create lessons that make my students think more about their learning. This has increased their understanding, independence, and motivation to think scientifically. One of the greatest challenges for me during this learning process has been to “relinquish control” of the learning in my classroom to the students. My biggest “AHA” moment so far has been the people who are doing the talking, are also doing </w:t>
                        </w:r>
                        <w:r w:rsidRPr="009A5232">
                          <w:rPr>
                            <w:rFonts w:cstheme="minorHAnsi"/>
                            <w:sz w:val="24"/>
                            <w:szCs w:val="24"/>
                          </w:rPr>
                          <w:t xml:space="preserve">the learning.  Although I have a wealth of background knowledge to share with my students, I now realize that it is crucial to their development as lifelong learners for them to “sit in the driver’s seat”. It is my </w:t>
                        </w:r>
                      </w:p>
                      <w:p w14:paraId="6065487C" w14:textId="0EC559EB" w:rsidR="00E300BE" w:rsidRPr="009A5232" w:rsidRDefault="00E300BE" w:rsidP="009A5232">
                        <w:pPr>
                          <w:pStyle w:val="ListParagraph"/>
                          <w:rPr>
                            <w:rFonts w:cstheme="minorHAnsi"/>
                            <w:sz w:val="24"/>
                            <w:szCs w:val="24"/>
                          </w:rPr>
                        </w:pPr>
                        <w:proofErr w:type="gramStart"/>
                        <w:r w:rsidRPr="00D15E3B">
                          <w:rPr>
                            <w:rFonts w:cstheme="minorHAnsi"/>
                            <w:sz w:val="24"/>
                            <w:szCs w:val="24"/>
                          </w:rPr>
                          <w:t>hope</w:t>
                        </w:r>
                        <w:proofErr w:type="gramEnd"/>
                        <w:r w:rsidRPr="00D15E3B">
                          <w:rPr>
                            <w:rFonts w:cstheme="minorHAnsi"/>
                            <w:sz w:val="24"/>
                            <w:szCs w:val="24"/>
                          </w:rPr>
                          <w:t xml:space="preserve"> that today you will see active, engaged learners who are motivated to think about complex ideas in science and preserve through tough challenges. I have faith that if I provide my students with the right tools </w:t>
                        </w:r>
                        <w:r w:rsidRPr="009A5232">
                          <w:rPr>
                            <w:rFonts w:cstheme="minorHAnsi"/>
                            <w:sz w:val="24"/>
                            <w:szCs w:val="24"/>
                          </w:rPr>
                          <w:t xml:space="preserve">and model proficient thinking, they will rise to the challenge and can achieve understanding without me “telling them the answer”.” </w:t>
                        </w:r>
                        <w:r>
                          <w:rPr>
                            <w:rFonts w:cstheme="minorHAnsi"/>
                            <w:sz w:val="24"/>
                            <w:szCs w:val="24"/>
                          </w:rPr>
                          <w:t xml:space="preserve"> </w:t>
                        </w:r>
                        <w:r w:rsidRPr="009A5232">
                          <w:rPr>
                            <w:rFonts w:cstheme="minorHAnsi"/>
                            <w:i/>
                            <w:sz w:val="24"/>
                            <w:szCs w:val="24"/>
                          </w:rPr>
                          <w:t>April Craft – 8</w:t>
                        </w:r>
                        <w:r w:rsidRPr="009A5232">
                          <w:rPr>
                            <w:rFonts w:cstheme="minorHAnsi"/>
                            <w:i/>
                            <w:sz w:val="24"/>
                            <w:szCs w:val="24"/>
                            <w:vertAlign w:val="superscript"/>
                          </w:rPr>
                          <w:t>th</w:t>
                        </w:r>
                        <w:r w:rsidRPr="009A5232">
                          <w:rPr>
                            <w:rFonts w:cstheme="minorHAnsi"/>
                            <w:i/>
                            <w:sz w:val="24"/>
                            <w:szCs w:val="24"/>
                          </w:rPr>
                          <w:t xml:space="preserve"> grade Science, JEBMS</w:t>
                        </w:r>
                      </w:p>
                      <w:p w14:paraId="2D88C29B" w14:textId="77777777" w:rsidR="00E300BE" w:rsidRDefault="00E300BE" w:rsidP="00420495">
                        <w:pPr>
                          <w:rPr>
                            <w:b/>
                            <w:sz w:val="24"/>
                            <w:szCs w:val="24"/>
                          </w:rPr>
                        </w:pPr>
                      </w:p>
                      <w:p w14:paraId="0A9C1CBE" w14:textId="77777777" w:rsidR="00E300BE" w:rsidRDefault="00E300BE" w:rsidP="000968AA">
                        <w:pPr>
                          <w:rPr>
                            <w:b/>
                            <w:sz w:val="24"/>
                            <w:szCs w:val="24"/>
                          </w:rPr>
                        </w:pPr>
                      </w:p>
                      <w:p w14:paraId="220758A7" w14:textId="77777777" w:rsidR="00E300BE" w:rsidRPr="000968AA" w:rsidRDefault="00E300BE" w:rsidP="000968AA">
                        <w:pPr>
                          <w:pStyle w:val="ListParagraph"/>
                          <w:rPr>
                            <w:b/>
                            <w:sz w:val="24"/>
                            <w:szCs w:val="24"/>
                          </w:rPr>
                        </w:pPr>
                      </w:p>
                    </w:txbxContent>
                  </v:textbox>
                </v:shape>
                <v:shape id="Text Box 162" o:spid="_x0000_s1120" type="#_x0000_t202" style="position:absolute;left:95885;top:2524125;width:4380230;height:156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121" type="#_x0000_t202" style="position:absolute;left:95885;top:4089400;width:438023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122" type="#_x0000_t202" style="position:absolute;left:95885;top:4422140;width:438023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23" type="#_x0000_t202" style="position:absolute;left:95885;top:4754245;width:438023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inset="0,0,0,0">
                    <w:txbxContent/>
                  </v:textbox>
                </v:shape>
                <w10:wrap type="through" anchorx="page" anchory="page"/>
              </v:group>
            </w:pict>
          </mc:Fallback>
        </mc:AlternateContent>
      </w:r>
      <w:r w:rsidR="00393747">
        <w:rPr>
          <w:noProof/>
        </w:rPr>
        <mc:AlternateContent>
          <mc:Choice Requires="wps">
            <w:drawing>
              <wp:anchor distT="0" distB="0" distL="114300" distR="114300" simplePos="0" relativeHeight="251740160" behindDoc="0" locked="0" layoutInCell="1" allowOverlap="1" wp14:anchorId="49F2F7BA" wp14:editId="29442AF9">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79" name="Text Box 79"/>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5DFC5D27"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79" o:spid="_x0000_s1124" type="#_x0000_t202" style="position:absolute;margin-left:160.65pt;margin-top:19.85pt;width:504.25pt;height:57.15pt;z-index:25174016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" mv:complextextbox="1" fillcolor="red" stroked="f">
                <v:textbox>
                  <w:txbxContent>
                    <w:p w14:paraId="5DFC5D27"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393747">
        <w:t xml:space="preserve">   </w:t>
      </w:r>
      <w:r w:rsidR="00393747">
        <w:br w:type="page"/>
      </w:r>
      <w:r w:rsidR="00156ACC">
        <w:rPr>
          <w:noProof/>
        </w:rPr>
        <w:lastRenderedPageBreak/>
        <mc:AlternateContent>
          <mc:Choice Requires="wps">
            <w:drawing>
              <wp:anchor distT="0" distB="0" distL="114300" distR="114300" simplePos="0" relativeHeight="251747328" behindDoc="0" locked="0" layoutInCell="1" allowOverlap="1" wp14:anchorId="5A56556C" wp14:editId="75FC9860">
                <wp:simplePos x="0" y="0"/>
                <wp:positionH relativeFrom="page">
                  <wp:posOffset>5193030</wp:posOffset>
                </wp:positionH>
                <wp:positionV relativeFrom="page">
                  <wp:posOffset>1141730</wp:posOffset>
                </wp:positionV>
                <wp:extent cx="4407535" cy="3413125"/>
                <wp:effectExtent l="50800" t="25400" r="88265" b="92075"/>
                <wp:wrapThrough wrapText="bothSides">
                  <wp:wrapPolygon edited="0">
                    <wp:start x="-124" y="-161"/>
                    <wp:lineTo x="-249" y="-161"/>
                    <wp:lineTo x="-249" y="22022"/>
                    <wp:lineTo x="21908" y="22022"/>
                    <wp:lineTo x="21908" y="2411"/>
                    <wp:lineTo x="21784" y="0"/>
                    <wp:lineTo x="21784" y="-161"/>
                    <wp:lineTo x="-124" y="-161"/>
                  </wp:wrapPolygon>
                </wp:wrapThrough>
                <wp:docPr id="81" name="Text Box 81"/>
                <wp:cNvGraphicFramePr/>
                <a:graphic xmlns:a="http://schemas.openxmlformats.org/drawingml/2006/main">
                  <a:graphicData uri="http://schemas.microsoft.com/office/word/2010/wordprocessingShape">
                    <wps:wsp>
                      <wps:cNvSpPr txBox="1"/>
                      <wps:spPr>
                        <a:xfrm>
                          <a:off x="0" y="0"/>
                          <a:ext cx="4407535" cy="341312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6DB7E60F" w14:textId="77777777" w:rsidR="00E300BE" w:rsidRPr="00AC3365" w:rsidRDefault="00E300BE" w:rsidP="009A5232">
                            <w:pPr>
                              <w:pStyle w:val="ListParagraph"/>
                              <w:numPr>
                                <w:ilvl w:val="0"/>
                                <w:numId w:val="11"/>
                              </w:numPr>
                              <w:autoSpaceDE w:val="0"/>
                              <w:autoSpaceDN w:val="0"/>
                              <w:adjustRightInd w:val="0"/>
                              <w:spacing w:after="0"/>
                              <w:rPr>
                                <w:rFonts w:cstheme="minorHAnsi"/>
                                <w:sz w:val="24"/>
                                <w:szCs w:val="24"/>
                              </w:rPr>
                            </w:pPr>
                            <w:r>
                              <w:rPr>
                                <w:rFonts w:cstheme="minorHAnsi"/>
                                <w:sz w:val="24"/>
                                <w:szCs w:val="24"/>
                              </w:rPr>
                              <w:t>“</w:t>
                            </w:r>
                            <w:r w:rsidRPr="00AC3365">
                              <w:rPr>
                                <w:rFonts w:cstheme="minorHAnsi"/>
                                <w:sz w:val="24"/>
                                <w:szCs w:val="24"/>
                              </w:rPr>
                              <w:t>I have been teaching using the thinking strategies as an instructional underpinning for over 20 years.</w:t>
                            </w:r>
                          </w:p>
                          <w:p w14:paraId="4301BDEB" w14:textId="77777777" w:rsidR="00E300BE" w:rsidRPr="00AC3365" w:rsidRDefault="00E300BE" w:rsidP="009A5232">
                            <w:pPr>
                              <w:autoSpaceDE w:val="0"/>
                              <w:autoSpaceDN w:val="0"/>
                              <w:adjustRightInd w:val="0"/>
                              <w:spacing w:after="0"/>
                              <w:ind w:left="720"/>
                              <w:rPr>
                                <w:rFonts w:cstheme="minorHAnsi"/>
                                <w:sz w:val="24"/>
                                <w:szCs w:val="24"/>
                              </w:rPr>
                            </w:pPr>
                            <w:r w:rsidRPr="00AC3365">
                              <w:rPr>
                                <w:rFonts w:cstheme="minorHAnsi"/>
                                <w:sz w:val="24"/>
                                <w:szCs w:val="24"/>
                              </w:rPr>
                              <w:t>Each year I try to refine and redefine each strategy. I look for the wisest ways to guide students to</w:t>
                            </w:r>
                          </w:p>
                          <w:p w14:paraId="34DFAC93"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use</w:t>
                            </w:r>
                            <w:proofErr w:type="gramEnd"/>
                            <w:r w:rsidRPr="00AC3365">
                              <w:rPr>
                                <w:rFonts w:cstheme="minorHAnsi"/>
                                <w:sz w:val="24"/>
                                <w:szCs w:val="24"/>
                              </w:rPr>
                              <w:t xml:space="preserve"> them independently [and please hear this—it looks different </w:t>
                            </w:r>
                            <w:r w:rsidRPr="00AC3365">
                              <w:rPr>
                                <w:rFonts w:cstheme="minorHAnsi"/>
                                <w:i/>
                                <w:iCs/>
                                <w:sz w:val="24"/>
                                <w:szCs w:val="24"/>
                              </w:rPr>
                              <w:t xml:space="preserve">every </w:t>
                            </w:r>
                            <w:r w:rsidRPr="00AC3365">
                              <w:rPr>
                                <w:rFonts w:cstheme="minorHAnsi"/>
                                <w:sz w:val="24"/>
                                <w:szCs w:val="24"/>
                              </w:rPr>
                              <w:t>year] sometimes with more</w:t>
                            </w:r>
                          </w:p>
                          <w:p w14:paraId="03EC52D5"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success</w:t>
                            </w:r>
                            <w:proofErr w:type="gramEnd"/>
                            <w:r w:rsidRPr="00AC3365">
                              <w:rPr>
                                <w:rFonts w:cstheme="minorHAnsi"/>
                                <w:sz w:val="24"/>
                                <w:szCs w:val="24"/>
                              </w:rPr>
                              <w:t xml:space="preserve"> than others. I don’t look at the strategies as a “philosophy</w:t>
                            </w:r>
                            <w:r>
                              <w:rPr>
                                <w:rFonts w:cstheme="minorHAnsi"/>
                                <w:sz w:val="24"/>
                                <w:szCs w:val="24"/>
                              </w:rPr>
                              <w:t xml:space="preserve">, a lesson a minute, a program.  </w:t>
                            </w:r>
                            <w:r w:rsidRPr="00AC3365">
                              <w:rPr>
                                <w:rFonts w:cstheme="minorHAnsi"/>
                                <w:sz w:val="24"/>
                                <w:szCs w:val="24"/>
                              </w:rPr>
                              <w:t>My goal is to be authentic, not cute. Deep, not surface [I</w:t>
                            </w:r>
                          </w:p>
                          <w:p w14:paraId="1C32572D"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mean</w:t>
                            </w:r>
                            <w:proofErr w:type="gramEnd"/>
                            <w:r w:rsidRPr="00AC3365">
                              <w:rPr>
                                <w:rFonts w:cstheme="minorHAnsi"/>
                                <w:sz w:val="24"/>
                                <w:szCs w:val="24"/>
                              </w:rPr>
                              <w:t xml:space="preserve"> depth in study—not surface versus deep structures]. </w:t>
                            </w:r>
                            <w:proofErr w:type="gramStart"/>
                            <w:r w:rsidRPr="00AC3365">
                              <w:rPr>
                                <w:rFonts w:cstheme="minorHAnsi"/>
                                <w:sz w:val="24"/>
                                <w:szCs w:val="24"/>
                              </w:rPr>
                              <w:t>Explicit, not implicit.</w:t>
                            </w:r>
                            <w:proofErr w:type="gramEnd"/>
                            <w:r w:rsidRPr="00AC3365">
                              <w:rPr>
                                <w:rFonts w:cstheme="minorHAnsi"/>
                                <w:sz w:val="24"/>
                                <w:szCs w:val="24"/>
                              </w:rPr>
                              <w:t xml:space="preserve"> Flexible, not</w:t>
                            </w:r>
                          </w:p>
                          <w:p w14:paraId="524709C0"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controlling</w:t>
                            </w:r>
                            <w:proofErr w:type="gramEnd"/>
                            <w:r w:rsidRPr="00AC3365">
                              <w:rPr>
                                <w:rFonts w:cstheme="minorHAnsi"/>
                                <w:sz w:val="24"/>
                                <w:szCs w:val="24"/>
                              </w:rPr>
                              <w:t xml:space="preserve">. </w:t>
                            </w:r>
                            <w:proofErr w:type="gramStart"/>
                            <w:r w:rsidRPr="00AC3365">
                              <w:rPr>
                                <w:rFonts w:cstheme="minorHAnsi"/>
                                <w:sz w:val="24"/>
                                <w:szCs w:val="24"/>
                              </w:rPr>
                              <w:t>Mindful, not mindless.</w:t>
                            </w:r>
                            <w:proofErr w:type="gramEnd"/>
                            <w:r w:rsidRPr="00AC3365">
                              <w:rPr>
                                <w:rFonts w:cstheme="minorHAnsi"/>
                                <w:sz w:val="24"/>
                                <w:szCs w:val="24"/>
                              </w:rPr>
                              <w:t xml:space="preserve"> And I’ve come to realize that by teaching my students how</w:t>
                            </w:r>
                            <w:r>
                              <w:rPr>
                                <w:rFonts w:cstheme="minorHAnsi"/>
                                <w:sz w:val="24"/>
                                <w:szCs w:val="24"/>
                              </w:rPr>
                              <w:t xml:space="preserve"> </w:t>
                            </w:r>
                          </w:p>
                          <w:p w14:paraId="0A4DF1A1" w14:textId="77777777" w:rsidR="00E300BE" w:rsidRPr="00AC3365" w:rsidRDefault="00E300BE" w:rsidP="009A5232">
                            <w:pPr>
                              <w:ind w:left="720"/>
                              <w:rPr>
                                <w:rFonts w:cstheme="minorHAnsi"/>
                                <w:sz w:val="24"/>
                                <w:szCs w:val="24"/>
                              </w:rPr>
                            </w:pPr>
                            <w:proofErr w:type="gramStart"/>
                            <w:r w:rsidRPr="00AC3365">
                              <w:rPr>
                                <w:rFonts w:cstheme="minorHAnsi"/>
                                <w:sz w:val="24"/>
                                <w:szCs w:val="24"/>
                              </w:rPr>
                              <w:t>learners</w:t>
                            </w:r>
                            <w:proofErr w:type="gramEnd"/>
                            <w:r w:rsidRPr="00AC3365">
                              <w:rPr>
                                <w:rFonts w:cstheme="minorHAnsi"/>
                                <w:sz w:val="24"/>
                                <w:szCs w:val="24"/>
                              </w:rPr>
                              <w:t xml:space="preserve"> </w:t>
                            </w:r>
                            <w:r w:rsidRPr="00AC3365">
                              <w:rPr>
                                <w:rFonts w:cstheme="minorHAnsi"/>
                                <w:b/>
                                <w:bCs/>
                                <w:i/>
                                <w:iCs/>
                                <w:sz w:val="24"/>
                                <w:szCs w:val="24"/>
                              </w:rPr>
                              <w:t xml:space="preserve">think </w:t>
                            </w:r>
                            <w:r>
                              <w:rPr>
                                <w:rFonts w:cstheme="minorHAnsi"/>
                                <w:i/>
                                <w:iCs/>
                                <w:sz w:val="24"/>
                                <w:szCs w:val="24"/>
                              </w:rPr>
                              <w:t>not jus</w:t>
                            </w:r>
                            <w:r w:rsidRPr="00AC3365">
                              <w:rPr>
                                <w:rFonts w:cstheme="minorHAnsi"/>
                                <w:i/>
                                <w:iCs/>
                                <w:sz w:val="24"/>
                                <w:szCs w:val="24"/>
                              </w:rPr>
                              <w:t xml:space="preserve">t </w:t>
                            </w:r>
                            <w:r w:rsidRPr="00AC3365">
                              <w:rPr>
                                <w:rFonts w:cstheme="minorHAnsi"/>
                                <w:b/>
                                <w:bCs/>
                                <w:i/>
                                <w:iCs/>
                                <w:sz w:val="24"/>
                                <w:szCs w:val="24"/>
                              </w:rPr>
                              <w:t xml:space="preserve">do </w:t>
                            </w:r>
                            <w:r w:rsidRPr="00AC3365">
                              <w:rPr>
                                <w:rFonts w:cstheme="minorHAnsi"/>
                                <w:sz w:val="24"/>
                                <w:szCs w:val="24"/>
                              </w:rPr>
                              <w:t>has had an amazing effect on our learning lives</w:t>
                            </w:r>
                            <w:r w:rsidRPr="00C336CD">
                              <w:rPr>
                                <w:rFonts w:cstheme="minorHAnsi"/>
                                <w:i/>
                                <w:sz w:val="24"/>
                                <w:szCs w:val="24"/>
                              </w:rPr>
                              <w:t>.   Patrick Allen – Frontier Valley</w:t>
                            </w:r>
                          </w:p>
                          <w:p w14:paraId="0477C07D" w14:textId="77777777" w:rsidR="00E300BE" w:rsidRDefault="00E300BE" w:rsidP="000968AA">
                            <w:pPr>
                              <w:rPr>
                                <w:b/>
                                <w:sz w:val="24"/>
                                <w:szCs w:val="24"/>
                              </w:rPr>
                            </w:pPr>
                          </w:p>
                          <w:p w14:paraId="01203C01" w14:textId="77777777" w:rsidR="00E300BE" w:rsidRPr="001D3124" w:rsidRDefault="00E300BE" w:rsidP="00A50B5E">
                            <w:pPr>
                              <w:pStyle w:val="ListParagraph"/>
                              <w:rPr>
                                <w:sz w:val="24"/>
                                <w:szCs w:val="24"/>
                              </w:rPr>
                            </w:pPr>
                          </w:p>
                          <w:p w14:paraId="4CAA9581" w14:textId="77777777" w:rsidR="00E300BE" w:rsidRDefault="00E300BE" w:rsidP="00413000">
                            <w:pPr>
                              <w:pStyle w:val="ListParagraph"/>
                              <w:rPr>
                                <w:sz w:val="24"/>
                                <w:szCs w:val="24"/>
                              </w:rPr>
                            </w:pPr>
                          </w:p>
                          <w:p w14:paraId="473656F9" w14:textId="77777777" w:rsidR="00E300BE" w:rsidRPr="006136C0" w:rsidRDefault="00E300BE" w:rsidP="00EE51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125" type="#_x0000_t202" style="position:absolute;margin-left:408.9pt;margin-top:89.9pt;width:347.05pt;height:268.75pt;z-index:2517473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" mv:complextextbox="1" fillcolor="#dfa7a6 [1621]" strokecolor="#bc4542 [3045]">
                <v:fill color2="#f5e4e4 [501]" rotate="t" colors="0 #ffa2a1;22938f #ffbebd;1 #ffe5e5" type="gradient"/>
                <v:shadow on="t" opacity="24903f" mv:blur="40000f" origin=",.5" offset="0,20000emu"/>
                <v:textbox>
                  <w:txbxContent>
                    <w:p w14:paraId="6DB7E60F" w14:textId="77777777" w:rsidR="00E300BE" w:rsidRPr="00AC3365" w:rsidRDefault="00E300BE" w:rsidP="009A5232">
                      <w:pPr>
                        <w:pStyle w:val="ListParagraph"/>
                        <w:numPr>
                          <w:ilvl w:val="0"/>
                          <w:numId w:val="11"/>
                        </w:numPr>
                        <w:autoSpaceDE w:val="0"/>
                        <w:autoSpaceDN w:val="0"/>
                        <w:adjustRightInd w:val="0"/>
                        <w:spacing w:after="0"/>
                        <w:rPr>
                          <w:rFonts w:cstheme="minorHAnsi"/>
                          <w:sz w:val="24"/>
                          <w:szCs w:val="24"/>
                        </w:rPr>
                      </w:pPr>
                      <w:r>
                        <w:rPr>
                          <w:rFonts w:cstheme="minorHAnsi"/>
                          <w:sz w:val="24"/>
                          <w:szCs w:val="24"/>
                        </w:rPr>
                        <w:t>“</w:t>
                      </w:r>
                      <w:r w:rsidRPr="00AC3365">
                        <w:rPr>
                          <w:rFonts w:cstheme="minorHAnsi"/>
                          <w:sz w:val="24"/>
                          <w:szCs w:val="24"/>
                        </w:rPr>
                        <w:t>I have been teaching using the thinking strategies as an instructional underpinning for over 20 years.</w:t>
                      </w:r>
                    </w:p>
                    <w:p w14:paraId="4301BDEB" w14:textId="77777777" w:rsidR="00E300BE" w:rsidRPr="00AC3365" w:rsidRDefault="00E300BE" w:rsidP="009A5232">
                      <w:pPr>
                        <w:autoSpaceDE w:val="0"/>
                        <w:autoSpaceDN w:val="0"/>
                        <w:adjustRightInd w:val="0"/>
                        <w:spacing w:after="0"/>
                        <w:ind w:left="720"/>
                        <w:rPr>
                          <w:rFonts w:cstheme="minorHAnsi"/>
                          <w:sz w:val="24"/>
                          <w:szCs w:val="24"/>
                        </w:rPr>
                      </w:pPr>
                      <w:r w:rsidRPr="00AC3365">
                        <w:rPr>
                          <w:rFonts w:cstheme="minorHAnsi"/>
                          <w:sz w:val="24"/>
                          <w:szCs w:val="24"/>
                        </w:rPr>
                        <w:t>Each year I try to refine and redefine each strategy. I look for the wisest ways to guide students to</w:t>
                      </w:r>
                    </w:p>
                    <w:p w14:paraId="34DFAC93"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use</w:t>
                      </w:r>
                      <w:proofErr w:type="gramEnd"/>
                      <w:r w:rsidRPr="00AC3365">
                        <w:rPr>
                          <w:rFonts w:cstheme="minorHAnsi"/>
                          <w:sz w:val="24"/>
                          <w:szCs w:val="24"/>
                        </w:rPr>
                        <w:t xml:space="preserve"> them independently [and please hear this—it looks different </w:t>
                      </w:r>
                      <w:r w:rsidRPr="00AC3365">
                        <w:rPr>
                          <w:rFonts w:cstheme="minorHAnsi"/>
                          <w:i/>
                          <w:iCs/>
                          <w:sz w:val="24"/>
                          <w:szCs w:val="24"/>
                        </w:rPr>
                        <w:t xml:space="preserve">every </w:t>
                      </w:r>
                      <w:r w:rsidRPr="00AC3365">
                        <w:rPr>
                          <w:rFonts w:cstheme="minorHAnsi"/>
                          <w:sz w:val="24"/>
                          <w:szCs w:val="24"/>
                        </w:rPr>
                        <w:t>year] sometimes with more</w:t>
                      </w:r>
                    </w:p>
                    <w:p w14:paraId="03EC52D5"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success</w:t>
                      </w:r>
                      <w:proofErr w:type="gramEnd"/>
                      <w:r w:rsidRPr="00AC3365">
                        <w:rPr>
                          <w:rFonts w:cstheme="minorHAnsi"/>
                          <w:sz w:val="24"/>
                          <w:szCs w:val="24"/>
                        </w:rPr>
                        <w:t xml:space="preserve"> than others. I don’t look at the strategies as a “philosophy</w:t>
                      </w:r>
                      <w:r>
                        <w:rPr>
                          <w:rFonts w:cstheme="minorHAnsi"/>
                          <w:sz w:val="24"/>
                          <w:szCs w:val="24"/>
                        </w:rPr>
                        <w:t xml:space="preserve">, a lesson a minute, a program.  </w:t>
                      </w:r>
                      <w:r w:rsidRPr="00AC3365">
                        <w:rPr>
                          <w:rFonts w:cstheme="minorHAnsi"/>
                          <w:sz w:val="24"/>
                          <w:szCs w:val="24"/>
                        </w:rPr>
                        <w:t>My goal is to be authentic, not cute. Deep, not surface [I</w:t>
                      </w:r>
                    </w:p>
                    <w:p w14:paraId="1C32572D"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mean</w:t>
                      </w:r>
                      <w:proofErr w:type="gramEnd"/>
                      <w:r w:rsidRPr="00AC3365">
                        <w:rPr>
                          <w:rFonts w:cstheme="minorHAnsi"/>
                          <w:sz w:val="24"/>
                          <w:szCs w:val="24"/>
                        </w:rPr>
                        <w:t xml:space="preserve"> depth in study—not surface versus deep structures]. </w:t>
                      </w:r>
                      <w:proofErr w:type="gramStart"/>
                      <w:r w:rsidRPr="00AC3365">
                        <w:rPr>
                          <w:rFonts w:cstheme="minorHAnsi"/>
                          <w:sz w:val="24"/>
                          <w:szCs w:val="24"/>
                        </w:rPr>
                        <w:t>Explicit, not implicit.</w:t>
                      </w:r>
                      <w:proofErr w:type="gramEnd"/>
                      <w:r w:rsidRPr="00AC3365">
                        <w:rPr>
                          <w:rFonts w:cstheme="minorHAnsi"/>
                          <w:sz w:val="24"/>
                          <w:szCs w:val="24"/>
                        </w:rPr>
                        <w:t xml:space="preserve"> Flexible, not</w:t>
                      </w:r>
                    </w:p>
                    <w:p w14:paraId="524709C0" w14:textId="77777777" w:rsidR="00E300BE" w:rsidRPr="00AC3365" w:rsidRDefault="00E300BE" w:rsidP="009A5232">
                      <w:pPr>
                        <w:autoSpaceDE w:val="0"/>
                        <w:autoSpaceDN w:val="0"/>
                        <w:adjustRightInd w:val="0"/>
                        <w:spacing w:after="0"/>
                        <w:ind w:left="720"/>
                        <w:rPr>
                          <w:rFonts w:cstheme="minorHAnsi"/>
                          <w:sz w:val="24"/>
                          <w:szCs w:val="24"/>
                        </w:rPr>
                      </w:pPr>
                      <w:proofErr w:type="gramStart"/>
                      <w:r w:rsidRPr="00AC3365">
                        <w:rPr>
                          <w:rFonts w:cstheme="minorHAnsi"/>
                          <w:sz w:val="24"/>
                          <w:szCs w:val="24"/>
                        </w:rPr>
                        <w:t>controlling</w:t>
                      </w:r>
                      <w:proofErr w:type="gramEnd"/>
                      <w:r w:rsidRPr="00AC3365">
                        <w:rPr>
                          <w:rFonts w:cstheme="minorHAnsi"/>
                          <w:sz w:val="24"/>
                          <w:szCs w:val="24"/>
                        </w:rPr>
                        <w:t xml:space="preserve">. </w:t>
                      </w:r>
                      <w:proofErr w:type="gramStart"/>
                      <w:r w:rsidRPr="00AC3365">
                        <w:rPr>
                          <w:rFonts w:cstheme="minorHAnsi"/>
                          <w:sz w:val="24"/>
                          <w:szCs w:val="24"/>
                        </w:rPr>
                        <w:t>Mindful, not mindless.</w:t>
                      </w:r>
                      <w:proofErr w:type="gramEnd"/>
                      <w:r w:rsidRPr="00AC3365">
                        <w:rPr>
                          <w:rFonts w:cstheme="minorHAnsi"/>
                          <w:sz w:val="24"/>
                          <w:szCs w:val="24"/>
                        </w:rPr>
                        <w:t xml:space="preserve"> And I’ve come to realize that by teaching my students how</w:t>
                      </w:r>
                      <w:r>
                        <w:rPr>
                          <w:rFonts w:cstheme="minorHAnsi"/>
                          <w:sz w:val="24"/>
                          <w:szCs w:val="24"/>
                        </w:rPr>
                        <w:t xml:space="preserve"> </w:t>
                      </w:r>
                    </w:p>
                    <w:p w14:paraId="0A4DF1A1" w14:textId="77777777" w:rsidR="00E300BE" w:rsidRPr="00AC3365" w:rsidRDefault="00E300BE" w:rsidP="009A5232">
                      <w:pPr>
                        <w:ind w:left="720"/>
                        <w:rPr>
                          <w:rFonts w:cstheme="minorHAnsi"/>
                          <w:sz w:val="24"/>
                          <w:szCs w:val="24"/>
                        </w:rPr>
                      </w:pPr>
                      <w:proofErr w:type="gramStart"/>
                      <w:r w:rsidRPr="00AC3365">
                        <w:rPr>
                          <w:rFonts w:cstheme="minorHAnsi"/>
                          <w:sz w:val="24"/>
                          <w:szCs w:val="24"/>
                        </w:rPr>
                        <w:t>learners</w:t>
                      </w:r>
                      <w:proofErr w:type="gramEnd"/>
                      <w:r w:rsidRPr="00AC3365">
                        <w:rPr>
                          <w:rFonts w:cstheme="minorHAnsi"/>
                          <w:sz w:val="24"/>
                          <w:szCs w:val="24"/>
                        </w:rPr>
                        <w:t xml:space="preserve"> </w:t>
                      </w:r>
                      <w:r w:rsidRPr="00AC3365">
                        <w:rPr>
                          <w:rFonts w:cstheme="minorHAnsi"/>
                          <w:b/>
                          <w:bCs/>
                          <w:i/>
                          <w:iCs/>
                          <w:sz w:val="24"/>
                          <w:szCs w:val="24"/>
                        </w:rPr>
                        <w:t xml:space="preserve">think </w:t>
                      </w:r>
                      <w:r>
                        <w:rPr>
                          <w:rFonts w:cstheme="minorHAnsi"/>
                          <w:i/>
                          <w:iCs/>
                          <w:sz w:val="24"/>
                          <w:szCs w:val="24"/>
                        </w:rPr>
                        <w:t>not jus</w:t>
                      </w:r>
                      <w:r w:rsidRPr="00AC3365">
                        <w:rPr>
                          <w:rFonts w:cstheme="minorHAnsi"/>
                          <w:i/>
                          <w:iCs/>
                          <w:sz w:val="24"/>
                          <w:szCs w:val="24"/>
                        </w:rPr>
                        <w:t xml:space="preserve">t </w:t>
                      </w:r>
                      <w:r w:rsidRPr="00AC3365">
                        <w:rPr>
                          <w:rFonts w:cstheme="minorHAnsi"/>
                          <w:b/>
                          <w:bCs/>
                          <w:i/>
                          <w:iCs/>
                          <w:sz w:val="24"/>
                          <w:szCs w:val="24"/>
                        </w:rPr>
                        <w:t xml:space="preserve">do </w:t>
                      </w:r>
                      <w:r w:rsidRPr="00AC3365">
                        <w:rPr>
                          <w:rFonts w:cstheme="minorHAnsi"/>
                          <w:sz w:val="24"/>
                          <w:szCs w:val="24"/>
                        </w:rPr>
                        <w:t>has had an amazing effect on our learning lives</w:t>
                      </w:r>
                      <w:r w:rsidRPr="00C336CD">
                        <w:rPr>
                          <w:rFonts w:cstheme="minorHAnsi"/>
                          <w:i/>
                          <w:sz w:val="24"/>
                          <w:szCs w:val="24"/>
                        </w:rPr>
                        <w:t>.   Patrick Allen – Frontier Valley</w:t>
                      </w:r>
                    </w:p>
                    <w:p w14:paraId="0477C07D" w14:textId="77777777" w:rsidR="00E300BE" w:rsidRDefault="00E300BE" w:rsidP="000968AA">
                      <w:pPr>
                        <w:rPr>
                          <w:b/>
                          <w:sz w:val="24"/>
                          <w:szCs w:val="24"/>
                        </w:rPr>
                      </w:pPr>
                    </w:p>
                    <w:p w14:paraId="01203C01" w14:textId="77777777" w:rsidR="00E300BE" w:rsidRPr="001D3124" w:rsidRDefault="00E300BE" w:rsidP="00A50B5E">
                      <w:pPr>
                        <w:pStyle w:val="ListParagraph"/>
                        <w:rPr>
                          <w:sz w:val="24"/>
                          <w:szCs w:val="24"/>
                        </w:rPr>
                      </w:pPr>
                    </w:p>
                    <w:p w14:paraId="4CAA9581" w14:textId="77777777" w:rsidR="00E300BE" w:rsidRDefault="00E300BE" w:rsidP="00413000">
                      <w:pPr>
                        <w:pStyle w:val="ListParagraph"/>
                        <w:rPr>
                          <w:sz w:val="24"/>
                          <w:szCs w:val="24"/>
                        </w:rPr>
                      </w:pPr>
                    </w:p>
                    <w:p w14:paraId="473656F9" w14:textId="77777777" w:rsidR="00E300BE" w:rsidRPr="006136C0" w:rsidRDefault="00E300BE" w:rsidP="00EE51A7">
                      <w:pPr>
                        <w:rPr>
                          <w:sz w:val="28"/>
                          <w:szCs w:val="28"/>
                        </w:rPr>
                      </w:pPr>
                    </w:p>
                  </w:txbxContent>
                </v:textbox>
                <w10:wrap type="through" anchorx="page" anchory="page"/>
              </v:shape>
            </w:pict>
          </mc:Fallback>
        </mc:AlternateContent>
      </w:r>
      <w:r w:rsidR="009A5232">
        <w:rPr>
          <w:noProof/>
        </w:rPr>
        <mc:AlternateContent>
          <mc:Choice Requires="wps">
            <w:drawing>
              <wp:anchor distT="0" distB="0" distL="114300" distR="114300" simplePos="0" relativeHeight="251749376" behindDoc="0" locked="0" layoutInCell="1" allowOverlap="1" wp14:anchorId="33175549" wp14:editId="5CCCBD4F">
                <wp:simplePos x="0" y="0"/>
                <wp:positionH relativeFrom="page">
                  <wp:posOffset>1389380</wp:posOffset>
                </wp:positionH>
                <wp:positionV relativeFrom="page">
                  <wp:posOffset>6379845</wp:posOffset>
                </wp:positionV>
                <wp:extent cx="2423160" cy="758825"/>
                <wp:effectExtent l="0" t="25400" r="0" b="28575"/>
                <wp:wrapThrough wrapText="bothSides">
                  <wp:wrapPolygon edited="0">
                    <wp:start x="211" y="-723"/>
                    <wp:lineTo x="211" y="21690"/>
                    <wp:lineTo x="21083" y="21690"/>
                    <wp:lineTo x="21083" y="-723"/>
                    <wp:lineTo x="211" y="-723"/>
                  </wp:wrapPolygon>
                </wp:wrapThrough>
                <wp:docPr id="84" name="Text Box 84"/>
                <wp:cNvGraphicFramePr/>
                <a:graphic xmlns:a="http://schemas.openxmlformats.org/drawingml/2006/main">
                  <a:graphicData uri="http://schemas.microsoft.com/office/word/2010/wordprocessingShape">
                    <wps:wsp>
                      <wps:cNvSpPr txBox="1"/>
                      <wps:spPr>
                        <a:xfrm>
                          <a:off x="0" y="0"/>
                          <a:ext cx="2423160" cy="758825"/>
                        </a:xfrm>
                        <a:prstGeom prst="rect">
                          <a:avLst/>
                        </a:prstGeom>
                        <a:noFill/>
                        <a:ln>
                          <a:noFill/>
                        </a:ln>
                        <a:effectLst/>
                        <a:extLst>
                          <a:ext uri="{C572A759-6A51-4108-AA02-DFA0A04FC94B}">
                            <ma14:wrappingTextBoxFlag xmlns:ma14="http://schemas.microsoft.com/office/mac/drawingml/2011/main" val="1"/>
                          </a:ext>
                        </a:extLst>
                      </wps:spPr>
                      <wps:txbx>
                        <w:txbxContent>
                          <w:p w14:paraId="41A6E6C8" w14:textId="77777777" w:rsidR="00E300BE" w:rsidRPr="00A36824" w:rsidRDefault="00E300BE" w:rsidP="009A5232">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84" o:spid="_x0000_s1126" type="#_x0000_t202" style="position:absolute;margin-left:109.4pt;margin-top:502.35pt;width:190.8pt;height:59.75pt;z-index:25174937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" mv:complextextbox="1" filled="f" stroked="f">
                <v:textbox>
                  <w:txbxContent>
                    <w:p w14:paraId="41A6E6C8" w14:textId="77777777" w:rsidR="00E300BE" w:rsidRPr="00A36824" w:rsidRDefault="00E300BE" w:rsidP="009A5232">
                      <w:pPr>
                        <w:spacing w:line="240" w:lineRule="auto"/>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pPr>
                      <w:r w:rsidRPr="00A36824">
                        <w:rPr>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solidFill>
                              <w14:srgbClr w14:val="FFFFFF"/>
                            </w14:solidFill>
                          </w14:textFill>
                          <w14:props3d w14:extrusionH="0" w14:contourW="25400" w14:prstMaterial="matte">
                            <w14:bevelT w14:w="25400" w14:h="55880" w14:prst="artDeco"/>
                            <w14:contourClr>
                              <w14:schemeClr w14:val="accent2">
                                <w14:tint w14:val="20000"/>
                              </w14:schemeClr>
                            </w14:contourClr>
                          </w14:props3d>
                        </w:rPr>
                        <w:t>Reflections</w:t>
                      </w:r>
                    </w:p>
                  </w:txbxContent>
                </v:textbox>
                <w10:wrap type="through" anchorx="page" anchory="page"/>
              </v:shape>
            </w:pict>
          </mc:Fallback>
        </mc:AlternateContent>
      </w:r>
      <w:r w:rsidR="00393747">
        <w:rPr>
          <w:noProof/>
        </w:rPr>
        <mc:AlternateContent>
          <mc:Choice Requires="wps">
            <w:drawing>
              <wp:anchor distT="0" distB="0" distL="114300" distR="114300" simplePos="0" relativeHeight="251746304" behindDoc="0" locked="0" layoutInCell="1" allowOverlap="1" wp14:anchorId="5A506301" wp14:editId="734BD15A">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82" name="Text Box 82"/>
                <wp:cNvGraphicFramePr/>
                <a:graphic xmlns:a="http://schemas.openxmlformats.org/drawingml/2006/main">
                  <a:graphicData uri="http://schemas.microsoft.com/office/word/2010/wordprocessingShape">
                    <wps:wsp>
                      <wps:cNvSpPr txBox="1"/>
                      <wps:spPr>
                        <a:xfrm>
                          <a:off x="0" y="0"/>
                          <a:ext cx="4572000" cy="617410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0E19D341" w14:textId="77777777" w:rsidR="00E300BE" w:rsidRPr="000110F7" w:rsidRDefault="00E300BE" w:rsidP="009A5232">
                            <w:pPr>
                              <w:pStyle w:val="ListParagraph"/>
                              <w:numPr>
                                <w:ilvl w:val="0"/>
                                <w:numId w:val="11"/>
                              </w:numPr>
                              <w:rPr>
                                <w:rFonts w:cstheme="minorHAnsi"/>
                                <w:b/>
                                <w:sz w:val="24"/>
                                <w:szCs w:val="24"/>
                              </w:rPr>
                            </w:pPr>
                            <w:r w:rsidRPr="000110F7">
                              <w:rPr>
                                <w:rFonts w:cstheme="minorHAnsi"/>
                                <w:b/>
                                <w:sz w:val="24"/>
                                <w:szCs w:val="24"/>
                              </w:rPr>
                              <w:t>Where I am as a Teacher/Learner…</w:t>
                            </w:r>
                          </w:p>
                          <w:p w14:paraId="0FCA0EBA" w14:textId="77777777" w:rsidR="00E300BE" w:rsidRPr="000110F7" w:rsidRDefault="00E300BE" w:rsidP="009A5232">
                            <w:pPr>
                              <w:pStyle w:val="ListParagraph"/>
                              <w:rPr>
                                <w:rFonts w:cstheme="minorHAnsi"/>
                                <w:i/>
                                <w:sz w:val="24"/>
                                <w:szCs w:val="24"/>
                              </w:rPr>
                            </w:pPr>
                            <w:r>
                              <w:rPr>
                                <w:rFonts w:cstheme="minorHAnsi"/>
                                <w:sz w:val="24"/>
                                <w:szCs w:val="24"/>
                              </w:rPr>
                              <w:t>“</w:t>
                            </w:r>
                            <w:r w:rsidRPr="000110F7">
                              <w:rPr>
                                <w:rFonts w:cstheme="minorHAnsi"/>
                                <w:sz w:val="24"/>
                                <w:szCs w:val="24"/>
                              </w:rPr>
                              <w:t xml:space="preserve">Ultimately, I want my students to be successful when they leave my classroom, both in next year’s math class as well as for the rest of their lives. I have been grappling with how to really get at what they need to know and be able to do and then relate it to their lives.  I want students to see a purpose for every single topic and to help them see connections to the math they’ve already learned.  I also want them to recognize the patterns found in mathematics.  Backward planning and learning targets have been helping me with this.  Another thing I am focusing on is really increasing the time that my students are doing the reading, writing, and talking and thus the thinking!  The workshop model </w:t>
                            </w:r>
                            <w:r>
                              <w:rPr>
                                <w:rFonts w:cstheme="minorHAnsi"/>
                                <w:sz w:val="24"/>
                                <w:szCs w:val="24"/>
                              </w:rPr>
                              <w:t xml:space="preserve">has been so useful for this.”   </w:t>
                            </w:r>
                            <w:r w:rsidRPr="000110F7">
                              <w:rPr>
                                <w:rFonts w:cstheme="minorHAnsi"/>
                                <w:i/>
                                <w:sz w:val="24"/>
                                <w:szCs w:val="24"/>
                              </w:rPr>
                              <w:t xml:space="preserve">Tracey </w:t>
                            </w:r>
                            <w:proofErr w:type="spellStart"/>
                            <w:r w:rsidRPr="000110F7">
                              <w:rPr>
                                <w:rFonts w:cstheme="minorHAnsi"/>
                                <w:i/>
                                <w:sz w:val="24"/>
                                <w:szCs w:val="24"/>
                              </w:rPr>
                              <w:t>McCumber</w:t>
                            </w:r>
                            <w:proofErr w:type="spellEnd"/>
                            <w:r w:rsidRPr="000110F7">
                              <w:rPr>
                                <w:rFonts w:cstheme="minorHAnsi"/>
                                <w:i/>
                                <w:sz w:val="24"/>
                                <w:szCs w:val="24"/>
                              </w:rPr>
                              <w:t xml:space="preserve"> Smokey Hill High School Algebra II Honors class</w:t>
                            </w:r>
                          </w:p>
                          <w:p w14:paraId="1E02F0D0" w14:textId="77777777" w:rsidR="00E300BE" w:rsidRDefault="00E300BE" w:rsidP="00420495">
                            <w:pPr>
                              <w:rPr>
                                <w:b/>
                                <w:sz w:val="24"/>
                                <w:szCs w:val="24"/>
                              </w:rPr>
                            </w:pPr>
                          </w:p>
                          <w:p w14:paraId="0164BC5E" w14:textId="77777777" w:rsidR="00E300BE" w:rsidRDefault="00E300BE" w:rsidP="000968AA">
                            <w:pPr>
                              <w:rPr>
                                <w:b/>
                                <w:sz w:val="24"/>
                                <w:szCs w:val="24"/>
                              </w:rPr>
                            </w:pPr>
                          </w:p>
                          <w:p w14:paraId="109B0A3D" w14:textId="77777777" w:rsidR="00E300BE" w:rsidRPr="000968AA" w:rsidRDefault="00E300BE" w:rsidP="000968AA">
                            <w:pPr>
                              <w:pStyle w:val="ListParagraph"/>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27" type="#_x0000_t202" style="position:absolute;margin-left:36pt;margin-top:89.85pt;width:5in;height:486.1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" mv:complextextbox="1" fillcolor="#dfa7a6 [1621]" strokecolor="#bc4542 [3045]">
                <v:fill color2="#f5e4e4 [501]" rotate="t" colors="0 #ffa2a1;22938f #ffbebd;1 #ffe5e5" type="gradient"/>
                <v:shadow on="t" opacity="24903f" mv:blur="40000f" origin=",.5" offset="0,20000emu"/>
                <v:textbox>
                  <w:txbxContent>
                    <w:p w14:paraId="0E19D341" w14:textId="77777777" w:rsidR="00E300BE" w:rsidRPr="000110F7" w:rsidRDefault="00E300BE" w:rsidP="009A5232">
                      <w:pPr>
                        <w:pStyle w:val="ListParagraph"/>
                        <w:numPr>
                          <w:ilvl w:val="0"/>
                          <w:numId w:val="11"/>
                        </w:numPr>
                        <w:rPr>
                          <w:rFonts w:cstheme="minorHAnsi"/>
                          <w:b/>
                          <w:sz w:val="24"/>
                          <w:szCs w:val="24"/>
                        </w:rPr>
                      </w:pPr>
                      <w:r w:rsidRPr="000110F7">
                        <w:rPr>
                          <w:rFonts w:cstheme="minorHAnsi"/>
                          <w:b/>
                          <w:sz w:val="24"/>
                          <w:szCs w:val="24"/>
                        </w:rPr>
                        <w:t>Where I am as a Teacher/Learner…</w:t>
                      </w:r>
                    </w:p>
                    <w:p w14:paraId="0FCA0EBA" w14:textId="77777777" w:rsidR="00E300BE" w:rsidRPr="000110F7" w:rsidRDefault="00E300BE" w:rsidP="009A5232">
                      <w:pPr>
                        <w:pStyle w:val="ListParagraph"/>
                        <w:rPr>
                          <w:rFonts w:cstheme="minorHAnsi"/>
                          <w:i/>
                          <w:sz w:val="24"/>
                          <w:szCs w:val="24"/>
                        </w:rPr>
                      </w:pPr>
                      <w:r>
                        <w:rPr>
                          <w:rFonts w:cstheme="minorHAnsi"/>
                          <w:sz w:val="24"/>
                          <w:szCs w:val="24"/>
                        </w:rPr>
                        <w:t>“</w:t>
                      </w:r>
                      <w:r w:rsidRPr="000110F7">
                        <w:rPr>
                          <w:rFonts w:cstheme="minorHAnsi"/>
                          <w:sz w:val="24"/>
                          <w:szCs w:val="24"/>
                        </w:rPr>
                        <w:t xml:space="preserve">Ultimately, I want my students to be successful when they leave my classroom, both in next year’s math class as well as for the rest of their lives. I have been grappling with how to really get at what they need to know and be able to do and then relate it to their lives.  I want students to see a purpose for every single topic and to help them see connections to the math they’ve already learned.  I also want them to recognize the patterns found in mathematics.  Backward planning and learning targets have been helping me with this.  Another thing I am focusing on is really increasing the time that my students are doing the reading, writing, and talking and thus the thinking!  The workshop model </w:t>
                      </w:r>
                      <w:r>
                        <w:rPr>
                          <w:rFonts w:cstheme="minorHAnsi"/>
                          <w:sz w:val="24"/>
                          <w:szCs w:val="24"/>
                        </w:rPr>
                        <w:t xml:space="preserve">has been so useful for this.”   </w:t>
                      </w:r>
                      <w:r w:rsidRPr="000110F7">
                        <w:rPr>
                          <w:rFonts w:cstheme="minorHAnsi"/>
                          <w:i/>
                          <w:sz w:val="24"/>
                          <w:szCs w:val="24"/>
                        </w:rPr>
                        <w:t xml:space="preserve">Tracey </w:t>
                      </w:r>
                      <w:proofErr w:type="spellStart"/>
                      <w:r w:rsidRPr="000110F7">
                        <w:rPr>
                          <w:rFonts w:cstheme="minorHAnsi"/>
                          <w:i/>
                          <w:sz w:val="24"/>
                          <w:szCs w:val="24"/>
                        </w:rPr>
                        <w:t>McCumber</w:t>
                      </w:r>
                      <w:proofErr w:type="spellEnd"/>
                      <w:r w:rsidRPr="000110F7">
                        <w:rPr>
                          <w:rFonts w:cstheme="minorHAnsi"/>
                          <w:i/>
                          <w:sz w:val="24"/>
                          <w:szCs w:val="24"/>
                        </w:rPr>
                        <w:t xml:space="preserve"> Smokey Hill High School Algebra II Honors class</w:t>
                      </w:r>
                    </w:p>
                    <w:p w14:paraId="1E02F0D0" w14:textId="77777777" w:rsidR="00E300BE" w:rsidRDefault="00E300BE" w:rsidP="00420495">
                      <w:pPr>
                        <w:rPr>
                          <w:b/>
                          <w:sz w:val="24"/>
                          <w:szCs w:val="24"/>
                        </w:rPr>
                      </w:pPr>
                    </w:p>
                    <w:p w14:paraId="0164BC5E" w14:textId="77777777" w:rsidR="00E300BE" w:rsidRDefault="00E300BE" w:rsidP="000968AA">
                      <w:pPr>
                        <w:rPr>
                          <w:b/>
                          <w:sz w:val="24"/>
                          <w:szCs w:val="24"/>
                        </w:rPr>
                      </w:pPr>
                    </w:p>
                    <w:p w14:paraId="109B0A3D" w14:textId="77777777" w:rsidR="00E300BE" w:rsidRPr="000968AA" w:rsidRDefault="00E300BE" w:rsidP="000968AA">
                      <w:pPr>
                        <w:pStyle w:val="ListParagraph"/>
                        <w:rPr>
                          <w:b/>
                          <w:sz w:val="24"/>
                          <w:szCs w:val="24"/>
                        </w:rPr>
                      </w:pPr>
                    </w:p>
                  </w:txbxContent>
                </v:textbox>
                <w10:wrap type="through" anchorx="page" anchory="page"/>
              </v:shape>
            </w:pict>
          </mc:Fallback>
        </mc:AlternateContent>
      </w:r>
      <w:r w:rsidR="00393747">
        <w:rPr>
          <w:noProof/>
        </w:rPr>
        <mc:AlternateContent>
          <mc:Choice Requires="wps">
            <w:drawing>
              <wp:anchor distT="0" distB="0" distL="114300" distR="114300" simplePos="0" relativeHeight="251745280" behindDoc="0" locked="0" layoutInCell="1" allowOverlap="1" wp14:anchorId="7C3BD4F9" wp14:editId="1E664E85">
                <wp:simplePos x="0" y="0"/>
                <wp:positionH relativeFrom="page">
                  <wp:posOffset>2040255</wp:posOffset>
                </wp:positionH>
                <wp:positionV relativeFrom="page">
                  <wp:posOffset>252095</wp:posOffset>
                </wp:positionV>
                <wp:extent cx="6403975" cy="725805"/>
                <wp:effectExtent l="0" t="0" r="0" b="10795"/>
                <wp:wrapThrough wrapText="bothSides">
                  <wp:wrapPolygon edited="0">
                    <wp:start x="0" y="0"/>
                    <wp:lineTo x="0" y="21165"/>
                    <wp:lineTo x="21504" y="21165"/>
                    <wp:lineTo x="21504" y="0"/>
                    <wp:lineTo x="0" y="0"/>
                  </wp:wrapPolygon>
                </wp:wrapThrough>
                <wp:docPr id="83" name="Text Box 83"/>
                <wp:cNvGraphicFramePr/>
                <a:graphic xmlns:a="http://schemas.openxmlformats.org/drawingml/2006/main">
                  <a:graphicData uri="http://schemas.microsoft.com/office/word/2010/wordprocessingShape">
                    <wps:wsp>
                      <wps:cNvSpPr txBox="1"/>
                      <wps:spPr>
                        <a:xfrm>
                          <a:off x="0" y="0"/>
                          <a:ext cx="6403975" cy="725805"/>
                        </a:xfrm>
                        <a:prstGeom prst="rect">
                          <a:avLst/>
                        </a:prstGeom>
                        <a:solidFill>
                          <a:srgbClr val="FF0000"/>
                        </a:solidFill>
                        <a:ln>
                          <a:noFill/>
                        </a:ln>
                        <a:effectLst/>
                        <a:extLst>
                          <a:ext uri="{C572A759-6A51-4108-AA02-DFA0A04FC94B}">
                            <ma14:wrappingTextBoxFlag xmlns:ma14="http://schemas.microsoft.com/office/mac/drawingml/2011/main" val="1"/>
                          </a:ext>
                        </a:extLst>
                      </wps:spPr>
                      <wps:txbx>
                        <w:txbxContent>
                          <w:p w14:paraId="2720D39F"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83" o:spid="_x0000_s1128" type="#_x0000_t202" style="position:absolute;margin-left:160.65pt;margin-top:19.85pt;width:504.25pt;height:57.15pt;z-index:25174528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" mv:complextextbox="1" fillcolor="red" stroked="f">
                <v:textbox>
                  <w:txbxContent>
                    <w:p w14:paraId="2720D39F" w14:textId="77777777" w:rsidR="00E300BE" w:rsidRPr="00F738F1" w:rsidRDefault="00E300BE" w:rsidP="00EE51A7">
                      <w:pP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Student-Centered Classrooms</w:t>
                      </w:r>
                    </w:p>
                  </w:txbxContent>
                </v:textbox>
                <w10:wrap type="through" anchorx="page" anchory="page"/>
              </v:shape>
            </w:pict>
          </mc:Fallback>
        </mc:AlternateContent>
      </w:r>
      <w:r w:rsidR="00393747">
        <w:t xml:space="preserve">   </w:t>
      </w:r>
      <w:r w:rsidR="00156ACC">
        <w:br w:type="page"/>
      </w:r>
      <w:r w:rsidR="00AE2FEB">
        <w:rPr>
          <w:noProof/>
        </w:rPr>
        <w:lastRenderedPageBreak/>
        <mc:AlternateContent>
          <mc:Choice Requires="wps">
            <w:drawing>
              <wp:anchor distT="0" distB="0" distL="114300" distR="114300" simplePos="0" relativeHeight="251755520" behindDoc="0" locked="0" layoutInCell="1" allowOverlap="1" wp14:anchorId="073F904A" wp14:editId="0F02007D">
                <wp:simplePos x="0" y="0"/>
                <wp:positionH relativeFrom="page">
                  <wp:posOffset>5840730</wp:posOffset>
                </wp:positionH>
                <wp:positionV relativeFrom="page">
                  <wp:posOffset>6360795</wp:posOffset>
                </wp:positionV>
                <wp:extent cx="3132455" cy="763905"/>
                <wp:effectExtent l="0" t="0" r="0" b="0"/>
                <wp:wrapThrough wrapText="bothSides">
                  <wp:wrapPolygon edited="0">
                    <wp:start x="175" y="0"/>
                    <wp:lineTo x="175" y="20828"/>
                    <wp:lineTo x="21193" y="20828"/>
                    <wp:lineTo x="21193" y="0"/>
                    <wp:lineTo x="175" y="0"/>
                  </wp:wrapPolygon>
                </wp:wrapThrough>
                <wp:docPr id="89" name="Text Box 89"/>
                <wp:cNvGraphicFramePr/>
                <a:graphic xmlns:a="http://schemas.openxmlformats.org/drawingml/2006/main">
                  <a:graphicData uri="http://schemas.microsoft.com/office/word/2010/wordprocessingShape">
                    <wps:wsp>
                      <wps:cNvSpPr txBox="1"/>
                      <wps:spPr>
                        <a:xfrm>
                          <a:off x="0" y="0"/>
                          <a:ext cx="3132455" cy="763905"/>
                        </a:xfrm>
                        <a:prstGeom prst="rect">
                          <a:avLst/>
                        </a:prstGeom>
                        <a:noFill/>
                        <a:ln>
                          <a:noFill/>
                        </a:ln>
                        <a:effectLst/>
                        <a:extLst>
                          <a:ext uri="{C572A759-6A51-4108-AA02-DFA0A04FC94B}">
                            <ma14:wrappingTextBoxFlag xmlns:ma14="http://schemas.microsoft.com/office/mac/drawingml/2011/main" val="1"/>
                          </a:ext>
                        </a:extLst>
                      </wps:spPr>
                      <wps:txbx>
                        <w:txbxContent>
                          <w:p w14:paraId="5EF07F0F" w14:textId="05A19D9A" w:rsidR="00E300BE" w:rsidRPr="00A36824"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36824">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129" type="#_x0000_t202" style="position:absolute;margin-left:459.9pt;margin-top:500.85pt;width:246.65pt;height:60.15pt;z-index:2517555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" mv:complextextbox="1" filled="f" stroked="f">
                <v:textbox>
                  <w:txbxContent>
                    <w:p w14:paraId="5EF07F0F" w14:textId="05A19D9A" w:rsidR="00E300BE" w:rsidRPr="00A36824"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36824">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53472" behindDoc="0" locked="0" layoutInCell="1" allowOverlap="1" wp14:anchorId="73DCDE8A" wp14:editId="6E71B2AE">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182" name="Group 182"/>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85" name="Text Box 85"/>
                        <wps:cNvSpPr txBox="1"/>
                        <wps:spPr>
                          <a:xfrm>
                            <a:off x="0" y="0"/>
                            <a:ext cx="4407535" cy="6160770"/>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95885" y="50165"/>
                            <a:ext cx="4215765" cy="207010"/>
                          </a:xfrm>
                          <a:prstGeom prst="rect">
                            <a:avLst/>
                          </a:prstGeom>
                          <a:noFill/>
                          <a:ln>
                            <a:noFill/>
                          </a:ln>
                          <a:effectLst/>
                          <a:extLst>
                            <a:ext uri="{C572A759-6A51-4108-AA02-DFA0A04FC94B}">
                              <ma14:wrappingTextBoxFlag xmlns:ma14="http://schemas.microsoft.com/office/mac/drawingml/2011/main"/>
                            </a:ext>
                          </a:extLst>
                        </wps:spPr>
                        <wps:txbx id="42">
                          <w:txbxContent>
                            <w:p w14:paraId="739AC9B2" w14:textId="77777777" w:rsidR="00E300BE" w:rsidRPr="00113A29" w:rsidRDefault="00E300BE" w:rsidP="00A36824">
                              <w:pPr>
                                <w:pStyle w:val="ListParagraph"/>
                                <w:numPr>
                                  <w:ilvl w:val="0"/>
                                  <w:numId w:val="20"/>
                                </w:numPr>
                                <w:rPr>
                                  <w:sz w:val="24"/>
                                  <w:szCs w:val="24"/>
                                </w:rPr>
                              </w:pPr>
                              <w:r w:rsidRPr="00113A29">
                                <w:rPr>
                                  <w:sz w:val="24"/>
                                  <w:szCs w:val="24"/>
                                </w:rPr>
                                <w:t>Gives academic grades only for academic tasks</w:t>
                              </w:r>
                              <w:r>
                                <w:rPr>
                                  <w:sz w:val="24"/>
                                  <w:szCs w:val="24"/>
                                </w:rPr>
                                <w:t>.</w:t>
                              </w:r>
                            </w:p>
                            <w:p w14:paraId="1438A19C" w14:textId="77777777" w:rsidR="00E300BE" w:rsidRPr="00113A29" w:rsidRDefault="00E300BE" w:rsidP="00A36824">
                              <w:pPr>
                                <w:pStyle w:val="ListParagraph"/>
                                <w:numPr>
                                  <w:ilvl w:val="0"/>
                                  <w:numId w:val="20"/>
                                </w:numPr>
                                <w:rPr>
                                  <w:sz w:val="24"/>
                                  <w:szCs w:val="24"/>
                                </w:rPr>
                              </w:pPr>
                              <w:r w:rsidRPr="00113A29">
                                <w:rPr>
                                  <w:sz w:val="24"/>
                                  <w:szCs w:val="24"/>
                                </w:rPr>
                                <w:t>Focuses students on intended learning by offering feedback as opposed to grades for practice/developmental work</w:t>
                              </w:r>
                              <w:r>
                                <w:rPr>
                                  <w:sz w:val="24"/>
                                  <w:szCs w:val="24"/>
                                </w:rPr>
                                <w:t>.</w:t>
                              </w:r>
                            </w:p>
                            <w:p w14:paraId="5B9C9F88" w14:textId="77777777" w:rsidR="00E300BE" w:rsidRPr="00113A29" w:rsidRDefault="00E300BE" w:rsidP="00A36824">
                              <w:pPr>
                                <w:pStyle w:val="ListParagraph"/>
                                <w:numPr>
                                  <w:ilvl w:val="0"/>
                                  <w:numId w:val="20"/>
                                </w:numPr>
                                <w:rPr>
                                  <w:sz w:val="24"/>
                                  <w:szCs w:val="24"/>
                                </w:rPr>
                              </w:pPr>
                              <w:r w:rsidRPr="00113A29">
                                <w:rPr>
                                  <w:sz w:val="24"/>
                                  <w:szCs w:val="24"/>
                                </w:rPr>
                                <w:t>Regularly assesses student progress then pauses to reteach concepts/targets not learned.</w:t>
                              </w:r>
                            </w:p>
                            <w:p w14:paraId="22A117A6" w14:textId="77777777" w:rsidR="00E300BE" w:rsidRPr="00113A29" w:rsidRDefault="00E300BE" w:rsidP="00A36824">
                              <w:pPr>
                                <w:pStyle w:val="ListParagraph"/>
                                <w:numPr>
                                  <w:ilvl w:val="0"/>
                                  <w:numId w:val="20"/>
                                </w:numPr>
                                <w:rPr>
                                  <w:sz w:val="24"/>
                                  <w:szCs w:val="24"/>
                                </w:rPr>
                              </w:pPr>
                              <w:r w:rsidRPr="00113A29">
                                <w:rPr>
                                  <w:sz w:val="24"/>
                                  <w:szCs w:val="24"/>
                                </w:rPr>
                                <w:t>Use common formative and summative assessments along with standardized common tests to determine student needs</w:t>
                              </w:r>
                              <w:r>
                                <w:rPr>
                                  <w:sz w:val="24"/>
                                  <w:szCs w:val="24"/>
                                </w:rPr>
                                <w:t>.</w:t>
                              </w:r>
                            </w:p>
                            <w:p w14:paraId="1914FCB8" w14:textId="77777777" w:rsidR="00E300BE" w:rsidRDefault="00E300BE" w:rsidP="00A36824">
                              <w:pPr>
                                <w:pStyle w:val="ListParagraph"/>
                                <w:numPr>
                                  <w:ilvl w:val="0"/>
                                  <w:numId w:val="20"/>
                                </w:numPr>
                                <w:rPr>
                                  <w:sz w:val="24"/>
                                  <w:szCs w:val="24"/>
                                </w:rPr>
                              </w:pPr>
                              <w:r w:rsidRPr="00113A29">
                                <w:rPr>
                                  <w:sz w:val="24"/>
                                  <w:szCs w:val="24"/>
                                </w:rPr>
                                <w:t>Plans instructional next steps based on various data</w:t>
                              </w:r>
                              <w:r>
                                <w:rPr>
                                  <w:sz w:val="24"/>
                                  <w:szCs w:val="24"/>
                                </w:rPr>
                                <w:t>.</w:t>
                              </w:r>
                            </w:p>
                            <w:p w14:paraId="552FE846" w14:textId="77777777" w:rsidR="00E300BE" w:rsidRDefault="00E300BE" w:rsidP="00A36824">
                              <w:pPr>
                                <w:pStyle w:val="ListParagraph"/>
                                <w:numPr>
                                  <w:ilvl w:val="0"/>
                                  <w:numId w:val="20"/>
                                </w:numPr>
                                <w:rPr>
                                  <w:sz w:val="24"/>
                                  <w:szCs w:val="24"/>
                                </w:rPr>
                              </w:pPr>
                              <w:r>
                                <w:rPr>
                                  <w:sz w:val="24"/>
                                  <w:szCs w:val="24"/>
                                </w:rPr>
                                <w:t>Uses flexible grouping to differentiate instruction following a formative assessment.</w:t>
                              </w:r>
                            </w:p>
                            <w:p w14:paraId="29EE9F92" w14:textId="77777777" w:rsidR="00E300BE" w:rsidRDefault="00E300BE" w:rsidP="00A36824">
                              <w:pPr>
                                <w:pStyle w:val="ListParagraph"/>
                                <w:numPr>
                                  <w:ilvl w:val="0"/>
                                  <w:numId w:val="20"/>
                                </w:numPr>
                                <w:rPr>
                                  <w:sz w:val="24"/>
                                  <w:szCs w:val="24"/>
                                </w:rPr>
                              </w:pPr>
                              <w:r>
                                <w:rPr>
                                  <w:sz w:val="24"/>
                                  <w:szCs w:val="24"/>
                                </w:rPr>
                                <w:t>Develops unit assessments based on common core standards.</w:t>
                              </w:r>
                            </w:p>
                            <w:p w14:paraId="426C6B39" w14:textId="77777777" w:rsidR="00E300BE" w:rsidRDefault="00E300BE" w:rsidP="00A36824">
                              <w:pPr>
                                <w:pStyle w:val="ListParagraph"/>
                                <w:numPr>
                                  <w:ilvl w:val="0"/>
                                  <w:numId w:val="20"/>
                                </w:numPr>
                                <w:rPr>
                                  <w:sz w:val="24"/>
                                  <w:szCs w:val="24"/>
                                </w:rPr>
                              </w:pPr>
                              <w:r>
                                <w:rPr>
                                  <w:sz w:val="24"/>
                                  <w:szCs w:val="24"/>
                                </w:rPr>
                                <w:t>Develops learning experiences around the unit assessment.</w:t>
                              </w:r>
                            </w:p>
                            <w:p w14:paraId="545A329D" w14:textId="77777777" w:rsidR="00E300BE" w:rsidRDefault="00E300BE" w:rsidP="00A36824">
                              <w:pPr>
                                <w:pStyle w:val="ListParagraph"/>
                                <w:numPr>
                                  <w:ilvl w:val="0"/>
                                  <w:numId w:val="20"/>
                                </w:numPr>
                                <w:rPr>
                                  <w:sz w:val="24"/>
                                  <w:szCs w:val="24"/>
                                </w:rPr>
                              </w:pPr>
                              <w:r>
                                <w:rPr>
                                  <w:sz w:val="24"/>
                                  <w:szCs w:val="24"/>
                                </w:rPr>
                                <w:t>Develops unit assessments that check for student understanding of specific learning targets.</w:t>
                              </w:r>
                            </w:p>
                            <w:p w14:paraId="235480C3" w14:textId="77777777" w:rsidR="00E300BE" w:rsidRDefault="00E300BE" w:rsidP="00A36824">
                              <w:pPr>
                                <w:pStyle w:val="ListParagraph"/>
                                <w:numPr>
                                  <w:ilvl w:val="0"/>
                                  <w:numId w:val="20"/>
                                </w:numPr>
                                <w:rPr>
                                  <w:sz w:val="24"/>
                                  <w:szCs w:val="24"/>
                                </w:rPr>
                              </w:pPr>
                              <w:r>
                                <w:rPr>
                                  <w:sz w:val="24"/>
                                  <w:szCs w:val="24"/>
                                </w:rPr>
                                <w:t>Develops unit assessments that are in line with the rigors of state and national tests.</w:t>
                              </w:r>
                            </w:p>
                            <w:p w14:paraId="7BDC7681" w14:textId="77777777" w:rsidR="00E300BE" w:rsidRDefault="00E300BE" w:rsidP="00A36824">
                              <w:pPr>
                                <w:pStyle w:val="ListParagraph"/>
                                <w:numPr>
                                  <w:ilvl w:val="0"/>
                                  <w:numId w:val="20"/>
                                </w:numPr>
                                <w:rPr>
                                  <w:sz w:val="24"/>
                                  <w:szCs w:val="24"/>
                                </w:rPr>
                              </w:pPr>
                              <w:r>
                                <w:rPr>
                                  <w:sz w:val="24"/>
                                  <w:szCs w:val="24"/>
                                </w:rPr>
                                <w:t>Develops quarterly tests to check for mastery of concepts.</w:t>
                              </w:r>
                            </w:p>
                            <w:p w14:paraId="53BB1F82" w14:textId="4CB4A6C0" w:rsidR="00E300BE" w:rsidRDefault="00E300BE" w:rsidP="00A36824">
                              <w:pPr>
                                <w:pStyle w:val="ListParagraph"/>
                                <w:numPr>
                                  <w:ilvl w:val="0"/>
                                  <w:numId w:val="20"/>
                                </w:numPr>
                                <w:rPr>
                                  <w:sz w:val="24"/>
                                  <w:szCs w:val="24"/>
                                </w:rPr>
                              </w:pPr>
                              <w:r>
                                <w:rPr>
                                  <w:sz w:val="24"/>
                                  <w:szCs w:val="24"/>
                                </w:rPr>
                                <w:t>Use STAR benchmark data to make adjustments to instruction and provide intervention.</w:t>
                              </w:r>
                            </w:p>
                            <w:p w14:paraId="6351B67D"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50D2CAA0"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41B44793"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3C2A9803"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5885" y="255905"/>
                            <a:ext cx="4215765" cy="617220"/>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5885" y="871855"/>
                            <a:ext cx="4215765" cy="412115"/>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5885" y="1282700"/>
                            <a:ext cx="4215765" cy="61785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5885" y="1899285"/>
                            <a:ext cx="4215765" cy="207010"/>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5885" y="2105025"/>
                            <a:ext cx="4215765" cy="412115"/>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5885" y="2515870"/>
                            <a:ext cx="4215765" cy="41211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5885" y="2926715"/>
                            <a:ext cx="4215765" cy="412115"/>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5885" y="3337560"/>
                            <a:ext cx="4215765" cy="412115"/>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5885" y="3748405"/>
                            <a:ext cx="4215765" cy="412115"/>
                          </a:xfrm>
                          <a:prstGeom prst="rect">
                            <a:avLst/>
                          </a:prstGeom>
                          <a:noFill/>
                          <a:ln>
                            <a:noFill/>
                          </a:ln>
                          <a:effectLst/>
                          <a:extLst>
                            <a:ext uri="{C572A759-6A51-4108-AA02-DFA0A04FC94B}">
                              <ma14:wrappingTextBoxFlag xmlns:ma14="http://schemas.microsoft.com/office/mac/drawingml/2011/main"/>
                            </a:ext>
                          </a:extLst>
                        </wps:spPr>
                        <wps:linkedTxbx id="4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5885" y="4159250"/>
                            <a:ext cx="4215765" cy="207010"/>
                          </a:xfrm>
                          <a:prstGeom prst="rect">
                            <a:avLst/>
                          </a:prstGeom>
                          <a:noFill/>
                          <a:ln>
                            <a:noFill/>
                          </a:ln>
                          <a:effectLst/>
                          <a:extLst>
                            <a:ext uri="{C572A759-6A51-4108-AA02-DFA0A04FC94B}">
                              <ma14:wrappingTextBoxFlag xmlns:ma14="http://schemas.microsoft.com/office/mac/drawingml/2011/main"/>
                            </a:ext>
                          </a:extLst>
                        </wps:spPr>
                        <wps:linkedTxbx id="4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5885" y="4364990"/>
                            <a:ext cx="4215765" cy="539115"/>
                          </a:xfrm>
                          <a:prstGeom prst="rect">
                            <a:avLst/>
                          </a:prstGeom>
                          <a:noFill/>
                          <a:ln>
                            <a:noFill/>
                          </a:ln>
                          <a:effectLst/>
                          <a:extLst>
                            <a:ext uri="{C572A759-6A51-4108-AA02-DFA0A04FC94B}">
                              <ma14:wrappingTextBoxFlag xmlns:ma14="http://schemas.microsoft.com/office/mac/drawingml/2011/main"/>
                            </a:ext>
                          </a:extLst>
                        </wps:spPr>
                        <wps:linkedTxbx id="4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5885" y="4902835"/>
                            <a:ext cx="4215765" cy="334010"/>
                          </a:xfrm>
                          <a:prstGeom prst="rect">
                            <a:avLst/>
                          </a:prstGeom>
                          <a:noFill/>
                          <a:ln>
                            <a:noFill/>
                          </a:ln>
                          <a:effectLst/>
                          <a:extLst>
                            <a:ext uri="{C572A759-6A51-4108-AA02-DFA0A04FC94B}">
                              <ma14:wrappingTextBoxFlag xmlns:ma14="http://schemas.microsoft.com/office/mac/drawingml/2011/main"/>
                            </a:ext>
                          </a:extLst>
                        </wps:spPr>
                        <wps:linkedTxbx id="4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5885" y="5235575"/>
                            <a:ext cx="462280" cy="206375"/>
                          </a:xfrm>
                          <a:prstGeom prst="rect">
                            <a:avLst/>
                          </a:prstGeom>
                          <a:noFill/>
                          <a:ln>
                            <a:noFill/>
                          </a:ln>
                          <a:effectLst/>
                          <a:extLst>
                            <a:ext uri="{C572A759-6A51-4108-AA02-DFA0A04FC94B}">
                              <ma14:wrappingTextBoxFlag xmlns:ma14="http://schemas.microsoft.com/office/mac/drawingml/2011/main"/>
                            </a:ext>
                          </a:extLst>
                        </wps:spPr>
                        <wps:linkedTxbx id="4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5885" y="5440680"/>
                            <a:ext cx="462280" cy="334010"/>
                          </a:xfrm>
                          <a:prstGeom prst="rect">
                            <a:avLst/>
                          </a:prstGeom>
                          <a:noFill/>
                          <a:ln>
                            <a:noFill/>
                          </a:ln>
                          <a:effectLst/>
                          <a:extLst>
                            <a:ext uri="{C572A759-6A51-4108-AA02-DFA0A04FC94B}">
                              <ma14:wrappingTextBoxFlag xmlns:ma14="http://schemas.microsoft.com/office/mac/drawingml/2011/main"/>
                            </a:ext>
                          </a:extLst>
                        </wps:spPr>
                        <wps:linkedTxbx id="4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2" o:spid="_x0000_s1130" style="position:absolute;margin-left:408.9pt;margin-top:90.9pt;width:347.05pt;height:485.1pt;z-index:251753472;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" mv:complextextbox="1">
                <v:shape id="Text Box 85" o:spid="_x0000_s1131"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jrZwAAA&#10;ANsAAAAPAAAAZHJzL2Rvd25yZXYueG1sRI9LiwIxEITvwv6H0AvenMwuKDKaEREWvPqAvbaTdh4m&#10;nSHJ6uivN4Kwx6K+qqKWq8EacSUfWscKvrIcBHHldMu1guPhZzIHESKyRuOYFNwpwKr8GC2x0O7G&#10;O7ruYy1SCYcCFTQx9oWUoWrIYshcT5y8s/MWY5K+ltrjLZVbI7/zfCYttpwWGuxp01B12f9ZBZ0/&#10;md8Dzh4PE4f1tkt0OFulxp/DegEi0hD/4Xd6qxXMp/D6kn6AL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7jrZwAAAANsAAAAPAAAAAAAAAAAAAAAAAJcCAABkcnMvZG93bnJl&#10;di54bWxQSwUGAAAAAAQABAD1AAAAhAMAAAAA&#10;" mv:complextextbox="1" fillcolor="#ffdd13" strokecolor="#94b64e [3046]">
                  <v:fill rotate="t" angle="-90" focus="100%" type="gradient"/>
                  <v:shadow on="t" opacity="24903f" mv:blur="40000f" origin=",.5" offset="0,20000emu"/>
                </v:shape>
                <v:shape id="Text Box 167" o:spid="_x0000_s1132" type="#_x0000_t202" style="position:absolute;left:95885;top:5016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w:p w14:paraId="739AC9B2" w14:textId="77777777" w:rsidR="00E300BE" w:rsidRPr="00113A29" w:rsidRDefault="00E300BE" w:rsidP="00A36824">
                        <w:pPr>
                          <w:pStyle w:val="ListParagraph"/>
                          <w:numPr>
                            <w:ilvl w:val="0"/>
                            <w:numId w:val="20"/>
                          </w:numPr>
                          <w:rPr>
                            <w:sz w:val="24"/>
                            <w:szCs w:val="24"/>
                          </w:rPr>
                        </w:pPr>
                        <w:r w:rsidRPr="00113A29">
                          <w:rPr>
                            <w:sz w:val="24"/>
                            <w:szCs w:val="24"/>
                          </w:rPr>
                          <w:t>Gives academic grades only for academic tasks</w:t>
                        </w:r>
                        <w:r>
                          <w:rPr>
                            <w:sz w:val="24"/>
                            <w:szCs w:val="24"/>
                          </w:rPr>
                          <w:t>.</w:t>
                        </w:r>
                      </w:p>
                      <w:p w14:paraId="1438A19C" w14:textId="77777777" w:rsidR="00E300BE" w:rsidRPr="00113A29" w:rsidRDefault="00E300BE" w:rsidP="00A36824">
                        <w:pPr>
                          <w:pStyle w:val="ListParagraph"/>
                          <w:numPr>
                            <w:ilvl w:val="0"/>
                            <w:numId w:val="20"/>
                          </w:numPr>
                          <w:rPr>
                            <w:sz w:val="24"/>
                            <w:szCs w:val="24"/>
                          </w:rPr>
                        </w:pPr>
                        <w:r w:rsidRPr="00113A29">
                          <w:rPr>
                            <w:sz w:val="24"/>
                            <w:szCs w:val="24"/>
                          </w:rPr>
                          <w:t>Focuses students on intended learning by offering feedback as opposed to grades for practice/developmental work</w:t>
                        </w:r>
                        <w:r>
                          <w:rPr>
                            <w:sz w:val="24"/>
                            <w:szCs w:val="24"/>
                          </w:rPr>
                          <w:t>.</w:t>
                        </w:r>
                      </w:p>
                      <w:p w14:paraId="5B9C9F88" w14:textId="77777777" w:rsidR="00E300BE" w:rsidRPr="00113A29" w:rsidRDefault="00E300BE" w:rsidP="00A36824">
                        <w:pPr>
                          <w:pStyle w:val="ListParagraph"/>
                          <w:numPr>
                            <w:ilvl w:val="0"/>
                            <w:numId w:val="20"/>
                          </w:numPr>
                          <w:rPr>
                            <w:sz w:val="24"/>
                            <w:szCs w:val="24"/>
                          </w:rPr>
                        </w:pPr>
                        <w:r w:rsidRPr="00113A29">
                          <w:rPr>
                            <w:sz w:val="24"/>
                            <w:szCs w:val="24"/>
                          </w:rPr>
                          <w:t>Regularly assesses student progress then pauses to reteach concepts/targets not learned.</w:t>
                        </w:r>
                      </w:p>
                      <w:p w14:paraId="22A117A6" w14:textId="77777777" w:rsidR="00E300BE" w:rsidRPr="00113A29" w:rsidRDefault="00E300BE" w:rsidP="00A36824">
                        <w:pPr>
                          <w:pStyle w:val="ListParagraph"/>
                          <w:numPr>
                            <w:ilvl w:val="0"/>
                            <w:numId w:val="20"/>
                          </w:numPr>
                          <w:rPr>
                            <w:sz w:val="24"/>
                            <w:szCs w:val="24"/>
                          </w:rPr>
                        </w:pPr>
                        <w:r w:rsidRPr="00113A29">
                          <w:rPr>
                            <w:sz w:val="24"/>
                            <w:szCs w:val="24"/>
                          </w:rPr>
                          <w:t>Use common formative and summative assessments along with standardized common tests to determine student needs</w:t>
                        </w:r>
                        <w:r>
                          <w:rPr>
                            <w:sz w:val="24"/>
                            <w:szCs w:val="24"/>
                          </w:rPr>
                          <w:t>.</w:t>
                        </w:r>
                      </w:p>
                      <w:p w14:paraId="1914FCB8" w14:textId="77777777" w:rsidR="00E300BE" w:rsidRDefault="00E300BE" w:rsidP="00A36824">
                        <w:pPr>
                          <w:pStyle w:val="ListParagraph"/>
                          <w:numPr>
                            <w:ilvl w:val="0"/>
                            <w:numId w:val="20"/>
                          </w:numPr>
                          <w:rPr>
                            <w:sz w:val="24"/>
                            <w:szCs w:val="24"/>
                          </w:rPr>
                        </w:pPr>
                        <w:r w:rsidRPr="00113A29">
                          <w:rPr>
                            <w:sz w:val="24"/>
                            <w:szCs w:val="24"/>
                          </w:rPr>
                          <w:t>Plans instructional next steps based on various data</w:t>
                        </w:r>
                        <w:r>
                          <w:rPr>
                            <w:sz w:val="24"/>
                            <w:szCs w:val="24"/>
                          </w:rPr>
                          <w:t>.</w:t>
                        </w:r>
                      </w:p>
                      <w:p w14:paraId="552FE846" w14:textId="77777777" w:rsidR="00E300BE" w:rsidRDefault="00E300BE" w:rsidP="00A36824">
                        <w:pPr>
                          <w:pStyle w:val="ListParagraph"/>
                          <w:numPr>
                            <w:ilvl w:val="0"/>
                            <w:numId w:val="20"/>
                          </w:numPr>
                          <w:rPr>
                            <w:sz w:val="24"/>
                            <w:szCs w:val="24"/>
                          </w:rPr>
                        </w:pPr>
                        <w:r>
                          <w:rPr>
                            <w:sz w:val="24"/>
                            <w:szCs w:val="24"/>
                          </w:rPr>
                          <w:t>Uses flexible grouping to differentiate instruction following a formative assessment.</w:t>
                        </w:r>
                      </w:p>
                      <w:p w14:paraId="29EE9F92" w14:textId="77777777" w:rsidR="00E300BE" w:rsidRDefault="00E300BE" w:rsidP="00A36824">
                        <w:pPr>
                          <w:pStyle w:val="ListParagraph"/>
                          <w:numPr>
                            <w:ilvl w:val="0"/>
                            <w:numId w:val="20"/>
                          </w:numPr>
                          <w:rPr>
                            <w:sz w:val="24"/>
                            <w:szCs w:val="24"/>
                          </w:rPr>
                        </w:pPr>
                        <w:r>
                          <w:rPr>
                            <w:sz w:val="24"/>
                            <w:szCs w:val="24"/>
                          </w:rPr>
                          <w:t>Develops unit assessments based on common core standards.</w:t>
                        </w:r>
                      </w:p>
                      <w:p w14:paraId="426C6B39" w14:textId="77777777" w:rsidR="00E300BE" w:rsidRDefault="00E300BE" w:rsidP="00A36824">
                        <w:pPr>
                          <w:pStyle w:val="ListParagraph"/>
                          <w:numPr>
                            <w:ilvl w:val="0"/>
                            <w:numId w:val="20"/>
                          </w:numPr>
                          <w:rPr>
                            <w:sz w:val="24"/>
                            <w:szCs w:val="24"/>
                          </w:rPr>
                        </w:pPr>
                        <w:r>
                          <w:rPr>
                            <w:sz w:val="24"/>
                            <w:szCs w:val="24"/>
                          </w:rPr>
                          <w:t>Develops learning experiences around the unit assessment.</w:t>
                        </w:r>
                      </w:p>
                      <w:p w14:paraId="545A329D" w14:textId="77777777" w:rsidR="00E300BE" w:rsidRDefault="00E300BE" w:rsidP="00A36824">
                        <w:pPr>
                          <w:pStyle w:val="ListParagraph"/>
                          <w:numPr>
                            <w:ilvl w:val="0"/>
                            <w:numId w:val="20"/>
                          </w:numPr>
                          <w:rPr>
                            <w:sz w:val="24"/>
                            <w:szCs w:val="24"/>
                          </w:rPr>
                        </w:pPr>
                        <w:r>
                          <w:rPr>
                            <w:sz w:val="24"/>
                            <w:szCs w:val="24"/>
                          </w:rPr>
                          <w:t>Develops unit assessments that check for student understanding of specific learning targets.</w:t>
                        </w:r>
                      </w:p>
                      <w:p w14:paraId="235480C3" w14:textId="77777777" w:rsidR="00E300BE" w:rsidRDefault="00E300BE" w:rsidP="00A36824">
                        <w:pPr>
                          <w:pStyle w:val="ListParagraph"/>
                          <w:numPr>
                            <w:ilvl w:val="0"/>
                            <w:numId w:val="20"/>
                          </w:numPr>
                          <w:rPr>
                            <w:sz w:val="24"/>
                            <w:szCs w:val="24"/>
                          </w:rPr>
                        </w:pPr>
                        <w:r>
                          <w:rPr>
                            <w:sz w:val="24"/>
                            <w:szCs w:val="24"/>
                          </w:rPr>
                          <w:t>Develops unit assessments that are in line with the rigors of state and national tests.</w:t>
                        </w:r>
                      </w:p>
                      <w:p w14:paraId="7BDC7681" w14:textId="77777777" w:rsidR="00E300BE" w:rsidRDefault="00E300BE" w:rsidP="00A36824">
                        <w:pPr>
                          <w:pStyle w:val="ListParagraph"/>
                          <w:numPr>
                            <w:ilvl w:val="0"/>
                            <w:numId w:val="20"/>
                          </w:numPr>
                          <w:rPr>
                            <w:sz w:val="24"/>
                            <w:szCs w:val="24"/>
                          </w:rPr>
                        </w:pPr>
                        <w:r>
                          <w:rPr>
                            <w:sz w:val="24"/>
                            <w:szCs w:val="24"/>
                          </w:rPr>
                          <w:t>Develops quarterly tests to check for mastery of concepts.</w:t>
                        </w:r>
                      </w:p>
                      <w:p w14:paraId="53BB1F82" w14:textId="4CB4A6C0" w:rsidR="00E300BE" w:rsidRDefault="00E300BE" w:rsidP="00A36824">
                        <w:pPr>
                          <w:pStyle w:val="ListParagraph"/>
                          <w:numPr>
                            <w:ilvl w:val="0"/>
                            <w:numId w:val="20"/>
                          </w:numPr>
                          <w:rPr>
                            <w:sz w:val="24"/>
                            <w:szCs w:val="24"/>
                          </w:rPr>
                        </w:pPr>
                        <w:r>
                          <w:rPr>
                            <w:sz w:val="24"/>
                            <w:szCs w:val="24"/>
                          </w:rPr>
                          <w:t>Use STAR benchmark data to make adjustments to instruction and provide intervention.</w:t>
                        </w:r>
                      </w:p>
                      <w:p w14:paraId="6351B67D"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50D2CAA0"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41B44793"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3C2A9803"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168" o:spid="_x0000_s1133" type="#_x0000_t202" style="position:absolute;left:95885;top:255905;width:4215765;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34" type="#_x0000_t202" style="position:absolute;left:95885;top:87185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35" type="#_x0000_t202" style="position:absolute;left:95885;top:1282700;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36" type="#_x0000_t202" style="position:absolute;left:95885;top:189928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137" type="#_x0000_t202" style="position:absolute;left:95885;top:210502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138" type="#_x0000_t202" style="position:absolute;left:95885;top:251587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139" type="#_x0000_t202" style="position:absolute;left:95885;top:292671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40" type="#_x0000_t202" style="position:absolute;left:95885;top:333756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141" type="#_x0000_t202" style="position:absolute;left:95885;top:374840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142" type="#_x0000_t202" style="position:absolute;left:95885;top:415925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style="mso-next-textbox:#Text Box 178" inset="0,0,0,0">
                    <w:txbxContent/>
                  </v:textbox>
                </v:shape>
                <v:shape id="Text Box 178" o:spid="_x0000_s1143" type="#_x0000_t202" style="position:absolute;left:95885;top:4364990;width:4215765;height:539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144" type="#_x0000_t202" style="position:absolute;left:95885;top:4902835;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v:textbox>
                </v:shape>
                <v:shape id="Text Box 180" o:spid="_x0000_s1145" type="#_x0000_t202" style="position:absolute;left:95885;top:5235575;width:46228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46" type="#_x0000_t202" style="position:absolute;left:95885;top:5440680;width:46228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inset="0,0,0,0">
                    <w:txbxContent/>
                  </v:textbox>
                </v:shape>
                <w10:wrap type="through" anchorx="page" anchory="page"/>
              </v:group>
            </w:pict>
          </mc:Fallback>
        </mc:AlternateContent>
      </w:r>
      <w:r w:rsidR="00D870DD">
        <w:rPr>
          <w:noProof/>
        </w:rPr>
        <mc:AlternateContent>
          <mc:Choice Requires="wps">
            <w:drawing>
              <wp:anchor distT="0" distB="0" distL="114300" distR="114300" simplePos="0" relativeHeight="251751424" behindDoc="0" locked="0" layoutInCell="1" allowOverlap="1" wp14:anchorId="6A16A959" wp14:editId="14012707">
                <wp:simplePos x="0" y="0"/>
                <wp:positionH relativeFrom="page">
                  <wp:posOffset>2348230</wp:posOffset>
                </wp:positionH>
                <wp:positionV relativeFrom="page">
                  <wp:posOffset>252095</wp:posOffset>
                </wp:positionV>
                <wp:extent cx="5361305" cy="725805"/>
                <wp:effectExtent l="0" t="0" r="0" b="10795"/>
                <wp:wrapThrough wrapText="bothSides">
                  <wp:wrapPolygon edited="0">
                    <wp:start x="0" y="0"/>
                    <wp:lineTo x="0" y="21165"/>
                    <wp:lineTo x="21490" y="21165"/>
                    <wp:lineTo x="21490" y="0"/>
                    <wp:lineTo x="0" y="0"/>
                  </wp:wrapPolygon>
                </wp:wrapThrough>
                <wp:docPr id="88" name="Text Box 88"/>
                <wp:cNvGraphicFramePr/>
                <a:graphic xmlns:a="http://schemas.openxmlformats.org/drawingml/2006/main">
                  <a:graphicData uri="http://schemas.microsoft.com/office/word/2010/wordprocessingShape">
                    <wps:wsp>
                      <wps:cNvSpPr txBox="1"/>
                      <wps:spPr>
                        <a:xfrm>
                          <a:off x="0" y="0"/>
                          <a:ext cx="5361305" cy="725805"/>
                        </a:xfrm>
                        <a:prstGeom prst="rect">
                          <a:avLst/>
                        </a:prstGeom>
                        <a:solidFill>
                          <a:srgbClr val="FFDD13"/>
                        </a:solidFill>
                        <a:ln>
                          <a:noFill/>
                        </a:ln>
                        <a:effectLst/>
                        <a:extLst>
                          <a:ext uri="{C572A759-6A51-4108-AA02-DFA0A04FC94B}">
                            <ma14:wrappingTextBoxFlag xmlns:ma14="http://schemas.microsoft.com/office/mac/drawingml/2011/main" val="1"/>
                          </a:ext>
                        </a:extLst>
                      </wps:spPr>
                      <wps:txbx>
                        <w:txbxContent>
                          <w:p w14:paraId="40746AEB" w14:textId="7468EDEC"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88" o:spid="_x0000_s1147" type="#_x0000_t202" style="position:absolute;margin-left:184.9pt;margin-top:19.85pt;width:422.15pt;height:57.15pt;z-index:25175142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" mv:complextextbox="1" fillcolor="#ffdd13" stroked="f">
                <v:textbox>
                  <w:txbxContent>
                    <w:p w14:paraId="40746AEB" w14:textId="7468EDEC"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v:textbox>
                <w10:wrap type="through" anchorx="page" anchory="page"/>
              </v:shape>
            </w:pict>
          </mc:Fallback>
        </mc:AlternateContent>
      </w:r>
      <w:r w:rsidR="00156ACC">
        <w:rPr>
          <w:noProof/>
        </w:rPr>
        <mc:AlternateContent>
          <mc:Choice Requires="wps">
            <w:drawing>
              <wp:anchor distT="0" distB="0" distL="114300" distR="114300" simplePos="0" relativeHeight="251752448" behindDoc="0" locked="0" layoutInCell="1" allowOverlap="1" wp14:anchorId="5039FE0B" wp14:editId="0B430386">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87" name="Text Box 87"/>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56CEF3DC" w14:textId="49579611" w:rsidR="00E300BE" w:rsidRPr="00113A29" w:rsidRDefault="00E300BE" w:rsidP="00A36824">
                            <w:pPr>
                              <w:pStyle w:val="ListParagraph"/>
                              <w:numPr>
                                <w:ilvl w:val="0"/>
                                <w:numId w:val="19"/>
                              </w:numPr>
                              <w:rPr>
                                <w:sz w:val="24"/>
                                <w:szCs w:val="24"/>
                              </w:rPr>
                            </w:pPr>
                            <w:r w:rsidRPr="00113A29">
                              <w:rPr>
                                <w:sz w:val="24"/>
                                <w:szCs w:val="24"/>
                              </w:rPr>
                              <w:t>Shares learning targets and essential questions with all students as part of daily practice</w:t>
                            </w:r>
                            <w:r>
                              <w:rPr>
                                <w:sz w:val="24"/>
                                <w:szCs w:val="24"/>
                              </w:rPr>
                              <w:t xml:space="preserve">. </w:t>
                            </w:r>
                          </w:p>
                          <w:p w14:paraId="5C6E14B7" w14:textId="77777777" w:rsidR="00E300BE" w:rsidRPr="00113A29" w:rsidRDefault="00E300BE" w:rsidP="00A36824">
                            <w:pPr>
                              <w:pStyle w:val="ListParagraph"/>
                              <w:numPr>
                                <w:ilvl w:val="0"/>
                                <w:numId w:val="19"/>
                              </w:numPr>
                              <w:rPr>
                                <w:sz w:val="24"/>
                                <w:szCs w:val="24"/>
                              </w:rPr>
                            </w:pPr>
                            <w:r w:rsidRPr="00113A29">
                              <w:rPr>
                                <w:sz w:val="24"/>
                                <w:szCs w:val="24"/>
                              </w:rPr>
                              <w:t>Helps students set personal learning goals</w:t>
                            </w:r>
                            <w:r>
                              <w:rPr>
                                <w:sz w:val="24"/>
                                <w:szCs w:val="24"/>
                              </w:rPr>
                              <w:t>.</w:t>
                            </w:r>
                          </w:p>
                          <w:p w14:paraId="061D8980" w14:textId="77777777" w:rsidR="00E300BE" w:rsidRPr="00113A29" w:rsidRDefault="00E300BE" w:rsidP="00A36824">
                            <w:pPr>
                              <w:pStyle w:val="ListParagraph"/>
                              <w:numPr>
                                <w:ilvl w:val="0"/>
                                <w:numId w:val="19"/>
                              </w:numPr>
                              <w:rPr>
                                <w:sz w:val="24"/>
                                <w:szCs w:val="24"/>
                              </w:rPr>
                            </w:pPr>
                            <w:r w:rsidRPr="00113A29">
                              <w:rPr>
                                <w:sz w:val="24"/>
                                <w:szCs w:val="24"/>
                              </w:rPr>
                              <w:t>Provides students with examples of strong and weak work</w:t>
                            </w:r>
                            <w:r>
                              <w:rPr>
                                <w:sz w:val="24"/>
                                <w:szCs w:val="24"/>
                              </w:rPr>
                              <w:t>.</w:t>
                            </w:r>
                          </w:p>
                          <w:p w14:paraId="36309EE2" w14:textId="77777777" w:rsidR="00E300BE" w:rsidRPr="00113A29" w:rsidRDefault="00E300BE" w:rsidP="00A36824">
                            <w:pPr>
                              <w:pStyle w:val="ListParagraph"/>
                              <w:numPr>
                                <w:ilvl w:val="0"/>
                                <w:numId w:val="19"/>
                              </w:numPr>
                              <w:rPr>
                                <w:sz w:val="24"/>
                                <w:szCs w:val="24"/>
                              </w:rPr>
                            </w:pPr>
                            <w:r w:rsidRPr="00113A29">
                              <w:rPr>
                                <w:sz w:val="24"/>
                                <w:szCs w:val="24"/>
                              </w:rPr>
                              <w:t>Provides feedback that is clear, descriptive, and timely</w:t>
                            </w:r>
                            <w:r>
                              <w:rPr>
                                <w:sz w:val="24"/>
                                <w:szCs w:val="24"/>
                              </w:rPr>
                              <w:t>.</w:t>
                            </w:r>
                          </w:p>
                          <w:p w14:paraId="024C2477" w14:textId="77777777" w:rsidR="00E300BE" w:rsidRPr="00113A29" w:rsidRDefault="00E300BE" w:rsidP="00A36824">
                            <w:pPr>
                              <w:pStyle w:val="ListParagraph"/>
                              <w:numPr>
                                <w:ilvl w:val="0"/>
                                <w:numId w:val="19"/>
                              </w:numPr>
                              <w:rPr>
                                <w:sz w:val="24"/>
                                <w:szCs w:val="24"/>
                              </w:rPr>
                            </w:pPr>
                            <w:r w:rsidRPr="00113A29">
                              <w:rPr>
                                <w:sz w:val="24"/>
                                <w:szCs w:val="24"/>
                              </w:rPr>
                              <w:t>Teaches students to self-assess progress toward learning targets and perso</w:t>
                            </w:r>
                            <w:r>
                              <w:rPr>
                                <w:sz w:val="24"/>
                                <w:szCs w:val="24"/>
                              </w:rPr>
                              <w:t>nal learning goals and provides</w:t>
                            </w:r>
                            <w:r w:rsidRPr="00113A29">
                              <w:rPr>
                                <w:sz w:val="24"/>
                                <w:szCs w:val="24"/>
                              </w:rPr>
                              <w:t xml:space="preserve"> time and resources to do so</w:t>
                            </w:r>
                            <w:r>
                              <w:rPr>
                                <w:sz w:val="24"/>
                                <w:szCs w:val="24"/>
                              </w:rPr>
                              <w:t>.</w:t>
                            </w:r>
                          </w:p>
                          <w:p w14:paraId="3E1F8CF9" w14:textId="77777777" w:rsidR="00E300BE" w:rsidRPr="00113A29" w:rsidRDefault="00E300BE" w:rsidP="00A36824">
                            <w:pPr>
                              <w:pStyle w:val="ListParagraph"/>
                              <w:numPr>
                                <w:ilvl w:val="0"/>
                                <w:numId w:val="19"/>
                              </w:numPr>
                              <w:rPr>
                                <w:sz w:val="24"/>
                                <w:szCs w:val="24"/>
                              </w:rPr>
                            </w:pPr>
                            <w:r w:rsidRPr="00113A29">
                              <w:rPr>
                                <w:sz w:val="24"/>
                                <w:szCs w:val="24"/>
                              </w:rPr>
                              <w:t>Models the revision of an answer, product, etc.</w:t>
                            </w:r>
                          </w:p>
                          <w:p w14:paraId="5B6FF896" w14:textId="77777777" w:rsidR="00E300BE" w:rsidRPr="00113A29" w:rsidRDefault="00E300BE" w:rsidP="00A36824">
                            <w:pPr>
                              <w:pStyle w:val="ListParagraph"/>
                              <w:numPr>
                                <w:ilvl w:val="0"/>
                                <w:numId w:val="19"/>
                              </w:numPr>
                              <w:rPr>
                                <w:sz w:val="24"/>
                                <w:szCs w:val="24"/>
                              </w:rPr>
                            </w:pPr>
                            <w:r w:rsidRPr="00113A29">
                              <w:rPr>
                                <w:sz w:val="24"/>
                                <w:szCs w:val="24"/>
                              </w:rPr>
                              <w:t>Teaches students how to analyze work for quality and make suggestions for improvement</w:t>
                            </w:r>
                            <w:r>
                              <w:rPr>
                                <w:sz w:val="24"/>
                                <w:szCs w:val="24"/>
                              </w:rPr>
                              <w:t>.</w:t>
                            </w:r>
                          </w:p>
                          <w:p w14:paraId="71A071F3" w14:textId="77777777" w:rsidR="00E300BE" w:rsidRPr="00113A29" w:rsidRDefault="00E300BE" w:rsidP="00A36824">
                            <w:pPr>
                              <w:pStyle w:val="ListParagraph"/>
                              <w:numPr>
                                <w:ilvl w:val="0"/>
                                <w:numId w:val="19"/>
                              </w:numPr>
                              <w:rPr>
                                <w:sz w:val="24"/>
                                <w:szCs w:val="24"/>
                              </w:rPr>
                            </w:pPr>
                            <w:r w:rsidRPr="00113A29">
                              <w:rPr>
                                <w:sz w:val="24"/>
                                <w:szCs w:val="24"/>
                              </w:rPr>
                              <w:t>Uses various methods that allow students to reflect on their thinking and learning</w:t>
                            </w:r>
                            <w:r>
                              <w:rPr>
                                <w:sz w:val="24"/>
                                <w:szCs w:val="24"/>
                              </w:rPr>
                              <w:t>.</w:t>
                            </w:r>
                          </w:p>
                          <w:p w14:paraId="334060DA" w14:textId="77777777" w:rsidR="00E300BE" w:rsidRPr="00113A29" w:rsidRDefault="00E300BE" w:rsidP="00A36824">
                            <w:pPr>
                              <w:pStyle w:val="ListParagraph"/>
                              <w:numPr>
                                <w:ilvl w:val="0"/>
                                <w:numId w:val="19"/>
                              </w:numPr>
                              <w:rPr>
                                <w:sz w:val="24"/>
                                <w:szCs w:val="24"/>
                              </w:rPr>
                            </w:pPr>
                            <w:r w:rsidRPr="00113A29">
                              <w:rPr>
                                <w:sz w:val="24"/>
                                <w:szCs w:val="24"/>
                              </w:rPr>
                              <w:t>Teaches students to track their own progress and provides time for students to monitor regularly</w:t>
                            </w:r>
                            <w:r>
                              <w:rPr>
                                <w:sz w:val="24"/>
                                <w:szCs w:val="24"/>
                              </w:rPr>
                              <w:t>.</w:t>
                            </w:r>
                          </w:p>
                          <w:p w14:paraId="47D0627D" w14:textId="77777777" w:rsidR="00E300BE" w:rsidRPr="00113A29" w:rsidRDefault="00E300BE" w:rsidP="00A36824">
                            <w:pPr>
                              <w:pStyle w:val="ListParagraph"/>
                              <w:numPr>
                                <w:ilvl w:val="0"/>
                                <w:numId w:val="19"/>
                              </w:numPr>
                              <w:rPr>
                                <w:sz w:val="24"/>
                                <w:szCs w:val="24"/>
                              </w:rPr>
                            </w:pPr>
                            <w:r w:rsidRPr="00113A29">
                              <w:rPr>
                                <w:sz w:val="24"/>
                                <w:szCs w:val="24"/>
                              </w:rPr>
                              <w:t>Monitors student progress regularly during a unit with various formative assessment tools</w:t>
                            </w:r>
                            <w:r>
                              <w:rPr>
                                <w:sz w:val="24"/>
                                <w:szCs w:val="24"/>
                              </w:rPr>
                              <w:t>.</w:t>
                            </w:r>
                          </w:p>
                          <w:p w14:paraId="205F2057" w14:textId="77777777" w:rsidR="00E300BE" w:rsidRPr="00113A29" w:rsidRDefault="00E300BE" w:rsidP="00A36824">
                            <w:pPr>
                              <w:pStyle w:val="ListParagraph"/>
                              <w:numPr>
                                <w:ilvl w:val="0"/>
                                <w:numId w:val="19"/>
                              </w:numPr>
                              <w:rPr>
                                <w:sz w:val="24"/>
                                <w:szCs w:val="24"/>
                              </w:rPr>
                            </w:pPr>
                            <w:r w:rsidRPr="00113A29">
                              <w:rPr>
                                <w:sz w:val="24"/>
                                <w:szCs w:val="24"/>
                              </w:rPr>
                              <w:t>Adjusts instruction based on results of formative assessments</w:t>
                            </w:r>
                            <w:r>
                              <w:rPr>
                                <w:sz w:val="24"/>
                                <w:szCs w:val="24"/>
                              </w:rPr>
                              <w:t>. (Re-teaching, pause days, etc</w:t>
                            </w:r>
                            <w:proofErr w:type="gramStart"/>
                            <w:r>
                              <w:rPr>
                                <w:sz w:val="24"/>
                                <w:szCs w:val="24"/>
                              </w:rPr>
                              <w:t>..</w:t>
                            </w:r>
                            <w:proofErr w:type="gramEnd"/>
                            <w:r>
                              <w:rPr>
                                <w:sz w:val="24"/>
                                <w:szCs w:val="24"/>
                              </w:rPr>
                              <w:t>)</w:t>
                            </w:r>
                          </w:p>
                          <w:p w14:paraId="7C6875A8" w14:textId="77777777" w:rsidR="00E300BE" w:rsidRDefault="00E300BE" w:rsidP="00A36824">
                            <w:pPr>
                              <w:pStyle w:val="ListParagraph"/>
                              <w:numPr>
                                <w:ilvl w:val="0"/>
                                <w:numId w:val="19"/>
                              </w:numPr>
                              <w:rPr>
                                <w:sz w:val="24"/>
                                <w:szCs w:val="24"/>
                              </w:rPr>
                            </w:pPr>
                            <w:proofErr w:type="gramStart"/>
                            <w:r>
                              <w:rPr>
                                <w:sz w:val="24"/>
                                <w:szCs w:val="24"/>
                              </w:rPr>
                              <w:t xml:space="preserve">Allows/Expects </w:t>
                            </w:r>
                            <w:r w:rsidRPr="00113A29">
                              <w:rPr>
                                <w:sz w:val="24"/>
                                <w:szCs w:val="24"/>
                              </w:rPr>
                              <w:t>students to re-test over learning targets that are missed</w:t>
                            </w:r>
                            <w:r>
                              <w:rPr>
                                <w:sz w:val="24"/>
                                <w:szCs w:val="24"/>
                              </w:rPr>
                              <w:t xml:space="preserve"> and</w:t>
                            </w:r>
                            <w:r w:rsidRPr="00113A29">
                              <w:rPr>
                                <w:sz w:val="24"/>
                                <w:szCs w:val="24"/>
                              </w:rPr>
                              <w:t xml:space="preserve"> a level of mastery is</w:t>
                            </w:r>
                            <w:proofErr w:type="gramEnd"/>
                            <w:r w:rsidRPr="00113A29">
                              <w:rPr>
                                <w:sz w:val="24"/>
                                <w:szCs w:val="24"/>
                              </w:rPr>
                              <w:t xml:space="preserve"> achieved</w:t>
                            </w:r>
                            <w:r>
                              <w:rPr>
                                <w:sz w:val="24"/>
                                <w:szCs w:val="24"/>
                              </w:rPr>
                              <w:t xml:space="preserve"> by the student.</w:t>
                            </w:r>
                          </w:p>
                          <w:p w14:paraId="5AD96332" w14:textId="090F8BC2" w:rsidR="00E300BE" w:rsidRPr="00113A29" w:rsidRDefault="00E300BE" w:rsidP="00A36824">
                            <w:pPr>
                              <w:pStyle w:val="ListParagraph"/>
                              <w:numPr>
                                <w:ilvl w:val="0"/>
                                <w:numId w:val="19"/>
                              </w:numPr>
                              <w:rPr>
                                <w:sz w:val="24"/>
                                <w:szCs w:val="24"/>
                              </w:rPr>
                            </w:pPr>
                            <w:r>
                              <w:rPr>
                                <w:sz w:val="24"/>
                                <w:szCs w:val="24"/>
                              </w:rPr>
                              <w:t>Has an intervention plan to address student needs based on formative data.</w:t>
                            </w:r>
                          </w:p>
                          <w:p w14:paraId="28D06461"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5DA7AFA8"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050AB8BF"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48" type="#_x0000_t202" style="position:absolute;margin-left:36pt;margin-top:89.85pt;width:5in;height:486.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" mv:complextextbox="1" fillcolor="#ffdd13" strokecolor="#94b64e [3046]">
                <v:fill rotate="t" angle="-90" focus="100%" type="gradient"/>
                <v:shadow on="t" opacity="24903f" mv:blur="40000f" origin=",.5" offset="0,20000emu"/>
                <v:textbox>
                  <w:txbxContent>
                    <w:p w14:paraId="56CEF3DC" w14:textId="49579611" w:rsidR="00E300BE" w:rsidRPr="00113A29" w:rsidRDefault="00E300BE" w:rsidP="00A36824">
                      <w:pPr>
                        <w:pStyle w:val="ListParagraph"/>
                        <w:numPr>
                          <w:ilvl w:val="0"/>
                          <w:numId w:val="19"/>
                        </w:numPr>
                        <w:rPr>
                          <w:sz w:val="24"/>
                          <w:szCs w:val="24"/>
                        </w:rPr>
                      </w:pPr>
                      <w:r w:rsidRPr="00113A29">
                        <w:rPr>
                          <w:sz w:val="24"/>
                          <w:szCs w:val="24"/>
                        </w:rPr>
                        <w:t>Shares learning targets and essential questions with all students as part of daily practice</w:t>
                      </w:r>
                      <w:r>
                        <w:rPr>
                          <w:sz w:val="24"/>
                          <w:szCs w:val="24"/>
                        </w:rPr>
                        <w:t xml:space="preserve">. </w:t>
                      </w:r>
                    </w:p>
                    <w:p w14:paraId="5C6E14B7" w14:textId="77777777" w:rsidR="00E300BE" w:rsidRPr="00113A29" w:rsidRDefault="00E300BE" w:rsidP="00A36824">
                      <w:pPr>
                        <w:pStyle w:val="ListParagraph"/>
                        <w:numPr>
                          <w:ilvl w:val="0"/>
                          <w:numId w:val="19"/>
                        </w:numPr>
                        <w:rPr>
                          <w:sz w:val="24"/>
                          <w:szCs w:val="24"/>
                        </w:rPr>
                      </w:pPr>
                      <w:r w:rsidRPr="00113A29">
                        <w:rPr>
                          <w:sz w:val="24"/>
                          <w:szCs w:val="24"/>
                        </w:rPr>
                        <w:t>Helps students set personal learning goals</w:t>
                      </w:r>
                      <w:r>
                        <w:rPr>
                          <w:sz w:val="24"/>
                          <w:szCs w:val="24"/>
                        </w:rPr>
                        <w:t>.</w:t>
                      </w:r>
                    </w:p>
                    <w:p w14:paraId="061D8980" w14:textId="77777777" w:rsidR="00E300BE" w:rsidRPr="00113A29" w:rsidRDefault="00E300BE" w:rsidP="00A36824">
                      <w:pPr>
                        <w:pStyle w:val="ListParagraph"/>
                        <w:numPr>
                          <w:ilvl w:val="0"/>
                          <w:numId w:val="19"/>
                        </w:numPr>
                        <w:rPr>
                          <w:sz w:val="24"/>
                          <w:szCs w:val="24"/>
                        </w:rPr>
                      </w:pPr>
                      <w:r w:rsidRPr="00113A29">
                        <w:rPr>
                          <w:sz w:val="24"/>
                          <w:szCs w:val="24"/>
                        </w:rPr>
                        <w:t>Provides students with examples of strong and weak work</w:t>
                      </w:r>
                      <w:r>
                        <w:rPr>
                          <w:sz w:val="24"/>
                          <w:szCs w:val="24"/>
                        </w:rPr>
                        <w:t>.</w:t>
                      </w:r>
                    </w:p>
                    <w:p w14:paraId="36309EE2" w14:textId="77777777" w:rsidR="00E300BE" w:rsidRPr="00113A29" w:rsidRDefault="00E300BE" w:rsidP="00A36824">
                      <w:pPr>
                        <w:pStyle w:val="ListParagraph"/>
                        <w:numPr>
                          <w:ilvl w:val="0"/>
                          <w:numId w:val="19"/>
                        </w:numPr>
                        <w:rPr>
                          <w:sz w:val="24"/>
                          <w:szCs w:val="24"/>
                        </w:rPr>
                      </w:pPr>
                      <w:r w:rsidRPr="00113A29">
                        <w:rPr>
                          <w:sz w:val="24"/>
                          <w:szCs w:val="24"/>
                        </w:rPr>
                        <w:t>Provides feedback that is clear, descriptive, and timely</w:t>
                      </w:r>
                      <w:r>
                        <w:rPr>
                          <w:sz w:val="24"/>
                          <w:szCs w:val="24"/>
                        </w:rPr>
                        <w:t>.</w:t>
                      </w:r>
                    </w:p>
                    <w:p w14:paraId="024C2477" w14:textId="77777777" w:rsidR="00E300BE" w:rsidRPr="00113A29" w:rsidRDefault="00E300BE" w:rsidP="00A36824">
                      <w:pPr>
                        <w:pStyle w:val="ListParagraph"/>
                        <w:numPr>
                          <w:ilvl w:val="0"/>
                          <w:numId w:val="19"/>
                        </w:numPr>
                        <w:rPr>
                          <w:sz w:val="24"/>
                          <w:szCs w:val="24"/>
                        </w:rPr>
                      </w:pPr>
                      <w:r w:rsidRPr="00113A29">
                        <w:rPr>
                          <w:sz w:val="24"/>
                          <w:szCs w:val="24"/>
                        </w:rPr>
                        <w:t>Teaches students to self-assess progress toward learning targets and perso</w:t>
                      </w:r>
                      <w:r>
                        <w:rPr>
                          <w:sz w:val="24"/>
                          <w:szCs w:val="24"/>
                        </w:rPr>
                        <w:t>nal learning goals and provides</w:t>
                      </w:r>
                      <w:r w:rsidRPr="00113A29">
                        <w:rPr>
                          <w:sz w:val="24"/>
                          <w:szCs w:val="24"/>
                        </w:rPr>
                        <w:t xml:space="preserve"> time and resources to do so</w:t>
                      </w:r>
                      <w:r>
                        <w:rPr>
                          <w:sz w:val="24"/>
                          <w:szCs w:val="24"/>
                        </w:rPr>
                        <w:t>.</w:t>
                      </w:r>
                    </w:p>
                    <w:p w14:paraId="3E1F8CF9" w14:textId="77777777" w:rsidR="00E300BE" w:rsidRPr="00113A29" w:rsidRDefault="00E300BE" w:rsidP="00A36824">
                      <w:pPr>
                        <w:pStyle w:val="ListParagraph"/>
                        <w:numPr>
                          <w:ilvl w:val="0"/>
                          <w:numId w:val="19"/>
                        </w:numPr>
                        <w:rPr>
                          <w:sz w:val="24"/>
                          <w:szCs w:val="24"/>
                        </w:rPr>
                      </w:pPr>
                      <w:r w:rsidRPr="00113A29">
                        <w:rPr>
                          <w:sz w:val="24"/>
                          <w:szCs w:val="24"/>
                        </w:rPr>
                        <w:t>Models the revision of an answer, product, etc.</w:t>
                      </w:r>
                    </w:p>
                    <w:p w14:paraId="5B6FF896" w14:textId="77777777" w:rsidR="00E300BE" w:rsidRPr="00113A29" w:rsidRDefault="00E300BE" w:rsidP="00A36824">
                      <w:pPr>
                        <w:pStyle w:val="ListParagraph"/>
                        <w:numPr>
                          <w:ilvl w:val="0"/>
                          <w:numId w:val="19"/>
                        </w:numPr>
                        <w:rPr>
                          <w:sz w:val="24"/>
                          <w:szCs w:val="24"/>
                        </w:rPr>
                      </w:pPr>
                      <w:r w:rsidRPr="00113A29">
                        <w:rPr>
                          <w:sz w:val="24"/>
                          <w:szCs w:val="24"/>
                        </w:rPr>
                        <w:t>Teaches students how to analyze work for quality and make suggestions for improvement</w:t>
                      </w:r>
                      <w:r>
                        <w:rPr>
                          <w:sz w:val="24"/>
                          <w:szCs w:val="24"/>
                        </w:rPr>
                        <w:t>.</w:t>
                      </w:r>
                    </w:p>
                    <w:p w14:paraId="71A071F3" w14:textId="77777777" w:rsidR="00E300BE" w:rsidRPr="00113A29" w:rsidRDefault="00E300BE" w:rsidP="00A36824">
                      <w:pPr>
                        <w:pStyle w:val="ListParagraph"/>
                        <w:numPr>
                          <w:ilvl w:val="0"/>
                          <w:numId w:val="19"/>
                        </w:numPr>
                        <w:rPr>
                          <w:sz w:val="24"/>
                          <w:szCs w:val="24"/>
                        </w:rPr>
                      </w:pPr>
                      <w:r w:rsidRPr="00113A29">
                        <w:rPr>
                          <w:sz w:val="24"/>
                          <w:szCs w:val="24"/>
                        </w:rPr>
                        <w:t>Uses various methods that allow students to reflect on their thinking and learning</w:t>
                      </w:r>
                      <w:r>
                        <w:rPr>
                          <w:sz w:val="24"/>
                          <w:szCs w:val="24"/>
                        </w:rPr>
                        <w:t>.</w:t>
                      </w:r>
                    </w:p>
                    <w:p w14:paraId="334060DA" w14:textId="77777777" w:rsidR="00E300BE" w:rsidRPr="00113A29" w:rsidRDefault="00E300BE" w:rsidP="00A36824">
                      <w:pPr>
                        <w:pStyle w:val="ListParagraph"/>
                        <w:numPr>
                          <w:ilvl w:val="0"/>
                          <w:numId w:val="19"/>
                        </w:numPr>
                        <w:rPr>
                          <w:sz w:val="24"/>
                          <w:szCs w:val="24"/>
                        </w:rPr>
                      </w:pPr>
                      <w:r w:rsidRPr="00113A29">
                        <w:rPr>
                          <w:sz w:val="24"/>
                          <w:szCs w:val="24"/>
                        </w:rPr>
                        <w:t>Teaches students to track their own progress and provides time for students to monitor regularly</w:t>
                      </w:r>
                      <w:r>
                        <w:rPr>
                          <w:sz w:val="24"/>
                          <w:szCs w:val="24"/>
                        </w:rPr>
                        <w:t>.</w:t>
                      </w:r>
                    </w:p>
                    <w:p w14:paraId="47D0627D" w14:textId="77777777" w:rsidR="00E300BE" w:rsidRPr="00113A29" w:rsidRDefault="00E300BE" w:rsidP="00A36824">
                      <w:pPr>
                        <w:pStyle w:val="ListParagraph"/>
                        <w:numPr>
                          <w:ilvl w:val="0"/>
                          <w:numId w:val="19"/>
                        </w:numPr>
                        <w:rPr>
                          <w:sz w:val="24"/>
                          <w:szCs w:val="24"/>
                        </w:rPr>
                      </w:pPr>
                      <w:r w:rsidRPr="00113A29">
                        <w:rPr>
                          <w:sz w:val="24"/>
                          <w:szCs w:val="24"/>
                        </w:rPr>
                        <w:t>Monitors student progress regularly during a unit with various formative assessment tools</w:t>
                      </w:r>
                      <w:r>
                        <w:rPr>
                          <w:sz w:val="24"/>
                          <w:szCs w:val="24"/>
                        </w:rPr>
                        <w:t>.</w:t>
                      </w:r>
                    </w:p>
                    <w:p w14:paraId="205F2057" w14:textId="77777777" w:rsidR="00E300BE" w:rsidRPr="00113A29" w:rsidRDefault="00E300BE" w:rsidP="00A36824">
                      <w:pPr>
                        <w:pStyle w:val="ListParagraph"/>
                        <w:numPr>
                          <w:ilvl w:val="0"/>
                          <w:numId w:val="19"/>
                        </w:numPr>
                        <w:rPr>
                          <w:sz w:val="24"/>
                          <w:szCs w:val="24"/>
                        </w:rPr>
                      </w:pPr>
                      <w:r w:rsidRPr="00113A29">
                        <w:rPr>
                          <w:sz w:val="24"/>
                          <w:szCs w:val="24"/>
                        </w:rPr>
                        <w:t>Adjusts instruction based on results of formative assessments</w:t>
                      </w:r>
                      <w:r>
                        <w:rPr>
                          <w:sz w:val="24"/>
                          <w:szCs w:val="24"/>
                        </w:rPr>
                        <w:t>. (Re-teaching, pause days, etc</w:t>
                      </w:r>
                      <w:proofErr w:type="gramStart"/>
                      <w:r>
                        <w:rPr>
                          <w:sz w:val="24"/>
                          <w:szCs w:val="24"/>
                        </w:rPr>
                        <w:t>..</w:t>
                      </w:r>
                      <w:proofErr w:type="gramEnd"/>
                      <w:r>
                        <w:rPr>
                          <w:sz w:val="24"/>
                          <w:szCs w:val="24"/>
                        </w:rPr>
                        <w:t>)</w:t>
                      </w:r>
                    </w:p>
                    <w:p w14:paraId="7C6875A8" w14:textId="77777777" w:rsidR="00E300BE" w:rsidRDefault="00E300BE" w:rsidP="00A36824">
                      <w:pPr>
                        <w:pStyle w:val="ListParagraph"/>
                        <w:numPr>
                          <w:ilvl w:val="0"/>
                          <w:numId w:val="19"/>
                        </w:numPr>
                        <w:rPr>
                          <w:sz w:val="24"/>
                          <w:szCs w:val="24"/>
                        </w:rPr>
                      </w:pPr>
                      <w:proofErr w:type="gramStart"/>
                      <w:r>
                        <w:rPr>
                          <w:sz w:val="24"/>
                          <w:szCs w:val="24"/>
                        </w:rPr>
                        <w:t xml:space="preserve">Allows/Expects </w:t>
                      </w:r>
                      <w:r w:rsidRPr="00113A29">
                        <w:rPr>
                          <w:sz w:val="24"/>
                          <w:szCs w:val="24"/>
                        </w:rPr>
                        <w:t>students to re-test over learning targets that are missed</w:t>
                      </w:r>
                      <w:r>
                        <w:rPr>
                          <w:sz w:val="24"/>
                          <w:szCs w:val="24"/>
                        </w:rPr>
                        <w:t xml:space="preserve"> and</w:t>
                      </w:r>
                      <w:r w:rsidRPr="00113A29">
                        <w:rPr>
                          <w:sz w:val="24"/>
                          <w:szCs w:val="24"/>
                        </w:rPr>
                        <w:t xml:space="preserve"> a level of mastery is</w:t>
                      </w:r>
                      <w:proofErr w:type="gramEnd"/>
                      <w:r w:rsidRPr="00113A29">
                        <w:rPr>
                          <w:sz w:val="24"/>
                          <w:szCs w:val="24"/>
                        </w:rPr>
                        <w:t xml:space="preserve"> achieved</w:t>
                      </w:r>
                      <w:r>
                        <w:rPr>
                          <w:sz w:val="24"/>
                          <w:szCs w:val="24"/>
                        </w:rPr>
                        <w:t xml:space="preserve"> by the student.</w:t>
                      </w:r>
                    </w:p>
                    <w:p w14:paraId="5AD96332" w14:textId="090F8BC2" w:rsidR="00E300BE" w:rsidRPr="00113A29" w:rsidRDefault="00E300BE" w:rsidP="00A36824">
                      <w:pPr>
                        <w:pStyle w:val="ListParagraph"/>
                        <w:numPr>
                          <w:ilvl w:val="0"/>
                          <w:numId w:val="19"/>
                        </w:numPr>
                        <w:rPr>
                          <w:sz w:val="24"/>
                          <w:szCs w:val="24"/>
                        </w:rPr>
                      </w:pPr>
                      <w:r>
                        <w:rPr>
                          <w:sz w:val="24"/>
                          <w:szCs w:val="24"/>
                        </w:rPr>
                        <w:t>Has an intervention plan to address student needs based on formative data.</w:t>
                      </w:r>
                    </w:p>
                    <w:p w14:paraId="28D06461"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5DA7AFA8"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050AB8BF"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156ACC">
        <w:t xml:space="preserve">   </w:t>
      </w:r>
      <w:r w:rsidR="00A55351">
        <w:br w:type="page"/>
      </w:r>
      <w:r w:rsidR="00A55351">
        <w:rPr>
          <w:noProof/>
        </w:rPr>
        <w:lastRenderedPageBreak/>
        <mc:AlternateContent>
          <mc:Choice Requires="wps">
            <w:drawing>
              <wp:anchor distT="0" distB="0" distL="114300" distR="114300" simplePos="0" relativeHeight="251760640" behindDoc="0" locked="0" layoutInCell="1" allowOverlap="1" wp14:anchorId="44CA78DD" wp14:editId="24EAE633">
                <wp:simplePos x="0" y="0"/>
                <wp:positionH relativeFrom="page">
                  <wp:posOffset>5840730</wp:posOffset>
                </wp:positionH>
                <wp:positionV relativeFrom="page">
                  <wp:posOffset>6360795</wp:posOffset>
                </wp:positionV>
                <wp:extent cx="3069590" cy="763905"/>
                <wp:effectExtent l="0" t="0" r="0" b="0"/>
                <wp:wrapThrough wrapText="bothSides">
                  <wp:wrapPolygon edited="0">
                    <wp:start x="175" y="0"/>
                    <wp:lineTo x="175" y="20828"/>
                    <wp:lineTo x="21193" y="20828"/>
                    <wp:lineTo x="21193" y="0"/>
                    <wp:lineTo x="175" y="0"/>
                  </wp:wrapPolygon>
                </wp:wrapThrough>
                <wp:docPr id="90" name="Text Box 90"/>
                <wp:cNvGraphicFramePr/>
                <a:graphic xmlns:a="http://schemas.openxmlformats.org/drawingml/2006/main">
                  <a:graphicData uri="http://schemas.microsoft.com/office/word/2010/wordprocessingShape">
                    <wps:wsp>
                      <wps:cNvSpPr txBox="1"/>
                      <wps:spPr>
                        <a:xfrm>
                          <a:off x="0" y="0"/>
                          <a:ext cx="3069590" cy="763905"/>
                        </a:xfrm>
                        <a:prstGeom prst="rect">
                          <a:avLst/>
                        </a:prstGeom>
                        <a:noFill/>
                        <a:ln>
                          <a:noFill/>
                        </a:ln>
                        <a:effectLst/>
                        <a:extLst>
                          <a:ext uri="{C572A759-6A51-4108-AA02-DFA0A04FC94B}">
                            <ma14:wrappingTextBoxFlag xmlns:ma14="http://schemas.microsoft.com/office/mac/drawingml/2011/main" val="1"/>
                          </a:ext>
                        </a:extLst>
                      </wps:spPr>
                      <wps:txbx>
                        <w:txbxContent>
                          <w:p w14:paraId="0B5B1AE9" w14:textId="608BF1B8" w:rsidR="00E300BE" w:rsidRPr="00A36824"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36824">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Student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149" type="#_x0000_t202" style="position:absolute;margin-left:459.9pt;margin-top:500.85pt;width:241.7pt;height:60.15pt;z-index:25176064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" mv:complextextbox="1" filled="f" stroked="f">
                <v:textbox>
                  <w:txbxContent>
                    <w:p w14:paraId="0B5B1AE9" w14:textId="608BF1B8" w:rsidR="00E300BE" w:rsidRPr="00A36824"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36824">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Student Moves</w:t>
                      </w:r>
                    </w:p>
                  </w:txbxContent>
                </v:textbox>
                <w10:wrap type="through" anchorx="page" anchory="page"/>
              </v:shape>
            </w:pict>
          </mc:Fallback>
        </mc:AlternateContent>
      </w:r>
      <w:r w:rsidR="00A55351">
        <w:rPr>
          <w:noProof/>
        </w:rPr>
        <mc:AlternateContent>
          <mc:Choice Requires="wps">
            <w:drawing>
              <wp:anchor distT="0" distB="0" distL="114300" distR="114300" simplePos="0" relativeHeight="251759616" behindDoc="0" locked="0" layoutInCell="1" allowOverlap="1" wp14:anchorId="5064ACFB" wp14:editId="628E070B">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91" name="Text Box 91"/>
                <wp:cNvGraphicFramePr/>
                <a:graphic xmlns:a="http://schemas.openxmlformats.org/drawingml/2006/main">
                  <a:graphicData uri="http://schemas.microsoft.com/office/word/2010/wordprocessingShape">
                    <wps:wsp>
                      <wps:cNvSpPr txBox="1"/>
                      <wps:spPr>
                        <a:xfrm>
                          <a:off x="0" y="0"/>
                          <a:ext cx="4407535" cy="6160770"/>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765290C3"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58887A94"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06D375C8"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150" type="#_x0000_t202" style="position:absolute;margin-left:408.9pt;margin-top:90.9pt;width:347.05pt;height:485.1pt;z-index:251759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" mv:complextextbox="1" fillcolor="#ffdd13" strokecolor="#94b64e [3046]">
                <v:fill rotate="t" angle="-90" focus="100%" type="gradient"/>
                <v:shadow on="t" opacity="24903f" mv:blur="40000f" origin=",.5" offset="0,20000emu"/>
                <v:textbox>
                  <w:txbxContent>
                    <w:p w14:paraId="765290C3"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58887A94"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06D375C8"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A55351">
        <w:rPr>
          <w:noProof/>
        </w:rPr>
        <mc:AlternateContent>
          <mc:Choice Requires="wps">
            <w:drawing>
              <wp:anchor distT="0" distB="0" distL="114300" distR="114300" simplePos="0" relativeHeight="251757568" behindDoc="0" locked="0" layoutInCell="1" allowOverlap="1" wp14:anchorId="41D74A8C" wp14:editId="7DB12D00">
                <wp:simplePos x="0" y="0"/>
                <wp:positionH relativeFrom="page">
                  <wp:posOffset>2348230</wp:posOffset>
                </wp:positionH>
                <wp:positionV relativeFrom="page">
                  <wp:posOffset>252095</wp:posOffset>
                </wp:positionV>
                <wp:extent cx="5361305" cy="725805"/>
                <wp:effectExtent l="0" t="0" r="0" b="10795"/>
                <wp:wrapThrough wrapText="bothSides">
                  <wp:wrapPolygon edited="0">
                    <wp:start x="0" y="0"/>
                    <wp:lineTo x="0" y="21165"/>
                    <wp:lineTo x="21490" y="21165"/>
                    <wp:lineTo x="21490" y="0"/>
                    <wp:lineTo x="0" y="0"/>
                  </wp:wrapPolygon>
                </wp:wrapThrough>
                <wp:docPr id="92" name="Text Box 92"/>
                <wp:cNvGraphicFramePr/>
                <a:graphic xmlns:a="http://schemas.openxmlformats.org/drawingml/2006/main">
                  <a:graphicData uri="http://schemas.microsoft.com/office/word/2010/wordprocessingShape">
                    <wps:wsp>
                      <wps:cNvSpPr txBox="1"/>
                      <wps:spPr>
                        <a:xfrm>
                          <a:off x="0" y="0"/>
                          <a:ext cx="5361305" cy="725805"/>
                        </a:xfrm>
                        <a:prstGeom prst="rect">
                          <a:avLst/>
                        </a:prstGeom>
                        <a:solidFill>
                          <a:srgbClr val="FFDD13"/>
                        </a:solidFill>
                        <a:ln>
                          <a:noFill/>
                        </a:ln>
                        <a:effectLst/>
                        <a:extLst>
                          <a:ext uri="{C572A759-6A51-4108-AA02-DFA0A04FC94B}">
                            <ma14:wrappingTextBoxFlag xmlns:ma14="http://schemas.microsoft.com/office/mac/drawingml/2011/main" val="1"/>
                          </a:ext>
                        </a:extLst>
                      </wps:spPr>
                      <wps:txbx>
                        <w:txbxContent>
                          <w:p w14:paraId="13FDDD77"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92" o:spid="_x0000_s1151" type="#_x0000_t202" style="position:absolute;margin-left:184.9pt;margin-top:19.85pt;width:422.15pt;height:57.15pt;z-index:25175756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" mv:complextextbox="1" fillcolor="#ffdd13" stroked="f">
                <v:textbox>
                  <w:txbxContent>
                    <w:p w14:paraId="13FDDD77"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v:textbox>
                <w10:wrap type="through" anchorx="page" anchory="page"/>
              </v:shape>
            </w:pict>
          </mc:Fallback>
        </mc:AlternateContent>
      </w:r>
      <w:r w:rsidR="00A55351">
        <w:rPr>
          <w:noProof/>
        </w:rPr>
        <mc:AlternateContent>
          <mc:Choice Requires="wps">
            <w:drawing>
              <wp:anchor distT="0" distB="0" distL="114300" distR="114300" simplePos="0" relativeHeight="251758592" behindDoc="0" locked="0" layoutInCell="1" allowOverlap="1" wp14:anchorId="5649DA8D" wp14:editId="11184A72">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93" name="Text Box 93"/>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289048C7" w14:textId="77777777" w:rsidR="00E300BE" w:rsidRPr="00113A29" w:rsidRDefault="00E300BE" w:rsidP="00A36824">
                            <w:pPr>
                              <w:pStyle w:val="ListParagraph"/>
                              <w:numPr>
                                <w:ilvl w:val="0"/>
                                <w:numId w:val="21"/>
                              </w:numPr>
                              <w:rPr>
                                <w:b/>
                                <w:sz w:val="24"/>
                                <w:szCs w:val="24"/>
                              </w:rPr>
                            </w:pPr>
                            <w:r w:rsidRPr="00113A29">
                              <w:rPr>
                                <w:sz w:val="24"/>
                                <w:szCs w:val="24"/>
                              </w:rPr>
                              <w:t>Can identify/explain what the intended learning is for the class today</w:t>
                            </w:r>
                            <w:r>
                              <w:rPr>
                                <w:sz w:val="24"/>
                                <w:szCs w:val="24"/>
                              </w:rPr>
                              <w:t>.</w:t>
                            </w:r>
                          </w:p>
                          <w:p w14:paraId="4244BB55" w14:textId="77777777" w:rsidR="00E300BE" w:rsidRPr="00113A29" w:rsidRDefault="00E300BE" w:rsidP="00A36824">
                            <w:pPr>
                              <w:pStyle w:val="ListParagraph"/>
                              <w:numPr>
                                <w:ilvl w:val="0"/>
                                <w:numId w:val="21"/>
                              </w:numPr>
                              <w:rPr>
                                <w:b/>
                                <w:sz w:val="24"/>
                                <w:szCs w:val="24"/>
                              </w:rPr>
                            </w:pPr>
                            <w:r w:rsidRPr="00113A29">
                              <w:rPr>
                                <w:sz w:val="24"/>
                                <w:szCs w:val="24"/>
                              </w:rPr>
                              <w:t>Sets personal learning goals for each unit of study</w:t>
                            </w:r>
                          </w:p>
                          <w:p w14:paraId="61D378D4" w14:textId="77777777" w:rsidR="00E300BE" w:rsidRPr="00113A29" w:rsidRDefault="00E300BE" w:rsidP="00A36824">
                            <w:pPr>
                              <w:pStyle w:val="ListParagraph"/>
                              <w:numPr>
                                <w:ilvl w:val="0"/>
                                <w:numId w:val="21"/>
                              </w:numPr>
                              <w:rPr>
                                <w:b/>
                                <w:sz w:val="24"/>
                                <w:szCs w:val="24"/>
                              </w:rPr>
                            </w:pPr>
                            <w:r w:rsidRPr="00113A29">
                              <w:rPr>
                                <w:sz w:val="24"/>
                                <w:szCs w:val="24"/>
                              </w:rPr>
                              <w:t xml:space="preserve">Can identify </w:t>
                            </w:r>
                            <w:r>
                              <w:rPr>
                                <w:sz w:val="24"/>
                                <w:szCs w:val="24"/>
                              </w:rPr>
                              <w:t xml:space="preserve">characteristics of </w:t>
                            </w:r>
                            <w:r w:rsidRPr="00113A29">
                              <w:rPr>
                                <w:sz w:val="24"/>
                                <w:szCs w:val="24"/>
                              </w:rPr>
                              <w:t>good and bad examples of work</w:t>
                            </w:r>
                            <w:r>
                              <w:rPr>
                                <w:sz w:val="24"/>
                                <w:szCs w:val="24"/>
                              </w:rPr>
                              <w:t>.</w:t>
                            </w:r>
                          </w:p>
                          <w:p w14:paraId="08CF4BC3" w14:textId="77777777" w:rsidR="00E300BE" w:rsidRPr="00113A29" w:rsidRDefault="00E300BE" w:rsidP="00A36824">
                            <w:pPr>
                              <w:pStyle w:val="ListParagraph"/>
                              <w:numPr>
                                <w:ilvl w:val="0"/>
                                <w:numId w:val="21"/>
                              </w:numPr>
                              <w:rPr>
                                <w:b/>
                                <w:sz w:val="24"/>
                                <w:szCs w:val="24"/>
                              </w:rPr>
                            </w:pPr>
                            <w:r w:rsidRPr="00113A29">
                              <w:rPr>
                                <w:sz w:val="24"/>
                                <w:szCs w:val="24"/>
                              </w:rPr>
                              <w:t>Responds to feedback by making necessary adjustments to increase learning or develop skills</w:t>
                            </w:r>
                            <w:r>
                              <w:rPr>
                                <w:sz w:val="24"/>
                                <w:szCs w:val="24"/>
                              </w:rPr>
                              <w:t>.</w:t>
                            </w:r>
                          </w:p>
                          <w:p w14:paraId="139A3D27" w14:textId="6D0519EF" w:rsidR="00E300BE" w:rsidRPr="00434078" w:rsidRDefault="00E300BE" w:rsidP="00A36824">
                            <w:pPr>
                              <w:pStyle w:val="ListParagraph"/>
                              <w:numPr>
                                <w:ilvl w:val="0"/>
                                <w:numId w:val="21"/>
                              </w:numPr>
                              <w:rPr>
                                <w:b/>
                                <w:sz w:val="24"/>
                                <w:szCs w:val="24"/>
                              </w:rPr>
                            </w:pPr>
                            <w:r>
                              <w:rPr>
                                <w:sz w:val="24"/>
                                <w:szCs w:val="24"/>
                              </w:rPr>
                              <w:t xml:space="preserve">Self-assesses work </w:t>
                            </w:r>
                            <w:r w:rsidRPr="00113A29">
                              <w:rPr>
                                <w:sz w:val="24"/>
                                <w:szCs w:val="24"/>
                              </w:rPr>
                              <w:t>compared to certain criteria and determines cause and effect and identifies next steps to improve</w:t>
                            </w:r>
                            <w:r>
                              <w:rPr>
                                <w:sz w:val="24"/>
                                <w:szCs w:val="24"/>
                              </w:rPr>
                              <w:t>.</w:t>
                            </w:r>
                            <w:r w:rsidRPr="00113A29">
                              <w:rPr>
                                <w:sz w:val="24"/>
                                <w:szCs w:val="24"/>
                              </w:rPr>
                              <w:t xml:space="preserve"> </w:t>
                            </w:r>
                          </w:p>
                          <w:p w14:paraId="77C0E772" w14:textId="3794EF1C" w:rsidR="00E300BE" w:rsidRPr="00113A29" w:rsidRDefault="00E300BE" w:rsidP="00A36824">
                            <w:pPr>
                              <w:pStyle w:val="ListParagraph"/>
                              <w:numPr>
                                <w:ilvl w:val="0"/>
                                <w:numId w:val="21"/>
                              </w:numPr>
                              <w:rPr>
                                <w:b/>
                                <w:sz w:val="24"/>
                                <w:szCs w:val="24"/>
                              </w:rPr>
                            </w:pPr>
                            <w:r>
                              <w:rPr>
                                <w:sz w:val="24"/>
                                <w:szCs w:val="24"/>
                              </w:rPr>
                              <w:t xml:space="preserve">Can easily articulate where they </w:t>
                            </w:r>
                            <w:proofErr w:type="gramStart"/>
                            <w:r>
                              <w:rPr>
                                <w:sz w:val="24"/>
                                <w:szCs w:val="24"/>
                              </w:rPr>
                              <w:t>are  in</w:t>
                            </w:r>
                            <w:proofErr w:type="gramEnd"/>
                            <w:r>
                              <w:rPr>
                                <w:sz w:val="24"/>
                                <w:szCs w:val="24"/>
                              </w:rPr>
                              <w:t xml:space="preserve"> their learning process;  They can identify targets they know, and ones they are still working on.</w:t>
                            </w:r>
                          </w:p>
                          <w:p w14:paraId="1F28B552" w14:textId="77777777" w:rsidR="00E300BE" w:rsidRPr="00113A29" w:rsidRDefault="00E300BE" w:rsidP="00A36824">
                            <w:pPr>
                              <w:pStyle w:val="ListParagraph"/>
                              <w:numPr>
                                <w:ilvl w:val="0"/>
                                <w:numId w:val="21"/>
                              </w:numPr>
                              <w:rPr>
                                <w:b/>
                                <w:sz w:val="24"/>
                                <w:szCs w:val="24"/>
                              </w:rPr>
                            </w:pPr>
                            <w:r w:rsidRPr="00113A29">
                              <w:rPr>
                                <w:sz w:val="24"/>
                                <w:szCs w:val="24"/>
                              </w:rPr>
                              <w:t>Analyzes work (self or peer) for quality and suggests areas for improvement</w:t>
                            </w:r>
                            <w:r>
                              <w:rPr>
                                <w:sz w:val="24"/>
                                <w:szCs w:val="24"/>
                              </w:rPr>
                              <w:t>.</w:t>
                            </w:r>
                          </w:p>
                          <w:p w14:paraId="77C0CE72" w14:textId="77777777" w:rsidR="00E300BE" w:rsidRPr="00113A29" w:rsidRDefault="00E300BE" w:rsidP="00A36824">
                            <w:pPr>
                              <w:pStyle w:val="ListParagraph"/>
                              <w:numPr>
                                <w:ilvl w:val="0"/>
                                <w:numId w:val="21"/>
                              </w:numPr>
                              <w:rPr>
                                <w:b/>
                                <w:sz w:val="24"/>
                                <w:szCs w:val="24"/>
                              </w:rPr>
                            </w:pPr>
                            <w:r w:rsidRPr="00113A29">
                              <w:rPr>
                                <w:sz w:val="24"/>
                                <w:szCs w:val="24"/>
                              </w:rPr>
                              <w:t>Makes thoughtful reflections about their learning</w:t>
                            </w:r>
                            <w:r>
                              <w:rPr>
                                <w:sz w:val="24"/>
                                <w:szCs w:val="24"/>
                              </w:rPr>
                              <w:t>.</w:t>
                            </w:r>
                            <w:r w:rsidRPr="00113A29">
                              <w:rPr>
                                <w:sz w:val="24"/>
                                <w:szCs w:val="24"/>
                              </w:rPr>
                              <w:t xml:space="preserve"> </w:t>
                            </w:r>
                          </w:p>
                          <w:p w14:paraId="3ABCEC71" w14:textId="77777777" w:rsidR="00E300BE" w:rsidRPr="00113A29" w:rsidRDefault="00E300BE" w:rsidP="00A36824">
                            <w:pPr>
                              <w:pStyle w:val="ListParagraph"/>
                              <w:numPr>
                                <w:ilvl w:val="0"/>
                                <w:numId w:val="21"/>
                              </w:numPr>
                              <w:rPr>
                                <w:b/>
                                <w:sz w:val="24"/>
                                <w:szCs w:val="24"/>
                              </w:rPr>
                            </w:pPr>
                            <w:r w:rsidRPr="00113A29">
                              <w:rPr>
                                <w:sz w:val="24"/>
                                <w:szCs w:val="24"/>
                              </w:rPr>
                              <w:t>Regularly tracks progress of learning targets and keeps this data where it is easily pulled for use</w:t>
                            </w:r>
                            <w:r>
                              <w:rPr>
                                <w:sz w:val="24"/>
                                <w:szCs w:val="24"/>
                              </w:rPr>
                              <w:t>.</w:t>
                            </w:r>
                          </w:p>
                          <w:p w14:paraId="7CC77CCB" w14:textId="77777777" w:rsidR="00E300BE" w:rsidRPr="00113A29" w:rsidRDefault="00E300BE" w:rsidP="00A36824">
                            <w:pPr>
                              <w:pStyle w:val="ListParagraph"/>
                              <w:numPr>
                                <w:ilvl w:val="0"/>
                                <w:numId w:val="21"/>
                              </w:numPr>
                              <w:rPr>
                                <w:b/>
                                <w:sz w:val="24"/>
                                <w:szCs w:val="24"/>
                              </w:rPr>
                            </w:pPr>
                            <w:r w:rsidRPr="00113A29">
                              <w:rPr>
                                <w:sz w:val="24"/>
                                <w:szCs w:val="24"/>
                              </w:rPr>
                              <w:t>Studies missed learning targets until an acceptable level of mastery is obtained</w:t>
                            </w:r>
                            <w:r>
                              <w:rPr>
                                <w:sz w:val="24"/>
                                <w:szCs w:val="24"/>
                              </w:rPr>
                              <w:t>.</w:t>
                            </w:r>
                          </w:p>
                          <w:p w14:paraId="0C0B7E78" w14:textId="77777777" w:rsidR="00E300BE" w:rsidRPr="00113A29" w:rsidRDefault="00E300BE" w:rsidP="00A36824">
                            <w:pPr>
                              <w:pStyle w:val="ListParagraph"/>
                              <w:numPr>
                                <w:ilvl w:val="0"/>
                                <w:numId w:val="21"/>
                              </w:numPr>
                              <w:rPr>
                                <w:b/>
                                <w:sz w:val="24"/>
                                <w:szCs w:val="24"/>
                              </w:rPr>
                            </w:pPr>
                            <w:r w:rsidRPr="00113A29">
                              <w:rPr>
                                <w:sz w:val="24"/>
                                <w:szCs w:val="24"/>
                              </w:rPr>
                              <w:t>Re-tests over targets formerly missed but recently mastered to prove targets have been learned</w:t>
                            </w:r>
                            <w:r>
                              <w:rPr>
                                <w:sz w:val="24"/>
                                <w:szCs w:val="24"/>
                              </w:rPr>
                              <w:t>.</w:t>
                            </w:r>
                          </w:p>
                          <w:p w14:paraId="2FFF8BD9" w14:textId="77777777" w:rsidR="00E300BE" w:rsidRPr="00113A29" w:rsidRDefault="00E300BE" w:rsidP="00A36824">
                            <w:pPr>
                              <w:pStyle w:val="ListParagraph"/>
                              <w:numPr>
                                <w:ilvl w:val="0"/>
                                <w:numId w:val="21"/>
                              </w:numPr>
                              <w:rPr>
                                <w:b/>
                                <w:sz w:val="24"/>
                                <w:szCs w:val="24"/>
                              </w:rPr>
                            </w:pPr>
                            <w:r w:rsidRPr="00113A29">
                              <w:rPr>
                                <w:sz w:val="24"/>
                                <w:szCs w:val="24"/>
                              </w:rPr>
                              <w:t>Understands that practice is not for punishment but for learning.   They persist to do the work even when it is not for a grade</w:t>
                            </w:r>
                            <w:r>
                              <w:rPr>
                                <w:sz w:val="24"/>
                                <w:szCs w:val="24"/>
                              </w:rPr>
                              <w:t>.</w:t>
                            </w:r>
                          </w:p>
                          <w:p w14:paraId="44E180C5" w14:textId="77777777" w:rsidR="00E300BE" w:rsidRPr="00C55EFD" w:rsidRDefault="00E300BE" w:rsidP="00A36824">
                            <w:pPr>
                              <w:pStyle w:val="ListParagraph"/>
                              <w:numPr>
                                <w:ilvl w:val="0"/>
                                <w:numId w:val="21"/>
                              </w:numPr>
                              <w:rPr>
                                <w:b/>
                                <w:sz w:val="24"/>
                                <w:szCs w:val="24"/>
                              </w:rPr>
                            </w:pPr>
                            <w:r w:rsidRPr="00113A29">
                              <w:rPr>
                                <w:sz w:val="24"/>
                                <w:szCs w:val="24"/>
                              </w:rPr>
                              <w:t>Understands that when learning targets are not mastered, time and opportunity will be provided and effort is expected to make improvements</w:t>
                            </w:r>
                            <w:r>
                              <w:rPr>
                                <w:sz w:val="24"/>
                                <w:szCs w:val="24"/>
                              </w:rPr>
                              <w:t>.</w:t>
                            </w:r>
                            <w:r w:rsidRPr="00113A29">
                              <w:rPr>
                                <w:sz w:val="24"/>
                                <w:szCs w:val="24"/>
                              </w:rPr>
                              <w:t xml:space="preserve"> </w:t>
                            </w:r>
                          </w:p>
                          <w:p w14:paraId="0D8D1AEE"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794EC5D1"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5E07ED51"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52" type="#_x0000_t202" style="position:absolute;margin-left:36pt;margin-top:89.85pt;width:5in;height:486.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" mv:complextextbox="1" fillcolor="#ffdd13" strokecolor="#94b64e [3046]">
                <v:fill rotate="t" angle="-90" focus="100%" type="gradient"/>
                <v:shadow on="t" opacity="24903f" mv:blur="40000f" origin=",.5" offset="0,20000emu"/>
                <v:textbox>
                  <w:txbxContent>
                    <w:p w14:paraId="289048C7" w14:textId="77777777" w:rsidR="00E300BE" w:rsidRPr="00113A29" w:rsidRDefault="00E300BE" w:rsidP="00A36824">
                      <w:pPr>
                        <w:pStyle w:val="ListParagraph"/>
                        <w:numPr>
                          <w:ilvl w:val="0"/>
                          <w:numId w:val="21"/>
                        </w:numPr>
                        <w:rPr>
                          <w:b/>
                          <w:sz w:val="24"/>
                          <w:szCs w:val="24"/>
                        </w:rPr>
                      </w:pPr>
                      <w:r w:rsidRPr="00113A29">
                        <w:rPr>
                          <w:sz w:val="24"/>
                          <w:szCs w:val="24"/>
                        </w:rPr>
                        <w:t>Can identify/explain what the intended learning is for the class today</w:t>
                      </w:r>
                      <w:r>
                        <w:rPr>
                          <w:sz w:val="24"/>
                          <w:szCs w:val="24"/>
                        </w:rPr>
                        <w:t>.</w:t>
                      </w:r>
                    </w:p>
                    <w:p w14:paraId="4244BB55" w14:textId="77777777" w:rsidR="00E300BE" w:rsidRPr="00113A29" w:rsidRDefault="00E300BE" w:rsidP="00A36824">
                      <w:pPr>
                        <w:pStyle w:val="ListParagraph"/>
                        <w:numPr>
                          <w:ilvl w:val="0"/>
                          <w:numId w:val="21"/>
                        </w:numPr>
                        <w:rPr>
                          <w:b/>
                          <w:sz w:val="24"/>
                          <w:szCs w:val="24"/>
                        </w:rPr>
                      </w:pPr>
                      <w:r w:rsidRPr="00113A29">
                        <w:rPr>
                          <w:sz w:val="24"/>
                          <w:szCs w:val="24"/>
                        </w:rPr>
                        <w:t>Sets personal learning goals for each unit of study</w:t>
                      </w:r>
                    </w:p>
                    <w:p w14:paraId="61D378D4" w14:textId="77777777" w:rsidR="00E300BE" w:rsidRPr="00113A29" w:rsidRDefault="00E300BE" w:rsidP="00A36824">
                      <w:pPr>
                        <w:pStyle w:val="ListParagraph"/>
                        <w:numPr>
                          <w:ilvl w:val="0"/>
                          <w:numId w:val="21"/>
                        </w:numPr>
                        <w:rPr>
                          <w:b/>
                          <w:sz w:val="24"/>
                          <w:szCs w:val="24"/>
                        </w:rPr>
                      </w:pPr>
                      <w:r w:rsidRPr="00113A29">
                        <w:rPr>
                          <w:sz w:val="24"/>
                          <w:szCs w:val="24"/>
                        </w:rPr>
                        <w:t xml:space="preserve">Can identify </w:t>
                      </w:r>
                      <w:r>
                        <w:rPr>
                          <w:sz w:val="24"/>
                          <w:szCs w:val="24"/>
                        </w:rPr>
                        <w:t xml:space="preserve">characteristics of </w:t>
                      </w:r>
                      <w:r w:rsidRPr="00113A29">
                        <w:rPr>
                          <w:sz w:val="24"/>
                          <w:szCs w:val="24"/>
                        </w:rPr>
                        <w:t>good and bad examples of work</w:t>
                      </w:r>
                      <w:r>
                        <w:rPr>
                          <w:sz w:val="24"/>
                          <w:szCs w:val="24"/>
                        </w:rPr>
                        <w:t>.</w:t>
                      </w:r>
                    </w:p>
                    <w:p w14:paraId="08CF4BC3" w14:textId="77777777" w:rsidR="00E300BE" w:rsidRPr="00113A29" w:rsidRDefault="00E300BE" w:rsidP="00A36824">
                      <w:pPr>
                        <w:pStyle w:val="ListParagraph"/>
                        <w:numPr>
                          <w:ilvl w:val="0"/>
                          <w:numId w:val="21"/>
                        </w:numPr>
                        <w:rPr>
                          <w:b/>
                          <w:sz w:val="24"/>
                          <w:szCs w:val="24"/>
                        </w:rPr>
                      </w:pPr>
                      <w:r w:rsidRPr="00113A29">
                        <w:rPr>
                          <w:sz w:val="24"/>
                          <w:szCs w:val="24"/>
                        </w:rPr>
                        <w:t>Responds to feedback by making necessary adjustments to increase learning or develop skills</w:t>
                      </w:r>
                      <w:r>
                        <w:rPr>
                          <w:sz w:val="24"/>
                          <w:szCs w:val="24"/>
                        </w:rPr>
                        <w:t>.</w:t>
                      </w:r>
                    </w:p>
                    <w:p w14:paraId="139A3D27" w14:textId="6D0519EF" w:rsidR="00E300BE" w:rsidRPr="00434078" w:rsidRDefault="00E300BE" w:rsidP="00A36824">
                      <w:pPr>
                        <w:pStyle w:val="ListParagraph"/>
                        <w:numPr>
                          <w:ilvl w:val="0"/>
                          <w:numId w:val="21"/>
                        </w:numPr>
                        <w:rPr>
                          <w:b/>
                          <w:sz w:val="24"/>
                          <w:szCs w:val="24"/>
                        </w:rPr>
                      </w:pPr>
                      <w:r>
                        <w:rPr>
                          <w:sz w:val="24"/>
                          <w:szCs w:val="24"/>
                        </w:rPr>
                        <w:t xml:space="preserve">Self-assesses work </w:t>
                      </w:r>
                      <w:r w:rsidRPr="00113A29">
                        <w:rPr>
                          <w:sz w:val="24"/>
                          <w:szCs w:val="24"/>
                        </w:rPr>
                        <w:t>compared to certain criteria and determines cause and effect and identifies next steps to improve</w:t>
                      </w:r>
                      <w:r>
                        <w:rPr>
                          <w:sz w:val="24"/>
                          <w:szCs w:val="24"/>
                        </w:rPr>
                        <w:t>.</w:t>
                      </w:r>
                      <w:r w:rsidRPr="00113A29">
                        <w:rPr>
                          <w:sz w:val="24"/>
                          <w:szCs w:val="24"/>
                        </w:rPr>
                        <w:t xml:space="preserve"> </w:t>
                      </w:r>
                    </w:p>
                    <w:p w14:paraId="77C0E772" w14:textId="3794EF1C" w:rsidR="00E300BE" w:rsidRPr="00113A29" w:rsidRDefault="00E300BE" w:rsidP="00A36824">
                      <w:pPr>
                        <w:pStyle w:val="ListParagraph"/>
                        <w:numPr>
                          <w:ilvl w:val="0"/>
                          <w:numId w:val="21"/>
                        </w:numPr>
                        <w:rPr>
                          <w:b/>
                          <w:sz w:val="24"/>
                          <w:szCs w:val="24"/>
                        </w:rPr>
                      </w:pPr>
                      <w:r>
                        <w:rPr>
                          <w:sz w:val="24"/>
                          <w:szCs w:val="24"/>
                        </w:rPr>
                        <w:t xml:space="preserve">Can easily articulate where they </w:t>
                      </w:r>
                      <w:proofErr w:type="gramStart"/>
                      <w:r>
                        <w:rPr>
                          <w:sz w:val="24"/>
                          <w:szCs w:val="24"/>
                        </w:rPr>
                        <w:t>are  in</w:t>
                      </w:r>
                      <w:proofErr w:type="gramEnd"/>
                      <w:r>
                        <w:rPr>
                          <w:sz w:val="24"/>
                          <w:szCs w:val="24"/>
                        </w:rPr>
                        <w:t xml:space="preserve"> their learning process;  They can identify targets they know, and ones they are still working on.</w:t>
                      </w:r>
                    </w:p>
                    <w:p w14:paraId="1F28B552" w14:textId="77777777" w:rsidR="00E300BE" w:rsidRPr="00113A29" w:rsidRDefault="00E300BE" w:rsidP="00A36824">
                      <w:pPr>
                        <w:pStyle w:val="ListParagraph"/>
                        <w:numPr>
                          <w:ilvl w:val="0"/>
                          <w:numId w:val="21"/>
                        </w:numPr>
                        <w:rPr>
                          <w:b/>
                          <w:sz w:val="24"/>
                          <w:szCs w:val="24"/>
                        </w:rPr>
                      </w:pPr>
                      <w:r w:rsidRPr="00113A29">
                        <w:rPr>
                          <w:sz w:val="24"/>
                          <w:szCs w:val="24"/>
                        </w:rPr>
                        <w:t>Analyzes work (self or peer) for quality and suggests areas for improvement</w:t>
                      </w:r>
                      <w:r>
                        <w:rPr>
                          <w:sz w:val="24"/>
                          <w:szCs w:val="24"/>
                        </w:rPr>
                        <w:t>.</w:t>
                      </w:r>
                    </w:p>
                    <w:p w14:paraId="77C0CE72" w14:textId="77777777" w:rsidR="00E300BE" w:rsidRPr="00113A29" w:rsidRDefault="00E300BE" w:rsidP="00A36824">
                      <w:pPr>
                        <w:pStyle w:val="ListParagraph"/>
                        <w:numPr>
                          <w:ilvl w:val="0"/>
                          <w:numId w:val="21"/>
                        </w:numPr>
                        <w:rPr>
                          <w:b/>
                          <w:sz w:val="24"/>
                          <w:szCs w:val="24"/>
                        </w:rPr>
                      </w:pPr>
                      <w:r w:rsidRPr="00113A29">
                        <w:rPr>
                          <w:sz w:val="24"/>
                          <w:szCs w:val="24"/>
                        </w:rPr>
                        <w:t>Makes thoughtful reflections about their learning</w:t>
                      </w:r>
                      <w:r>
                        <w:rPr>
                          <w:sz w:val="24"/>
                          <w:szCs w:val="24"/>
                        </w:rPr>
                        <w:t>.</w:t>
                      </w:r>
                      <w:r w:rsidRPr="00113A29">
                        <w:rPr>
                          <w:sz w:val="24"/>
                          <w:szCs w:val="24"/>
                        </w:rPr>
                        <w:t xml:space="preserve"> </w:t>
                      </w:r>
                    </w:p>
                    <w:p w14:paraId="3ABCEC71" w14:textId="77777777" w:rsidR="00E300BE" w:rsidRPr="00113A29" w:rsidRDefault="00E300BE" w:rsidP="00A36824">
                      <w:pPr>
                        <w:pStyle w:val="ListParagraph"/>
                        <w:numPr>
                          <w:ilvl w:val="0"/>
                          <w:numId w:val="21"/>
                        </w:numPr>
                        <w:rPr>
                          <w:b/>
                          <w:sz w:val="24"/>
                          <w:szCs w:val="24"/>
                        </w:rPr>
                      </w:pPr>
                      <w:r w:rsidRPr="00113A29">
                        <w:rPr>
                          <w:sz w:val="24"/>
                          <w:szCs w:val="24"/>
                        </w:rPr>
                        <w:t>Regularly tracks progress of learning targets and keeps this data where it is easily pulled for use</w:t>
                      </w:r>
                      <w:r>
                        <w:rPr>
                          <w:sz w:val="24"/>
                          <w:szCs w:val="24"/>
                        </w:rPr>
                        <w:t>.</w:t>
                      </w:r>
                    </w:p>
                    <w:p w14:paraId="7CC77CCB" w14:textId="77777777" w:rsidR="00E300BE" w:rsidRPr="00113A29" w:rsidRDefault="00E300BE" w:rsidP="00A36824">
                      <w:pPr>
                        <w:pStyle w:val="ListParagraph"/>
                        <w:numPr>
                          <w:ilvl w:val="0"/>
                          <w:numId w:val="21"/>
                        </w:numPr>
                        <w:rPr>
                          <w:b/>
                          <w:sz w:val="24"/>
                          <w:szCs w:val="24"/>
                        </w:rPr>
                      </w:pPr>
                      <w:r w:rsidRPr="00113A29">
                        <w:rPr>
                          <w:sz w:val="24"/>
                          <w:szCs w:val="24"/>
                        </w:rPr>
                        <w:t>Studies missed learning targets until an acceptable level of mastery is obtained</w:t>
                      </w:r>
                      <w:r>
                        <w:rPr>
                          <w:sz w:val="24"/>
                          <w:szCs w:val="24"/>
                        </w:rPr>
                        <w:t>.</w:t>
                      </w:r>
                    </w:p>
                    <w:p w14:paraId="0C0B7E78" w14:textId="77777777" w:rsidR="00E300BE" w:rsidRPr="00113A29" w:rsidRDefault="00E300BE" w:rsidP="00A36824">
                      <w:pPr>
                        <w:pStyle w:val="ListParagraph"/>
                        <w:numPr>
                          <w:ilvl w:val="0"/>
                          <w:numId w:val="21"/>
                        </w:numPr>
                        <w:rPr>
                          <w:b/>
                          <w:sz w:val="24"/>
                          <w:szCs w:val="24"/>
                        </w:rPr>
                      </w:pPr>
                      <w:r w:rsidRPr="00113A29">
                        <w:rPr>
                          <w:sz w:val="24"/>
                          <w:szCs w:val="24"/>
                        </w:rPr>
                        <w:t>Re-tests over targets formerly missed but recently mastered to prove targets have been learned</w:t>
                      </w:r>
                      <w:r>
                        <w:rPr>
                          <w:sz w:val="24"/>
                          <w:szCs w:val="24"/>
                        </w:rPr>
                        <w:t>.</w:t>
                      </w:r>
                    </w:p>
                    <w:p w14:paraId="2FFF8BD9" w14:textId="77777777" w:rsidR="00E300BE" w:rsidRPr="00113A29" w:rsidRDefault="00E300BE" w:rsidP="00A36824">
                      <w:pPr>
                        <w:pStyle w:val="ListParagraph"/>
                        <w:numPr>
                          <w:ilvl w:val="0"/>
                          <w:numId w:val="21"/>
                        </w:numPr>
                        <w:rPr>
                          <w:b/>
                          <w:sz w:val="24"/>
                          <w:szCs w:val="24"/>
                        </w:rPr>
                      </w:pPr>
                      <w:r w:rsidRPr="00113A29">
                        <w:rPr>
                          <w:sz w:val="24"/>
                          <w:szCs w:val="24"/>
                        </w:rPr>
                        <w:t>Understands that practice is not for punishment but for learning.   They persist to do the work even when it is not for a grade</w:t>
                      </w:r>
                      <w:r>
                        <w:rPr>
                          <w:sz w:val="24"/>
                          <w:szCs w:val="24"/>
                        </w:rPr>
                        <w:t>.</w:t>
                      </w:r>
                    </w:p>
                    <w:p w14:paraId="44E180C5" w14:textId="77777777" w:rsidR="00E300BE" w:rsidRPr="00C55EFD" w:rsidRDefault="00E300BE" w:rsidP="00A36824">
                      <w:pPr>
                        <w:pStyle w:val="ListParagraph"/>
                        <w:numPr>
                          <w:ilvl w:val="0"/>
                          <w:numId w:val="21"/>
                        </w:numPr>
                        <w:rPr>
                          <w:b/>
                          <w:sz w:val="24"/>
                          <w:szCs w:val="24"/>
                        </w:rPr>
                      </w:pPr>
                      <w:r w:rsidRPr="00113A29">
                        <w:rPr>
                          <w:sz w:val="24"/>
                          <w:szCs w:val="24"/>
                        </w:rPr>
                        <w:t>Understands that when learning targets are not mastered, time and opportunity will be provided and effort is expected to make improvements</w:t>
                      </w:r>
                      <w:r>
                        <w:rPr>
                          <w:sz w:val="24"/>
                          <w:szCs w:val="24"/>
                        </w:rPr>
                        <w:t>.</w:t>
                      </w:r>
                      <w:r w:rsidRPr="00113A29">
                        <w:rPr>
                          <w:sz w:val="24"/>
                          <w:szCs w:val="24"/>
                        </w:rPr>
                        <w:t xml:space="preserve"> </w:t>
                      </w:r>
                    </w:p>
                    <w:p w14:paraId="0D8D1AEE"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794EC5D1"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5E07ED51"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A55351">
        <w:t xml:space="preserve">   </w:t>
      </w:r>
      <w:r w:rsidR="00434078">
        <w:br w:type="page"/>
      </w:r>
      <w:r w:rsidR="00434078">
        <w:rPr>
          <w:noProof/>
        </w:rPr>
        <w:lastRenderedPageBreak/>
        <mc:AlternateContent>
          <mc:Choice Requires="wps">
            <w:drawing>
              <wp:anchor distT="0" distB="0" distL="114300" distR="114300" simplePos="0" relativeHeight="251765760" behindDoc="0" locked="0" layoutInCell="1" allowOverlap="1" wp14:anchorId="12F7D7D4" wp14:editId="6BECAB30">
                <wp:simplePos x="0" y="0"/>
                <wp:positionH relativeFrom="page">
                  <wp:posOffset>5840730</wp:posOffset>
                </wp:positionH>
                <wp:positionV relativeFrom="page">
                  <wp:posOffset>6360795</wp:posOffset>
                </wp:positionV>
                <wp:extent cx="2947670" cy="763905"/>
                <wp:effectExtent l="0" t="0" r="0" b="0"/>
                <wp:wrapThrough wrapText="bothSides">
                  <wp:wrapPolygon edited="0">
                    <wp:start x="175" y="0"/>
                    <wp:lineTo x="175" y="20828"/>
                    <wp:lineTo x="21193" y="20828"/>
                    <wp:lineTo x="21193" y="0"/>
                    <wp:lineTo x="175" y="0"/>
                  </wp:wrapPolygon>
                </wp:wrapThrough>
                <wp:docPr id="94" name="Text Box 94"/>
                <wp:cNvGraphicFramePr/>
                <a:graphic xmlns:a="http://schemas.openxmlformats.org/drawingml/2006/main">
                  <a:graphicData uri="http://schemas.microsoft.com/office/word/2010/wordprocessingShape">
                    <wps:wsp>
                      <wps:cNvSpPr txBox="1"/>
                      <wps:spPr>
                        <a:xfrm>
                          <a:off x="0" y="0"/>
                          <a:ext cx="2947670" cy="763905"/>
                        </a:xfrm>
                        <a:prstGeom prst="rect">
                          <a:avLst/>
                        </a:prstGeom>
                        <a:noFill/>
                        <a:ln>
                          <a:noFill/>
                        </a:ln>
                        <a:effectLst/>
                        <a:extLst>
                          <a:ext uri="{C572A759-6A51-4108-AA02-DFA0A04FC94B}">
                            <ma14:wrappingTextBoxFlag xmlns:ma14="http://schemas.microsoft.com/office/mac/drawingml/2011/main" val="1"/>
                          </a:ext>
                        </a:extLst>
                      </wps:spPr>
                      <wps:txbx>
                        <w:txbxContent>
                          <w:p w14:paraId="74AD44F5" w14:textId="2A2B5E7A" w:rsidR="00E300BE" w:rsidRPr="00AE2FEB"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Critical Terms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153" type="#_x0000_t202" style="position:absolute;margin-left:459.9pt;margin-top:500.85pt;width:232.1pt;height:60.15pt;z-index:25176576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" mv:complextextbox="1" filled="f" stroked="f">
                <v:textbox>
                  <w:txbxContent>
                    <w:p w14:paraId="74AD44F5" w14:textId="2A2B5E7A" w:rsidR="00E300BE" w:rsidRPr="00AE2FEB" w:rsidRDefault="00E300BE" w:rsidP="00AE2FEB">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Critical Terms</w:t>
                      </w:r>
                    </w:p>
                  </w:txbxContent>
                </v:textbox>
                <w10:wrap type="through" anchorx="page" anchory="page"/>
              </v:shape>
            </w:pict>
          </mc:Fallback>
        </mc:AlternateContent>
      </w:r>
      <w:r w:rsidR="00434078">
        <w:rPr>
          <w:noProof/>
        </w:rPr>
        <mc:AlternateContent>
          <mc:Choice Requires="wps">
            <w:drawing>
              <wp:anchor distT="0" distB="0" distL="114300" distR="114300" simplePos="0" relativeHeight="251764736" behindDoc="0" locked="0" layoutInCell="1" allowOverlap="1" wp14:anchorId="5A648636" wp14:editId="5D7DBCC0">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95" name="Text Box 95"/>
                <wp:cNvGraphicFramePr/>
                <a:graphic xmlns:a="http://schemas.openxmlformats.org/drawingml/2006/main">
                  <a:graphicData uri="http://schemas.microsoft.com/office/word/2010/wordprocessingShape">
                    <wps:wsp>
                      <wps:cNvSpPr txBox="1"/>
                      <wps:spPr>
                        <a:xfrm>
                          <a:off x="0" y="0"/>
                          <a:ext cx="4407535" cy="6160770"/>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23B32E52" w14:textId="77777777" w:rsidR="00E300BE" w:rsidRPr="0060576D" w:rsidRDefault="00E300BE" w:rsidP="00262EA1">
                            <w:pPr>
                              <w:pStyle w:val="ListParagraph"/>
                              <w:numPr>
                                <w:ilvl w:val="0"/>
                                <w:numId w:val="14"/>
                              </w:numPr>
                              <w:rPr>
                                <w:b/>
                                <w:sz w:val="24"/>
                                <w:szCs w:val="24"/>
                              </w:rPr>
                            </w:pPr>
                            <w:r>
                              <w:rPr>
                                <w:b/>
                                <w:sz w:val="24"/>
                                <w:szCs w:val="24"/>
                              </w:rPr>
                              <w:t xml:space="preserve">Model strong and weak work </w:t>
                            </w:r>
                            <w:r>
                              <w:rPr>
                                <w:sz w:val="24"/>
                                <w:szCs w:val="24"/>
                              </w:rPr>
                              <w:t xml:space="preserve">– The process of showing students work that best illustrates the   </w:t>
                            </w:r>
                            <w:r w:rsidRPr="0060576D">
                              <w:rPr>
                                <w:sz w:val="24"/>
                                <w:szCs w:val="24"/>
                              </w:rPr>
                              <w:t>quality standards they are expected to meet and work that does not.  It is considered best practice to allow students to analyze samples for quality and justify their evaluations.</w:t>
                            </w:r>
                          </w:p>
                          <w:p w14:paraId="2C04B98F" w14:textId="77777777" w:rsidR="00E300BE" w:rsidRDefault="00E300BE" w:rsidP="00262EA1">
                            <w:pPr>
                              <w:pStyle w:val="ListParagraph"/>
                              <w:numPr>
                                <w:ilvl w:val="0"/>
                                <w:numId w:val="14"/>
                              </w:numPr>
                              <w:rPr>
                                <w:b/>
                                <w:sz w:val="24"/>
                                <w:szCs w:val="24"/>
                              </w:rPr>
                            </w:pPr>
                            <w:r>
                              <w:rPr>
                                <w:b/>
                                <w:sz w:val="24"/>
                                <w:szCs w:val="24"/>
                              </w:rPr>
                              <w:t xml:space="preserve">Self-Assess </w:t>
                            </w:r>
                            <w:r>
                              <w:rPr>
                                <w:sz w:val="24"/>
                                <w:szCs w:val="24"/>
                              </w:rPr>
                              <w:t>– Involves students looking at their own work and or performances to identify strengths and weaknesses.  Helps students to see where they are in the learning process and what they need to do to improve.</w:t>
                            </w:r>
                          </w:p>
                          <w:p w14:paraId="4C4F7E83" w14:textId="77777777" w:rsidR="00E300BE" w:rsidRDefault="00E300BE" w:rsidP="00262EA1">
                            <w:pPr>
                              <w:pStyle w:val="ListParagraph"/>
                              <w:numPr>
                                <w:ilvl w:val="0"/>
                                <w:numId w:val="14"/>
                              </w:numPr>
                              <w:rPr>
                                <w:b/>
                                <w:sz w:val="24"/>
                                <w:szCs w:val="24"/>
                              </w:rPr>
                            </w:pPr>
                            <w:r>
                              <w:rPr>
                                <w:b/>
                                <w:sz w:val="24"/>
                                <w:szCs w:val="24"/>
                              </w:rPr>
                              <w:t xml:space="preserve">Seven Strategies of Formative Assessment:  </w:t>
                            </w:r>
                          </w:p>
                          <w:p w14:paraId="20B54015" w14:textId="77777777" w:rsidR="00E300BE" w:rsidRDefault="00E300BE" w:rsidP="00262EA1">
                            <w:pPr>
                              <w:pStyle w:val="ListParagraph"/>
                              <w:rPr>
                                <w:sz w:val="24"/>
                                <w:szCs w:val="24"/>
                              </w:rPr>
                            </w:pPr>
                            <w:r w:rsidRPr="0060576D">
                              <w:rPr>
                                <w:sz w:val="24"/>
                                <w:szCs w:val="24"/>
                              </w:rPr>
                              <w:t xml:space="preserve">Provide </w:t>
                            </w:r>
                            <w:r>
                              <w:rPr>
                                <w:sz w:val="24"/>
                                <w:szCs w:val="24"/>
                              </w:rPr>
                              <w:t xml:space="preserve">an understandable </w:t>
                            </w:r>
                            <w:r w:rsidRPr="0060576D">
                              <w:rPr>
                                <w:sz w:val="24"/>
                                <w:szCs w:val="24"/>
                              </w:rPr>
                              <w:t>vision of learning target</w:t>
                            </w:r>
                            <w:r>
                              <w:rPr>
                                <w:sz w:val="24"/>
                                <w:szCs w:val="24"/>
                              </w:rPr>
                              <w:t>.</w:t>
                            </w:r>
                          </w:p>
                          <w:p w14:paraId="64682CF5" w14:textId="77777777" w:rsidR="00E300BE" w:rsidRDefault="00E300BE" w:rsidP="00262EA1">
                            <w:pPr>
                              <w:pStyle w:val="ListParagraph"/>
                              <w:rPr>
                                <w:sz w:val="24"/>
                                <w:szCs w:val="24"/>
                              </w:rPr>
                            </w:pPr>
                            <w:r>
                              <w:rPr>
                                <w:sz w:val="24"/>
                                <w:szCs w:val="24"/>
                              </w:rPr>
                              <w:t>Use examples of strong and weak work.</w:t>
                            </w:r>
                          </w:p>
                          <w:p w14:paraId="0B91B036" w14:textId="77777777" w:rsidR="00E300BE" w:rsidRDefault="00E300BE" w:rsidP="00262EA1">
                            <w:pPr>
                              <w:pStyle w:val="ListParagraph"/>
                              <w:rPr>
                                <w:sz w:val="24"/>
                                <w:szCs w:val="24"/>
                              </w:rPr>
                            </w:pPr>
                            <w:r>
                              <w:rPr>
                                <w:sz w:val="24"/>
                                <w:szCs w:val="24"/>
                              </w:rPr>
                              <w:t>Offer regular descriptive feedback.</w:t>
                            </w:r>
                          </w:p>
                          <w:p w14:paraId="6F21CF19" w14:textId="77777777" w:rsidR="00E300BE" w:rsidRDefault="00E300BE" w:rsidP="00262EA1">
                            <w:pPr>
                              <w:pStyle w:val="ListParagraph"/>
                              <w:rPr>
                                <w:sz w:val="24"/>
                                <w:szCs w:val="24"/>
                              </w:rPr>
                            </w:pPr>
                            <w:r>
                              <w:rPr>
                                <w:sz w:val="24"/>
                                <w:szCs w:val="24"/>
                              </w:rPr>
                              <w:t>Teach students to self-assess and set goals.</w:t>
                            </w:r>
                          </w:p>
                          <w:p w14:paraId="7F12D6DB" w14:textId="77777777" w:rsidR="00E300BE" w:rsidRDefault="00E300BE" w:rsidP="00262EA1">
                            <w:pPr>
                              <w:pStyle w:val="ListParagraph"/>
                              <w:rPr>
                                <w:sz w:val="24"/>
                                <w:szCs w:val="24"/>
                              </w:rPr>
                            </w:pPr>
                            <w:r>
                              <w:rPr>
                                <w:sz w:val="24"/>
                                <w:szCs w:val="24"/>
                              </w:rPr>
                              <w:t>Design lessons to focus on one aspect of quality at a time.</w:t>
                            </w:r>
                          </w:p>
                          <w:p w14:paraId="10C99B9A" w14:textId="77777777" w:rsidR="00E300BE" w:rsidRDefault="00E300BE" w:rsidP="00262EA1">
                            <w:pPr>
                              <w:pStyle w:val="ListParagraph"/>
                              <w:rPr>
                                <w:sz w:val="24"/>
                                <w:szCs w:val="24"/>
                              </w:rPr>
                            </w:pPr>
                            <w:r>
                              <w:rPr>
                                <w:sz w:val="24"/>
                                <w:szCs w:val="24"/>
                              </w:rPr>
                              <w:t>Teach students focused revision.</w:t>
                            </w:r>
                          </w:p>
                          <w:p w14:paraId="21632928" w14:textId="77777777" w:rsidR="00E300BE" w:rsidRDefault="00E300BE" w:rsidP="00262EA1">
                            <w:pPr>
                              <w:pStyle w:val="ListParagraph"/>
                              <w:rPr>
                                <w:sz w:val="20"/>
                                <w:szCs w:val="20"/>
                              </w:rPr>
                            </w:pPr>
                            <w:r>
                              <w:rPr>
                                <w:sz w:val="24"/>
                                <w:szCs w:val="24"/>
                              </w:rPr>
                              <w:t xml:space="preserve">Engage students in self-reflection and keep track of and share learning.    </w:t>
                            </w:r>
                            <w:r>
                              <w:rPr>
                                <w:sz w:val="20"/>
                                <w:szCs w:val="20"/>
                              </w:rPr>
                              <w:t xml:space="preserve"> </w:t>
                            </w:r>
                          </w:p>
                          <w:p w14:paraId="742E9E92" w14:textId="77777777" w:rsidR="00E300BE" w:rsidRPr="00983B8A" w:rsidRDefault="00E300BE" w:rsidP="00262EA1">
                            <w:pPr>
                              <w:pStyle w:val="ListParagraph"/>
                              <w:rPr>
                                <w:b/>
                                <w:i/>
                                <w:sz w:val="20"/>
                                <w:szCs w:val="20"/>
                              </w:rPr>
                            </w:pPr>
                            <w:r>
                              <w:rPr>
                                <w:sz w:val="20"/>
                                <w:szCs w:val="20"/>
                              </w:rPr>
                              <w:t xml:space="preserve">                           *Rick </w:t>
                            </w:r>
                            <w:proofErr w:type="spellStart"/>
                            <w:r>
                              <w:rPr>
                                <w:sz w:val="20"/>
                                <w:szCs w:val="20"/>
                              </w:rPr>
                              <w:t>Stiggins</w:t>
                            </w:r>
                            <w:proofErr w:type="spellEnd"/>
                            <w:r>
                              <w:rPr>
                                <w:sz w:val="20"/>
                                <w:szCs w:val="20"/>
                              </w:rPr>
                              <w:t xml:space="preserve"> – </w:t>
                            </w:r>
                            <w:r>
                              <w:rPr>
                                <w:i/>
                                <w:sz w:val="20"/>
                                <w:szCs w:val="20"/>
                              </w:rPr>
                              <w:t>Classroom Assessment for Learning</w:t>
                            </w:r>
                          </w:p>
                          <w:p w14:paraId="1C87904D"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17B7A581"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7B54FCEF"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154" type="#_x0000_t202" style="position:absolute;margin-left:408.9pt;margin-top:90.9pt;width:347.05pt;height:485.1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" mv:complextextbox="1" fillcolor="#ffdd13" strokecolor="#94b64e [3046]">
                <v:fill rotate="t" angle="-90" focus="100%" type="gradient"/>
                <v:shadow on="t" opacity="24903f" mv:blur="40000f" origin=",.5" offset="0,20000emu"/>
                <v:textbox>
                  <w:txbxContent>
                    <w:p w14:paraId="23B32E52" w14:textId="77777777" w:rsidR="00E300BE" w:rsidRPr="0060576D" w:rsidRDefault="00E300BE" w:rsidP="00262EA1">
                      <w:pPr>
                        <w:pStyle w:val="ListParagraph"/>
                        <w:numPr>
                          <w:ilvl w:val="0"/>
                          <w:numId w:val="14"/>
                        </w:numPr>
                        <w:rPr>
                          <w:b/>
                          <w:sz w:val="24"/>
                          <w:szCs w:val="24"/>
                        </w:rPr>
                      </w:pPr>
                      <w:r>
                        <w:rPr>
                          <w:b/>
                          <w:sz w:val="24"/>
                          <w:szCs w:val="24"/>
                        </w:rPr>
                        <w:t xml:space="preserve">Model strong and weak work </w:t>
                      </w:r>
                      <w:r>
                        <w:rPr>
                          <w:sz w:val="24"/>
                          <w:szCs w:val="24"/>
                        </w:rPr>
                        <w:t xml:space="preserve">– The process of showing students work that best illustrates the   </w:t>
                      </w:r>
                      <w:r w:rsidRPr="0060576D">
                        <w:rPr>
                          <w:sz w:val="24"/>
                          <w:szCs w:val="24"/>
                        </w:rPr>
                        <w:t>quality standards they are expected to meet and work that does not.  It is considered best practice to allow students to analyze samples for quality and justify their evaluations.</w:t>
                      </w:r>
                    </w:p>
                    <w:p w14:paraId="2C04B98F" w14:textId="77777777" w:rsidR="00E300BE" w:rsidRDefault="00E300BE" w:rsidP="00262EA1">
                      <w:pPr>
                        <w:pStyle w:val="ListParagraph"/>
                        <w:numPr>
                          <w:ilvl w:val="0"/>
                          <w:numId w:val="14"/>
                        </w:numPr>
                        <w:rPr>
                          <w:b/>
                          <w:sz w:val="24"/>
                          <w:szCs w:val="24"/>
                        </w:rPr>
                      </w:pPr>
                      <w:r>
                        <w:rPr>
                          <w:b/>
                          <w:sz w:val="24"/>
                          <w:szCs w:val="24"/>
                        </w:rPr>
                        <w:t xml:space="preserve">Self-Assess </w:t>
                      </w:r>
                      <w:r>
                        <w:rPr>
                          <w:sz w:val="24"/>
                          <w:szCs w:val="24"/>
                        </w:rPr>
                        <w:t>– Involves students looking at their own work and or performances to identify strengths and weaknesses.  Helps students to see where they are in the learning process and what they need to do to improve.</w:t>
                      </w:r>
                    </w:p>
                    <w:p w14:paraId="4C4F7E83" w14:textId="77777777" w:rsidR="00E300BE" w:rsidRDefault="00E300BE" w:rsidP="00262EA1">
                      <w:pPr>
                        <w:pStyle w:val="ListParagraph"/>
                        <w:numPr>
                          <w:ilvl w:val="0"/>
                          <w:numId w:val="14"/>
                        </w:numPr>
                        <w:rPr>
                          <w:b/>
                          <w:sz w:val="24"/>
                          <w:szCs w:val="24"/>
                        </w:rPr>
                      </w:pPr>
                      <w:r>
                        <w:rPr>
                          <w:b/>
                          <w:sz w:val="24"/>
                          <w:szCs w:val="24"/>
                        </w:rPr>
                        <w:t xml:space="preserve">Seven Strategies of Formative Assessment:  </w:t>
                      </w:r>
                    </w:p>
                    <w:p w14:paraId="20B54015" w14:textId="77777777" w:rsidR="00E300BE" w:rsidRDefault="00E300BE" w:rsidP="00262EA1">
                      <w:pPr>
                        <w:pStyle w:val="ListParagraph"/>
                        <w:rPr>
                          <w:sz w:val="24"/>
                          <w:szCs w:val="24"/>
                        </w:rPr>
                      </w:pPr>
                      <w:r w:rsidRPr="0060576D">
                        <w:rPr>
                          <w:sz w:val="24"/>
                          <w:szCs w:val="24"/>
                        </w:rPr>
                        <w:t xml:space="preserve">Provide </w:t>
                      </w:r>
                      <w:r>
                        <w:rPr>
                          <w:sz w:val="24"/>
                          <w:szCs w:val="24"/>
                        </w:rPr>
                        <w:t xml:space="preserve">an understandable </w:t>
                      </w:r>
                      <w:r w:rsidRPr="0060576D">
                        <w:rPr>
                          <w:sz w:val="24"/>
                          <w:szCs w:val="24"/>
                        </w:rPr>
                        <w:t>vision of learning target</w:t>
                      </w:r>
                      <w:r>
                        <w:rPr>
                          <w:sz w:val="24"/>
                          <w:szCs w:val="24"/>
                        </w:rPr>
                        <w:t>.</w:t>
                      </w:r>
                    </w:p>
                    <w:p w14:paraId="64682CF5" w14:textId="77777777" w:rsidR="00E300BE" w:rsidRDefault="00E300BE" w:rsidP="00262EA1">
                      <w:pPr>
                        <w:pStyle w:val="ListParagraph"/>
                        <w:rPr>
                          <w:sz w:val="24"/>
                          <w:szCs w:val="24"/>
                        </w:rPr>
                      </w:pPr>
                      <w:r>
                        <w:rPr>
                          <w:sz w:val="24"/>
                          <w:szCs w:val="24"/>
                        </w:rPr>
                        <w:t>Use examples of strong and weak work.</w:t>
                      </w:r>
                    </w:p>
                    <w:p w14:paraId="0B91B036" w14:textId="77777777" w:rsidR="00E300BE" w:rsidRDefault="00E300BE" w:rsidP="00262EA1">
                      <w:pPr>
                        <w:pStyle w:val="ListParagraph"/>
                        <w:rPr>
                          <w:sz w:val="24"/>
                          <w:szCs w:val="24"/>
                        </w:rPr>
                      </w:pPr>
                      <w:r>
                        <w:rPr>
                          <w:sz w:val="24"/>
                          <w:szCs w:val="24"/>
                        </w:rPr>
                        <w:t>Offer regular descriptive feedback.</w:t>
                      </w:r>
                    </w:p>
                    <w:p w14:paraId="6F21CF19" w14:textId="77777777" w:rsidR="00E300BE" w:rsidRDefault="00E300BE" w:rsidP="00262EA1">
                      <w:pPr>
                        <w:pStyle w:val="ListParagraph"/>
                        <w:rPr>
                          <w:sz w:val="24"/>
                          <w:szCs w:val="24"/>
                        </w:rPr>
                      </w:pPr>
                      <w:r>
                        <w:rPr>
                          <w:sz w:val="24"/>
                          <w:szCs w:val="24"/>
                        </w:rPr>
                        <w:t>Teach students to self-assess and set goals.</w:t>
                      </w:r>
                    </w:p>
                    <w:p w14:paraId="7F12D6DB" w14:textId="77777777" w:rsidR="00E300BE" w:rsidRDefault="00E300BE" w:rsidP="00262EA1">
                      <w:pPr>
                        <w:pStyle w:val="ListParagraph"/>
                        <w:rPr>
                          <w:sz w:val="24"/>
                          <w:szCs w:val="24"/>
                        </w:rPr>
                      </w:pPr>
                      <w:r>
                        <w:rPr>
                          <w:sz w:val="24"/>
                          <w:szCs w:val="24"/>
                        </w:rPr>
                        <w:t>Design lessons to focus on one aspect of quality at a time.</w:t>
                      </w:r>
                    </w:p>
                    <w:p w14:paraId="10C99B9A" w14:textId="77777777" w:rsidR="00E300BE" w:rsidRDefault="00E300BE" w:rsidP="00262EA1">
                      <w:pPr>
                        <w:pStyle w:val="ListParagraph"/>
                        <w:rPr>
                          <w:sz w:val="24"/>
                          <w:szCs w:val="24"/>
                        </w:rPr>
                      </w:pPr>
                      <w:r>
                        <w:rPr>
                          <w:sz w:val="24"/>
                          <w:szCs w:val="24"/>
                        </w:rPr>
                        <w:t>Teach students focused revision.</w:t>
                      </w:r>
                    </w:p>
                    <w:p w14:paraId="21632928" w14:textId="77777777" w:rsidR="00E300BE" w:rsidRDefault="00E300BE" w:rsidP="00262EA1">
                      <w:pPr>
                        <w:pStyle w:val="ListParagraph"/>
                        <w:rPr>
                          <w:sz w:val="20"/>
                          <w:szCs w:val="20"/>
                        </w:rPr>
                      </w:pPr>
                      <w:r>
                        <w:rPr>
                          <w:sz w:val="24"/>
                          <w:szCs w:val="24"/>
                        </w:rPr>
                        <w:t xml:space="preserve">Engage students in self-reflection and keep track of and share learning.    </w:t>
                      </w:r>
                      <w:r>
                        <w:rPr>
                          <w:sz w:val="20"/>
                          <w:szCs w:val="20"/>
                        </w:rPr>
                        <w:t xml:space="preserve"> </w:t>
                      </w:r>
                    </w:p>
                    <w:p w14:paraId="742E9E92" w14:textId="77777777" w:rsidR="00E300BE" w:rsidRPr="00983B8A" w:rsidRDefault="00E300BE" w:rsidP="00262EA1">
                      <w:pPr>
                        <w:pStyle w:val="ListParagraph"/>
                        <w:rPr>
                          <w:b/>
                          <w:i/>
                          <w:sz w:val="20"/>
                          <w:szCs w:val="20"/>
                        </w:rPr>
                      </w:pPr>
                      <w:r>
                        <w:rPr>
                          <w:sz w:val="20"/>
                          <w:szCs w:val="20"/>
                        </w:rPr>
                        <w:t xml:space="preserve">                           *Rick </w:t>
                      </w:r>
                      <w:proofErr w:type="spellStart"/>
                      <w:r>
                        <w:rPr>
                          <w:sz w:val="20"/>
                          <w:szCs w:val="20"/>
                        </w:rPr>
                        <w:t>Stiggins</w:t>
                      </w:r>
                      <w:proofErr w:type="spellEnd"/>
                      <w:r>
                        <w:rPr>
                          <w:sz w:val="20"/>
                          <w:szCs w:val="20"/>
                        </w:rPr>
                        <w:t xml:space="preserve"> – </w:t>
                      </w:r>
                      <w:r>
                        <w:rPr>
                          <w:i/>
                          <w:sz w:val="20"/>
                          <w:szCs w:val="20"/>
                        </w:rPr>
                        <w:t>Classroom Assessment for Learning</w:t>
                      </w:r>
                    </w:p>
                    <w:p w14:paraId="1C87904D" w14:textId="77777777" w:rsidR="00E300BE" w:rsidRPr="00D870DD" w:rsidRDefault="00E300BE" w:rsidP="00A50B5E">
                      <w:pPr>
                        <w:pStyle w:val="ListParagraph"/>
                        <w:rPr>
                          <w:sz w:val="24"/>
                          <w:szCs w:val="24"/>
                          <w14:textOutline w14:w="9525" w14:cap="rnd" w14:cmpd="sng" w14:algn="ctr">
                            <w14:solidFill>
                              <w14:srgbClr w14:val="FFDD13"/>
                            </w14:solidFill>
                            <w14:prstDash w14:val="solid"/>
                            <w14:bevel/>
                          </w14:textOutline>
                        </w:rPr>
                      </w:pPr>
                    </w:p>
                    <w:p w14:paraId="17B7A581"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7B54FCEF"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434078">
        <w:rPr>
          <w:noProof/>
        </w:rPr>
        <mc:AlternateContent>
          <mc:Choice Requires="wps">
            <w:drawing>
              <wp:anchor distT="0" distB="0" distL="114300" distR="114300" simplePos="0" relativeHeight="251762688" behindDoc="0" locked="0" layoutInCell="1" allowOverlap="1" wp14:anchorId="3BBF0A9C" wp14:editId="2B06DBFD">
                <wp:simplePos x="0" y="0"/>
                <wp:positionH relativeFrom="page">
                  <wp:posOffset>2348230</wp:posOffset>
                </wp:positionH>
                <wp:positionV relativeFrom="page">
                  <wp:posOffset>252095</wp:posOffset>
                </wp:positionV>
                <wp:extent cx="5361305" cy="725805"/>
                <wp:effectExtent l="0" t="0" r="0" b="10795"/>
                <wp:wrapThrough wrapText="bothSides">
                  <wp:wrapPolygon edited="0">
                    <wp:start x="0" y="0"/>
                    <wp:lineTo x="0" y="21165"/>
                    <wp:lineTo x="21490" y="21165"/>
                    <wp:lineTo x="21490" y="0"/>
                    <wp:lineTo x="0" y="0"/>
                  </wp:wrapPolygon>
                </wp:wrapThrough>
                <wp:docPr id="96" name="Text Box 96"/>
                <wp:cNvGraphicFramePr/>
                <a:graphic xmlns:a="http://schemas.openxmlformats.org/drawingml/2006/main">
                  <a:graphicData uri="http://schemas.microsoft.com/office/word/2010/wordprocessingShape">
                    <wps:wsp>
                      <wps:cNvSpPr txBox="1"/>
                      <wps:spPr>
                        <a:xfrm>
                          <a:off x="0" y="0"/>
                          <a:ext cx="5361305" cy="725805"/>
                        </a:xfrm>
                        <a:prstGeom prst="rect">
                          <a:avLst/>
                        </a:prstGeom>
                        <a:solidFill>
                          <a:srgbClr val="FFDD13"/>
                        </a:solidFill>
                        <a:ln>
                          <a:noFill/>
                        </a:ln>
                        <a:effectLst/>
                        <a:extLst>
                          <a:ext uri="{C572A759-6A51-4108-AA02-DFA0A04FC94B}">
                            <ma14:wrappingTextBoxFlag xmlns:ma14="http://schemas.microsoft.com/office/mac/drawingml/2011/main" val="1"/>
                          </a:ext>
                        </a:extLst>
                      </wps:spPr>
                      <wps:txbx>
                        <w:txbxContent>
                          <w:p w14:paraId="4FBE6815"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96" o:spid="_x0000_s1155" type="#_x0000_t202" style="position:absolute;margin-left:184.9pt;margin-top:19.85pt;width:422.15pt;height:57.15pt;z-index:25176268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" mv:complextextbox="1" fillcolor="#ffdd13" stroked="f">
                <v:textbox>
                  <w:txbxContent>
                    <w:p w14:paraId="4FBE6815"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v:textbox>
                <w10:wrap type="through" anchorx="page" anchory="page"/>
              </v:shape>
            </w:pict>
          </mc:Fallback>
        </mc:AlternateContent>
      </w:r>
      <w:r w:rsidR="00434078">
        <w:rPr>
          <w:noProof/>
        </w:rPr>
        <mc:AlternateContent>
          <mc:Choice Requires="wps">
            <w:drawing>
              <wp:anchor distT="0" distB="0" distL="114300" distR="114300" simplePos="0" relativeHeight="251763712" behindDoc="0" locked="0" layoutInCell="1" allowOverlap="1" wp14:anchorId="4132402B" wp14:editId="3FD4817F">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97" name="Text Box 97"/>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70289B22" w14:textId="77777777" w:rsidR="00E300BE" w:rsidRPr="00757254" w:rsidRDefault="00E300BE" w:rsidP="00262EA1">
                            <w:pPr>
                              <w:pStyle w:val="ListParagraph"/>
                              <w:numPr>
                                <w:ilvl w:val="0"/>
                                <w:numId w:val="14"/>
                              </w:numPr>
                              <w:rPr>
                                <w:b/>
                                <w:sz w:val="24"/>
                                <w:szCs w:val="24"/>
                              </w:rPr>
                            </w:pPr>
                            <w:r w:rsidRPr="00CA7147">
                              <w:rPr>
                                <w:b/>
                                <w:sz w:val="24"/>
                                <w:szCs w:val="24"/>
                              </w:rPr>
                              <w:t>Assessment for Learning</w:t>
                            </w:r>
                            <w:r>
                              <w:rPr>
                                <w:b/>
                                <w:sz w:val="24"/>
                                <w:szCs w:val="24"/>
                              </w:rPr>
                              <w:t xml:space="preserve"> </w:t>
                            </w:r>
                            <w:r>
                              <w:rPr>
                                <w:sz w:val="24"/>
                                <w:szCs w:val="24"/>
                              </w:rPr>
                              <w:t>– Process of using tests, quizzes, etc. for the purpose of checking for understanding.  Information gained is used to adjust instruction to recover any deficit in student learning.  Tests at this stage are not punitive so no grade is assigned.  It is also good practice to let the students peer and self-assess.</w:t>
                            </w:r>
                          </w:p>
                          <w:p w14:paraId="60D462E8" w14:textId="77777777" w:rsidR="00E300BE" w:rsidRPr="00CA7147" w:rsidRDefault="00E300BE" w:rsidP="00262EA1">
                            <w:pPr>
                              <w:pStyle w:val="ListParagraph"/>
                              <w:numPr>
                                <w:ilvl w:val="0"/>
                                <w:numId w:val="14"/>
                              </w:numPr>
                              <w:rPr>
                                <w:b/>
                                <w:sz w:val="24"/>
                                <w:szCs w:val="24"/>
                              </w:rPr>
                            </w:pPr>
                            <w:r>
                              <w:rPr>
                                <w:b/>
                                <w:sz w:val="24"/>
                                <w:szCs w:val="24"/>
                              </w:rPr>
                              <w:t xml:space="preserve">Assessment of Learning </w:t>
                            </w:r>
                            <w:r>
                              <w:rPr>
                                <w:sz w:val="24"/>
                                <w:szCs w:val="24"/>
                              </w:rPr>
                              <w:t>– Process of measuring the end result of all learning experiences.  Usually defined by a summative test given at the end of a unit and or quarter of instruction.</w:t>
                            </w:r>
                          </w:p>
                          <w:p w14:paraId="4EE34C5A" w14:textId="77777777" w:rsidR="00E300BE" w:rsidRPr="00CA7147" w:rsidRDefault="00E300BE" w:rsidP="00262EA1">
                            <w:pPr>
                              <w:pStyle w:val="ListParagraph"/>
                              <w:numPr>
                                <w:ilvl w:val="0"/>
                                <w:numId w:val="14"/>
                              </w:numPr>
                              <w:rPr>
                                <w:b/>
                                <w:sz w:val="24"/>
                                <w:szCs w:val="24"/>
                              </w:rPr>
                            </w:pPr>
                            <w:r>
                              <w:rPr>
                                <w:b/>
                                <w:sz w:val="24"/>
                                <w:szCs w:val="24"/>
                              </w:rPr>
                              <w:t xml:space="preserve">Feedback </w:t>
                            </w:r>
                            <w:r>
                              <w:rPr>
                                <w:sz w:val="24"/>
                                <w:szCs w:val="24"/>
                              </w:rPr>
                              <w:t xml:space="preserve">– Descriptive information for students that details how they are doing and what they can do to improve.  </w:t>
                            </w:r>
                          </w:p>
                          <w:p w14:paraId="00F4EC05" w14:textId="77777777" w:rsidR="00E300BE" w:rsidRPr="00CA7147" w:rsidRDefault="00E300BE" w:rsidP="00262EA1">
                            <w:pPr>
                              <w:pStyle w:val="ListParagraph"/>
                              <w:numPr>
                                <w:ilvl w:val="0"/>
                                <w:numId w:val="14"/>
                              </w:numPr>
                              <w:rPr>
                                <w:b/>
                                <w:sz w:val="24"/>
                                <w:szCs w:val="24"/>
                              </w:rPr>
                            </w:pPr>
                            <w:r>
                              <w:rPr>
                                <w:b/>
                                <w:sz w:val="24"/>
                                <w:szCs w:val="24"/>
                              </w:rPr>
                              <w:t xml:space="preserve">Flexible Grouping </w:t>
                            </w:r>
                            <w:r>
                              <w:rPr>
                                <w:sz w:val="24"/>
                                <w:szCs w:val="24"/>
                              </w:rPr>
                              <w:t>– Groups formed by the teacher based on an assessment for learning.  Each group receives some type of intervention on missed learning targets, or gets some enrichment, stretching their thinking about a topic.  Also referred to as a “pause” day.</w:t>
                            </w:r>
                          </w:p>
                          <w:p w14:paraId="4F0F2EB1" w14:textId="77777777" w:rsidR="00E300BE" w:rsidRPr="0035651B" w:rsidRDefault="00E300BE" w:rsidP="00262EA1">
                            <w:pPr>
                              <w:pStyle w:val="ListParagraph"/>
                              <w:numPr>
                                <w:ilvl w:val="0"/>
                                <w:numId w:val="14"/>
                              </w:numPr>
                              <w:rPr>
                                <w:b/>
                                <w:sz w:val="24"/>
                                <w:szCs w:val="24"/>
                              </w:rPr>
                            </w:pPr>
                            <w:r>
                              <w:rPr>
                                <w:b/>
                                <w:sz w:val="24"/>
                                <w:szCs w:val="24"/>
                              </w:rPr>
                              <w:t xml:space="preserve">Learning Target </w:t>
                            </w:r>
                            <w:r>
                              <w:rPr>
                                <w:sz w:val="24"/>
                                <w:szCs w:val="24"/>
                              </w:rPr>
                              <w:t>– What the student is supposed to know and be able to do at the end of instruction.  Usually seen in student friendly form as an “I can” statement.</w:t>
                            </w:r>
                          </w:p>
                          <w:p w14:paraId="45074071"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423FFB08"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2B8E336E"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56" type="#_x0000_t202" style="position:absolute;margin-left:36pt;margin-top:89.85pt;width:5in;height:486.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" mv:complextextbox="1" fillcolor="#ffdd13" strokecolor="#94b64e [3046]">
                <v:fill rotate="t" angle="-90" focus="100%" type="gradient"/>
                <v:shadow on="t" opacity="24903f" mv:blur="40000f" origin=",.5" offset="0,20000emu"/>
                <v:textbox>
                  <w:txbxContent>
                    <w:p w14:paraId="70289B22" w14:textId="77777777" w:rsidR="00E300BE" w:rsidRPr="00757254" w:rsidRDefault="00E300BE" w:rsidP="00262EA1">
                      <w:pPr>
                        <w:pStyle w:val="ListParagraph"/>
                        <w:numPr>
                          <w:ilvl w:val="0"/>
                          <w:numId w:val="14"/>
                        </w:numPr>
                        <w:rPr>
                          <w:b/>
                          <w:sz w:val="24"/>
                          <w:szCs w:val="24"/>
                        </w:rPr>
                      </w:pPr>
                      <w:r w:rsidRPr="00CA7147">
                        <w:rPr>
                          <w:b/>
                          <w:sz w:val="24"/>
                          <w:szCs w:val="24"/>
                        </w:rPr>
                        <w:t>Assessment for Learning</w:t>
                      </w:r>
                      <w:r>
                        <w:rPr>
                          <w:b/>
                          <w:sz w:val="24"/>
                          <w:szCs w:val="24"/>
                        </w:rPr>
                        <w:t xml:space="preserve"> </w:t>
                      </w:r>
                      <w:r>
                        <w:rPr>
                          <w:sz w:val="24"/>
                          <w:szCs w:val="24"/>
                        </w:rPr>
                        <w:t>– Process of using tests, quizzes, etc. for the purpose of checking for understanding.  Information gained is used to adjust instruction to recover any deficit in student learning.  Tests at this stage are not punitive so no grade is assigned.  It is also good practice to let the students peer and self-assess.</w:t>
                      </w:r>
                    </w:p>
                    <w:p w14:paraId="60D462E8" w14:textId="77777777" w:rsidR="00E300BE" w:rsidRPr="00CA7147" w:rsidRDefault="00E300BE" w:rsidP="00262EA1">
                      <w:pPr>
                        <w:pStyle w:val="ListParagraph"/>
                        <w:numPr>
                          <w:ilvl w:val="0"/>
                          <w:numId w:val="14"/>
                        </w:numPr>
                        <w:rPr>
                          <w:b/>
                          <w:sz w:val="24"/>
                          <w:szCs w:val="24"/>
                        </w:rPr>
                      </w:pPr>
                      <w:r>
                        <w:rPr>
                          <w:b/>
                          <w:sz w:val="24"/>
                          <w:szCs w:val="24"/>
                        </w:rPr>
                        <w:t xml:space="preserve">Assessment of Learning </w:t>
                      </w:r>
                      <w:r>
                        <w:rPr>
                          <w:sz w:val="24"/>
                          <w:szCs w:val="24"/>
                        </w:rPr>
                        <w:t>– Process of measuring the end result of all learning experiences.  Usually defined by a summative test given at the end of a unit and or quarter of instruction.</w:t>
                      </w:r>
                    </w:p>
                    <w:p w14:paraId="4EE34C5A" w14:textId="77777777" w:rsidR="00E300BE" w:rsidRPr="00CA7147" w:rsidRDefault="00E300BE" w:rsidP="00262EA1">
                      <w:pPr>
                        <w:pStyle w:val="ListParagraph"/>
                        <w:numPr>
                          <w:ilvl w:val="0"/>
                          <w:numId w:val="14"/>
                        </w:numPr>
                        <w:rPr>
                          <w:b/>
                          <w:sz w:val="24"/>
                          <w:szCs w:val="24"/>
                        </w:rPr>
                      </w:pPr>
                      <w:r>
                        <w:rPr>
                          <w:b/>
                          <w:sz w:val="24"/>
                          <w:szCs w:val="24"/>
                        </w:rPr>
                        <w:t xml:space="preserve">Feedback </w:t>
                      </w:r>
                      <w:r>
                        <w:rPr>
                          <w:sz w:val="24"/>
                          <w:szCs w:val="24"/>
                        </w:rPr>
                        <w:t xml:space="preserve">– Descriptive information for students that details how they are doing and what they can do to improve.  </w:t>
                      </w:r>
                    </w:p>
                    <w:p w14:paraId="00F4EC05" w14:textId="77777777" w:rsidR="00E300BE" w:rsidRPr="00CA7147" w:rsidRDefault="00E300BE" w:rsidP="00262EA1">
                      <w:pPr>
                        <w:pStyle w:val="ListParagraph"/>
                        <w:numPr>
                          <w:ilvl w:val="0"/>
                          <w:numId w:val="14"/>
                        </w:numPr>
                        <w:rPr>
                          <w:b/>
                          <w:sz w:val="24"/>
                          <w:szCs w:val="24"/>
                        </w:rPr>
                      </w:pPr>
                      <w:r>
                        <w:rPr>
                          <w:b/>
                          <w:sz w:val="24"/>
                          <w:szCs w:val="24"/>
                        </w:rPr>
                        <w:t xml:space="preserve">Flexible Grouping </w:t>
                      </w:r>
                      <w:r>
                        <w:rPr>
                          <w:sz w:val="24"/>
                          <w:szCs w:val="24"/>
                        </w:rPr>
                        <w:t>– Groups formed by the teacher based on an assessment for learning.  Each group receives some type of intervention on missed learning targets, or gets some enrichment, stretching their thinking about a topic.  Also referred to as a “pause” day.</w:t>
                      </w:r>
                    </w:p>
                    <w:p w14:paraId="4F0F2EB1" w14:textId="77777777" w:rsidR="00E300BE" w:rsidRPr="0035651B" w:rsidRDefault="00E300BE" w:rsidP="00262EA1">
                      <w:pPr>
                        <w:pStyle w:val="ListParagraph"/>
                        <w:numPr>
                          <w:ilvl w:val="0"/>
                          <w:numId w:val="14"/>
                        </w:numPr>
                        <w:rPr>
                          <w:b/>
                          <w:sz w:val="24"/>
                          <w:szCs w:val="24"/>
                        </w:rPr>
                      </w:pPr>
                      <w:r>
                        <w:rPr>
                          <w:b/>
                          <w:sz w:val="24"/>
                          <w:szCs w:val="24"/>
                        </w:rPr>
                        <w:t xml:space="preserve">Learning Target </w:t>
                      </w:r>
                      <w:r>
                        <w:rPr>
                          <w:sz w:val="24"/>
                          <w:szCs w:val="24"/>
                        </w:rPr>
                        <w:t>– What the student is supposed to know and be able to do at the end of instruction.  Usually seen in student friendly form as an “I can” statement.</w:t>
                      </w:r>
                    </w:p>
                    <w:p w14:paraId="45074071"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423FFB08"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2B8E336E"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434078">
        <w:t xml:space="preserve">   </w:t>
      </w:r>
      <w:r w:rsidR="00262EA1">
        <w:br w:type="page"/>
      </w:r>
      <w:r w:rsidR="00CC0BEE">
        <w:rPr>
          <w:noProof/>
        </w:rPr>
        <w:lastRenderedPageBreak/>
        <mc:AlternateContent>
          <mc:Choice Requires="wps">
            <w:drawing>
              <wp:anchor distT="0" distB="0" distL="114300" distR="114300" simplePos="0" relativeHeight="251776000" behindDoc="0" locked="0" layoutInCell="1" allowOverlap="1" wp14:anchorId="7B459A4F" wp14:editId="10E663D4">
                <wp:simplePos x="0" y="0"/>
                <wp:positionH relativeFrom="page">
                  <wp:posOffset>6229985</wp:posOffset>
                </wp:positionH>
                <wp:positionV relativeFrom="page">
                  <wp:posOffset>6513195</wp:posOffset>
                </wp:positionV>
                <wp:extent cx="2353310" cy="763905"/>
                <wp:effectExtent l="0" t="0" r="0" b="0"/>
                <wp:wrapThrough wrapText="bothSides">
                  <wp:wrapPolygon edited="0">
                    <wp:start x="233" y="0"/>
                    <wp:lineTo x="233" y="20828"/>
                    <wp:lineTo x="21215" y="20828"/>
                    <wp:lineTo x="21215" y="0"/>
                    <wp:lineTo x="233" y="0"/>
                  </wp:wrapPolygon>
                </wp:wrapThrough>
                <wp:docPr id="105" name="Text Box 105"/>
                <wp:cNvGraphicFramePr/>
                <a:graphic xmlns:a="http://schemas.openxmlformats.org/drawingml/2006/main">
                  <a:graphicData uri="http://schemas.microsoft.com/office/word/2010/wordprocessingShape">
                    <wps:wsp>
                      <wps:cNvSpPr txBox="1"/>
                      <wps:spPr>
                        <a:xfrm>
                          <a:off x="0" y="0"/>
                          <a:ext cx="2353310" cy="763905"/>
                        </a:xfrm>
                        <a:prstGeom prst="rect">
                          <a:avLst/>
                        </a:prstGeom>
                        <a:noFill/>
                        <a:ln>
                          <a:noFill/>
                        </a:ln>
                        <a:effectLst/>
                        <a:extLst>
                          <a:ext uri="{C572A759-6A51-4108-AA02-DFA0A04FC94B}">
                            <ma14:wrappingTextBoxFlag xmlns:ma14="http://schemas.microsoft.com/office/mac/drawingml/2011/main" val="1"/>
                          </a:ext>
                        </a:extLst>
                      </wps:spPr>
                      <wps:txbx>
                        <w:txbxContent>
                          <w:p w14:paraId="4A0B76E3" w14:textId="321C3D18"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157" type="#_x0000_t202" style="position:absolute;margin-left:490.55pt;margin-top:512.85pt;width:185.3pt;height:60.15pt;z-index:25177600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" mv:complextextbox="1" filled="f" stroked="f">
                <v:textbox>
                  <w:txbxContent>
                    <w:p w14:paraId="4A0B76E3" w14:textId="321C3D18"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69856" behindDoc="0" locked="0" layoutInCell="1" allowOverlap="1" wp14:anchorId="5A7C0CB1" wp14:editId="499F9904">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194" name="Group 194"/>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99" name="Text Box 99"/>
                        <wps:cNvSpPr txBox="1"/>
                        <wps:spPr>
                          <a:xfrm>
                            <a:off x="0" y="0"/>
                            <a:ext cx="4407535" cy="6160770"/>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95885" y="50165"/>
                            <a:ext cx="4215765" cy="412115"/>
                          </a:xfrm>
                          <a:prstGeom prst="rect">
                            <a:avLst/>
                          </a:prstGeom>
                          <a:noFill/>
                          <a:ln>
                            <a:noFill/>
                          </a:ln>
                          <a:effectLst/>
                          <a:extLst>
                            <a:ext uri="{C572A759-6A51-4108-AA02-DFA0A04FC94B}">
                              <ma14:wrappingTextBoxFlag xmlns:ma14="http://schemas.microsoft.com/office/mac/drawingml/2011/main"/>
                            </a:ext>
                          </a:extLst>
                        </wps:spPr>
                        <wps:txbx id="54">
                          <w:txbxContent>
                            <w:p w14:paraId="181595B2" w14:textId="77777777" w:rsidR="00E300BE" w:rsidRDefault="00E300BE" w:rsidP="00CC0BEE">
                              <w:pPr>
                                <w:pStyle w:val="ListParagraph"/>
                                <w:numPr>
                                  <w:ilvl w:val="0"/>
                                  <w:numId w:val="17"/>
                                </w:numPr>
                                <w:rPr>
                                  <w:sz w:val="24"/>
                                  <w:szCs w:val="24"/>
                                </w:rPr>
                              </w:pPr>
                              <w:r>
                                <w:rPr>
                                  <w:sz w:val="24"/>
                                  <w:szCs w:val="24"/>
                                </w:rPr>
                                <w:t>Words open up communication whereas numbers close it down.   (O’Connor, 2002)</w:t>
                              </w:r>
                            </w:p>
                            <w:p w14:paraId="0F1C9E37" w14:textId="77777777" w:rsidR="00E300BE" w:rsidRDefault="00E300BE" w:rsidP="00CC0BEE">
                              <w:pPr>
                                <w:pStyle w:val="ListParagraph"/>
                                <w:numPr>
                                  <w:ilvl w:val="0"/>
                                  <w:numId w:val="17"/>
                                </w:numPr>
                                <w:rPr>
                                  <w:sz w:val="24"/>
                                  <w:szCs w:val="24"/>
                                </w:rPr>
                              </w:pPr>
                              <w:r>
                                <w:rPr>
                                  <w:sz w:val="24"/>
                                  <w:szCs w:val="24"/>
                                </w:rPr>
                                <w:t xml:space="preserve">What does count for grades are the performances students give to demonstrate the knowledge, skills, and behaviors they have acquired as a result of instruction and practice. </w:t>
                              </w:r>
                            </w:p>
                            <w:p w14:paraId="57EE6192" w14:textId="77777777" w:rsidR="00E300BE" w:rsidRDefault="00E300BE" w:rsidP="00CC0BEE">
                              <w:pPr>
                                <w:pStyle w:val="ListParagraph"/>
                                <w:numPr>
                                  <w:ilvl w:val="0"/>
                                  <w:numId w:val="17"/>
                                </w:numPr>
                                <w:rPr>
                                  <w:sz w:val="24"/>
                                  <w:szCs w:val="24"/>
                                </w:rPr>
                              </w:pPr>
                              <w:r>
                                <w:rPr>
                                  <w:sz w:val="24"/>
                                  <w:szCs w:val="24"/>
                                </w:rPr>
                                <w:t>Give students opportunities to practice before undertaking assessments that count directly in grades.</w:t>
                              </w:r>
                            </w:p>
                            <w:p w14:paraId="6F2203B7" w14:textId="77777777" w:rsidR="00E300BE" w:rsidRDefault="00E300BE" w:rsidP="00CC0BEE">
                              <w:pPr>
                                <w:pStyle w:val="ListParagraph"/>
                                <w:numPr>
                                  <w:ilvl w:val="0"/>
                                  <w:numId w:val="17"/>
                                </w:numPr>
                                <w:rPr>
                                  <w:sz w:val="24"/>
                                  <w:szCs w:val="24"/>
                                </w:rPr>
                              </w:pPr>
                              <w:r>
                                <w:rPr>
                                  <w:sz w:val="24"/>
                                  <w:szCs w:val="24"/>
                                </w:rPr>
                                <w:t>If students demonstrate achievement at any time that, in effect, renders past assessment information inaccurate, then you must drop the former assessment from the record and replace it with the new.  To do otherwise is to misrepresent that achievement.    (</w:t>
                              </w:r>
                              <w:proofErr w:type="spellStart"/>
                              <w:r>
                                <w:rPr>
                                  <w:sz w:val="24"/>
                                  <w:szCs w:val="24"/>
                                </w:rPr>
                                <w:t>Stiggins</w:t>
                              </w:r>
                              <w:proofErr w:type="spellEnd"/>
                              <w:r>
                                <w:rPr>
                                  <w:sz w:val="24"/>
                                  <w:szCs w:val="24"/>
                                </w:rPr>
                                <w:t>, 2001)</w:t>
                              </w:r>
                            </w:p>
                            <w:p w14:paraId="06F56FFB" w14:textId="77777777" w:rsidR="00E300BE" w:rsidRDefault="00E300BE" w:rsidP="00CC0BEE">
                              <w:pPr>
                                <w:pStyle w:val="ListParagraph"/>
                                <w:numPr>
                                  <w:ilvl w:val="0"/>
                                  <w:numId w:val="17"/>
                                </w:numPr>
                                <w:rPr>
                                  <w:sz w:val="24"/>
                                  <w:szCs w:val="24"/>
                                </w:rPr>
                              </w:pPr>
                              <w:r>
                                <w:rPr>
                                  <w:sz w:val="24"/>
                                  <w:szCs w:val="24"/>
                                </w:rPr>
                                <w:t>For knowledge or skills that are cumulative, teachers need to look at the more recent information to determine grades.</w:t>
                              </w:r>
                            </w:p>
                            <w:p w14:paraId="10D5A443" w14:textId="77777777" w:rsidR="00E300BE" w:rsidRDefault="00E300BE" w:rsidP="00CC0BEE">
                              <w:pPr>
                                <w:pStyle w:val="ListParagraph"/>
                                <w:numPr>
                                  <w:ilvl w:val="0"/>
                                  <w:numId w:val="17"/>
                                </w:numPr>
                                <w:rPr>
                                  <w:sz w:val="24"/>
                                  <w:szCs w:val="24"/>
                                </w:rPr>
                              </w:pPr>
                              <w:r>
                                <w:rPr>
                                  <w:sz w:val="24"/>
                                  <w:szCs w:val="24"/>
                                </w:rPr>
                                <w:t>As life provides second chances (and more) so should school.</w:t>
                              </w:r>
                            </w:p>
                            <w:p w14:paraId="6F0B5B07" w14:textId="6D960005" w:rsidR="00E300BE" w:rsidRDefault="00E300BE" w:rsidP="00CC0BEE">
                              <w:pPr>
                                <w:pStyle w:val="ListParagraph"/>
                                <w:numPr>
                                  <w:ilvl w:val="0"/>
                                  <w:numId w:val="17"/>
                                </w:numPr>
                                <w:rPr>
                                  <w:sz w:val="24"/>
                                  <w:szCs w:val="24"/>
                                </w:rPr>
                              </w:pPr>
                              <w:r>
                                <w:rPr>
                                  <w:sz w:val="24"/>
                                  <w:szCs w:val="24"/>
                                </w:rPr>
                                <w:t>Second chances do not mean an endless set of opportunities for students.</w:t>
                              </w:r>
                            </w:p>
                            <w:p w14:paraId="21B020B1" w14:textId="77777777" w:rsidR="00E300BE" w:rsidRDefault="00E300BE" w:rsidP="00CC0BEE">
                              <w:pPr>
                                <w:pStyle w:val="ListParagraph"/>
                                <w:numPr>
                                  <w:ilvl w:val="0"/>
                                  <w:numId w:val="17"/>
                                </w:numPr>
                                <w:rPr>
                                  <w:sz w:val="24"/>
                                  <w:szCs w:val="24"/>
                                </w:rPr>
                              </w:pPr>
                              <w:r>
                                <w:rPr>
                                  <w:sz w:val="24"/>
                                  <w:szCs w:val="24"/>
                                </w:rPr>
                                <w:t>The consequence for a student who fails to meet a standard is not a low grade but rather a requirement to re-submit his or her work.    (Reeves, 2000)</w:t>
                              </w:r>
                            </w:p>
                            <w:p w14:paraId="7CE2F798" w14:textId="77777777" w:rsidR="00E300BE" w:rsidRDefault="00E300BE" w:rsidP="00CC0BEE">
                              <w:pPr>
                                <w:pStyle w:val="ListParagraph"/>
                                <w:numPr>
                                  <w:ilvl w:val="0"/>
                                  <w:numId w:val="17"/>
                                </w:numPr>
                                <w:rPr>
                                  <w:sz w:val="24"/>
                                  <w:szCs w:val="24"/>
                                </w:rPr>
                              </w:pPr>
                              <w:r>
                                <w:rPr>
                                  <w:sz w:val="24"/>
                                  <w:szCs w:val="24"/>
                                </w:rPr>
                                <w:t>We must devise other ways to deal with students whose work is late or missing rather than giving zeros.</w:t>
                              </w:r>
                            </w:p>
                            <w:p w14:paraId="595CADF1"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5389CBE5"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5885" y="461010"/>
                            <a:ext cx="4215765" cy="822960"/>
                          </a:xfrm>
                          <a:prstGeom prst="rect">
                            <a:avLst/>
                          </a:prstGeom>
                          <a:noFill/>
                          <a:ln>
                            <a:noFill/>
                          </a:ln>
                          <a:effectLst/>
                          <a:extLst>
                            <a:ext uri="{C572A759-6A51-4108-AA02-DFA0A04FC94B}">
                              <ma14:wrappingTextBoxFlag xmlns:ma14="http://schemas.microsoft.com/office/mac/drawingml/2011/main"/>
                            </a:ext>
                          </a:extLst>
                        </wps:spPr>
                        <wps:linkedTxbx id="5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5885" y="1282700"/>
                            <a:ext cx="4215765" cy="412750"/>
                          </a:xfrm>
                          <a:prstGeom prst="rect">
                            <a:avLst/>
                          </a:prstGeom>
                          <a:noFill/>
                          <a:ln>
                            <a:noFill/>
                          </a:ln>
                          <a:effectLst/>
                          <a:extLst>
                            <a:ext uri="{C572A759-6A51-4108-AA02-DFA0A04FC94B}">
                              <ma14:wrappingTextBoxFlag xmlns:ma14="http://schemas.microsoft.com/office/mac/drawingml/2011/main"/>
                            </a:ext>
                          </a:extLst>
                        </wps:spPr>
                        <wps:linkedTxbx id="5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5885" y="1694180"/>
                            <a:ext cx="4215765" cy="1028065"/>
                          </a:xfrm>
                          <a:prstGeom prst="rect">
                            <a:avLst/>
                          </a:prstGeom>
                          <a:noFill/>
                          <a:ln>
                            <a:noFill/>
                          </a:ln>
                          <a:effectLst/>
                          <a:extLst>
                            <a:ext uri="{C572A759-6A51-4108-AA02-DFA0A04FC94B}">
                              <ma14:wrappingTextBoxFlag xmlns:ma14="http://schemas.microsoft.com/office/mac/drawingml/2011/main"/>
                            </a:ext>
                          </a:extLst>
                        </wps:spPr>
                        <wps:linkedTxbx id="5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5885" y="2720975"/>
                            <a:ext cx="4215765" cy="617855"/>
                          </a:xfrm>
                          <a:prstGeom prst="rect">
                            <a:avLst/>
                          </a:prstGeom>
                          <a:noFill/>
                          <a:ln>
                            <a:noFill/>
                          </a:ln>
                          <a:effectLst/>
                          <a:extLst>
                            <a:ext uri="{C572A759-6A51-4108-AA02-DFA0A04FC94B}">
                              <ma14:wrappingTextBoxFlag xmlns:ma14="http://schemas.microsoft.com/office/mac/drawingml/2011/main"/>
                            </a:ext>
                          </a:extLst>
                        </wps:spPr>
                        <wps:linkedTxbx id="5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5885" y="3337560"/>
                            <a:ext cx="4215765" cy="412115"/>
                          </a:xfrm>
                          <a:prstGeom prst="rect">
                            <a:avLst/>
                          </a:prstGeom>
                          <a:noFill/>
                          <a:ln>
                            <a:noFill/>
                          </a:ln>
                          <a:effectLst/>
                          <a:extLst>
                            <a:ext uri="{C572A759-6A51-4108-AA02-DFA0A04FC94B}">
                              <ma14:wrappingTextBoxFlag xmlns:ma14="http://schemas.microsoft.com/office/mac/drawingml/2011/main"/>
                            </a:ext>
                          </a:extLst>
                        </wps:spPr>
                        <wps:linkedTxbx id="5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5885" y="3748405"/>
                            <a:ext cx="4215765" cy="412115"/>
                          </a:xfrm>
                          <a:prstGeom prst="rect">
                            <a:avLst/>
                          </a:prstGeom>
                          <a:noFill/>
                          <a:ln>
                            <a:noFill/>
                          </a:ln>
                          <a:effectLst/>
                          <a:extLst>
                            <a:ext uri="{C572A759-6A51-4108-AA02-DFA0A04FC94B}">
                              <ma14:wrappingTextBoxFlag xmlns:ma14="http://schemas.microsoft.com/office/mac/drawingml/2011/main"/>
                            </a:ext>
                          </a:extLst>
                        </wps:spPr>
                        <wps:linkedTxbx id="5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5885" y="4159250"/>
                            <a:ext cx="4215765" cy="617855"/>
                          </a:xfrm>
                          <a:prstGeom prst="rect">
                            <a:avLst/>
                          </a:prstGeom>
                          <a:noFill/>
                          <a:ln>
                            <a:noFill/>
                          </a:ln>
                          <a:effectLst/>
                          <a:extLst>
                            <a:ext uri="{C572A759-6A51-4108-AA02-DFA0A04FC94B}">
                              <ma14:wrappingTextBoxFlag xmlns:ma14="http://schemas.microsoft.com/office/mac/drawingml/2011/main"/>
                            </a:ext>
                          </a:extLst>
                        </wps:spPr>
                        <wps:linkedTxbx id="5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5885" y="4775835"/>
                            <a:ext cx="4215765" cy="412115"/>
                          </a:xfrm>
                          <a:prstGeom prst="rect">
                            <a:avLst/>
                          </a:prstGeom>
                          <a:noFill/>
                          <a:ln>
                            <a:noFill/>
                          </a:ln>
                          <a:effectLst/>
                          <a:extLst>
                            <a:ext uri="{C572A759-6A51-4108-AA02-DFA0A04FC94B}">
                              <ma14:wrappingTextBoxFlag xmlns:ma14="http://schemas.microsoft.com/office/mac/drawingml/2011/main"/>
                            </a:ext>
                          </a:extLst>
                        </wps:spPr>
                        <wps:linkedTxbx id="5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5885" y="5186680"/>
                            <a:ext cx="851535" cy="334010"/>
                          </a:xfrm>
                          <a:prstGeom prst="rect">
                            <a:avLst/>
                          </a:prstGeom>
                          <a:noFill/>
                          <a:ln>
                            <a:noFill/>
                          </a:ln>
                          <a:effectLst/>
                          <a:extLst>
                            <a:ext uri="{C572A759-6A51-4108-AA02-DFA0A04FC94B}">
                              <ma14:wrappingTextBoxFlag xmlns:ma14="http://schemas.microsoft.com/office/mac/drawingml/2011/main"/>
                            </a:ext>
                          </a:extLst>
                        </wps:spPr>
                        <wps:linkedTxbx id="5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5885" y="5519420"/>
                            <a:ext cx="851535" cy="367665"/>
                          </a:xfrm>
                          <a:prstGeom prst="rect">
                            <a:avLst/>
                          </a:prstGeom>
                          <a:noFill/>
                          <a:ln>
                            <a:noFill/>
                          </a:ln>
                          <a:effectLst/>
                          <a:extLst>
                            <a:ext uri="{C572A759-6A51-4108-AA02-DFA0A04FC94B}">
                              <ma14:wrappingTextBoxFlag xmlns:ma14="http://schemas.microsoft.com/office/mac/drawingml/2011/main"/>
                            </a:ext>
                          </a:extLst>
                        </wps:spPr>
                        <wps:linkedTxbx id="5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4" o:spid="_x0000_s1158" style="position:absolute;margin-left:408.9pt;margin-top:90.9pt;width:347.05pt;height:485.1pt;z-index:251769856;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" mv:complextextbox="1">
                <v:shape id="Text Box 99" o:spid="_x0000_s1159"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qYBwQAA&#10;ANsAAAAPAAAAZHJzL2Rvd25yZXYueG1sRI/NasMwEITvhb6D2EJujdweQuNaNiZQyDVJodettf6L&#10;tDKSmjh5+igQ6HGYb2aYopqtESfyYXCs4G2ZgSBunB64U/B9+Hr9ABEiskbjmBRcKEBVPj8VmGt3&#10;5h2d9rETqYRDjgr6GKdcytD0ZDEs3UScvNZ5izFJ30nt8ZzKrZHvWbaSFgdOCz1OtOmpOe7/rILR&#10;/5qfA66uVxPnejsmOrRWqcXLXH+CiDTHf/iR3moF6zXcv6QfI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3qmAcEAAADbAAAADwAAAAAAAAAAAAAAAACXAgAAZHJzL2Rvd25y&#10;ZXYueG1sUEsFBgAAAAAEAAQA9QAAAIUDAAAAAA==&#10;" mv:complextextbox="1" fillcolor="#ffdd13" strokecolor="#94b64e [3046]">
                  <v:fill rotate="t" angle="-90" focus="100%" type="gradient"/>
                  <v:shadow on="t" opacity="24903f" mv:blur="40000f" origin=",.5" offset="0,20000emu"/>
                </v:shape>
                <v:shape id="Text Box 183" o:spid="_x0000_s1160" type="#_x0000_t202" style="position:absolute;left:95885;top:5016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w:p w14:paraId="181595B2" w14:textId="77777777" w:rsidR="00E300BE" w:rsidRDefault="00E300BE" w:rsidP="00CC0BEE">
                        <w:pPr>
                          <w:pStyle w:val="ListParagraph"/>
                          <w:numPr>
                            <w:ilvl w:val="0"/>
                            <w:numId w:val="17"/>
                          </w:numPr>
                          <w:rPr>
                            <w:sz w:val="24"/>
                            <w:szCs w:val="24"/>
                          </w:rPr>
                        </w:pPr>
                        <w:r>
                          <w:rPr>
                            <w:sz w:val="24"/>
                            <w:szCs w:val="24"/>
                          </w:rPr>
                          <w:t>Words open up communication whereas numbers close it down.   (O’Connor, 2002)</w:t>
                        </w:r>
                      </w:p>
                      <w:p w14:paraId="0F1C9E37" w14:textId="77777777" w:rsidR="00E300BE" w:rsidRDefault="00E300BE" w:rsidP="00CC0BEE">
                        <w:pPr>
                          <w:pStyle w:val="ListParagraph"/>
                          <w:numPr>
                            <w:ilvl w:val="0"/>
                            <w:numId w:val="17"/>
                          </w:numPr>
                          <w:rPr>
                            <w:sz w:val="24"/>
                            <w:szCs w:val="24"/>
                          </w:rPr>
                        </w:pPr>
                        <w:r>
                          <w:rPr>
                            <w:sz w:val="24"/>
                            <w:szCs w:val="24"/>
                          </w:rPr>
                          <w:t xml:space="preserve">What does count for grades are the performances students give to demonstrate the knowledge, skills, and behaviors they have acquired as a result of instruction and practice. </w:t>
                        </w:r>
                      </w:p>
                      <w:p w14:paraId="57EE6192" w14:textId="77777777" w:rsidR="00E300BE" w:rsidRDefault="00E300BE" w:rsidP="00CC0BEE">
                        <w:pPr>
                          <w:pStyle w:val="ListParagraph"/>
                          <w:numPr>
                            <w:ilvl w:val="0"/>
                            <w:numId w:val="17"/>
                          </w:numPr>
                          <w:rPr>
                            <w:sz w:val="24"/>
                            <w:szCs w:val="24"/>
                          </w:rPr>
                        </w:pPr>
                        <w:r>
                          <w:rPr>
                            <w:sz w:val="24"/>
                            <w:szCs w:val="24"/>
                          </w:rPr>
                          <w:t>Give students opportunities to practice before undertaking assessments that count directly in grades.</w:t>
                        </w:r>
                      </w:p>
                      <w:p w14:paraId="6F2203B7" w14:textId="77777777" w:rsidR="00E300BE" w:rsidRDefault="00E300BE" w:rsidP="00CC0BEE">
                        <w:pPr>
                          <w:pStyle w:val="ListParagraph"/>
                          <w:numPr>
                            <w:ilvl w:val="0"/>
                            <w:numId w:val="17"/>
                          </w:numPr>
                          <w:rPr>
                            <w:sz w:val="24"/>
                            <w:szCs w:val="24"/>
                          </w:rPr>
                        </w:pPr>
                        <w:r>
                          <w:rPr>
                            <w:sz w:val="24"/>
                            <w:szCs w:val="24"/>
                          </w:rPr>
                          <w:t>If students demonstrate achievement at any time that, in effect, renders past assessment information inaccurate, then you must drop the former assessment from the record and replace it with the new.  To do otherwise is to misrepresent that achievement.    (</w:t>
                        </w:r>
                        <w:proofErr w:type="spellStart"/>
                        <w:r>
                          <w:rPr>
                            <w:sz w:val="24"/>
                            <w:szCs w:val="24"/>
                          </w:rPr>
                          <w:t>Stiggins</w:t>
                        </w:r>
                        <w:proofErr w:type="spellEnd"/>
                        <w:r>
                          <w:rPr>
                            <w:sz w:val="24"/>
                            <w:szCs w:val="24"/>
                          </w:rPr>
                          <w:t>, 2001)</w:t>
                        </w:r>
                      </w:p>
                      <w:p w14:paraId="06F56FFB" w14:textId="77777777" w:rsidR="00E300BE" w:rsidRDefault="00E300BE" w:rsidP="00CC0BEE">
                        <w:pPr>
                          <w:pStyle w:val="ListParagraph"/>
                          <w:numPr>
                            <w:ilvl w:val="0"/>
                            <w:numId w:val="17"/>
                          </w:numPr>
                          <w:rPr>
                            <w:sz w:val="24"/>
                            <w:szCs w:val="24"/>
                          </w:rPr>
                        </w:pPr>
                        <w:r>
                          <w:rPr>
                            <w:sz w:val="24"/>
                            <w:szCs w:val="24"/>
                          </w:rPr>
                          <w:t>For knowledge or skills that are cumulative, teachers need to look at the more recent information to determine grades.</w:t>
                        </w:r>
                      </w:p>
                      <w:p w14:paraId="10D5A443" w14:textId="77777777" w:rsidR="00E300BE" w:rsidRDefault="00E300BE" w:rsidP="00CC0BEE">
                        <w:pPr>
                          <w:pStyle w:val="ListParagraph"/>
                          <w:numPr>
                            <w:ilvl w:val="0"/>
                            <w:numId w:val="17"/>
                          </w:numPr>
                          <w:rPr>
                            <w:sz w:val="24"/>
                            <w:szCs w:val="24"/>
                          </w:rPr>
                        </w:pPr>
                        <w:r>
                          <w:rPr>
                            <w:sz w:val="24"/>
                            <w:szCs w:val="24"/>
                          </w:rPr>
                          <w:t>As life provides second chances (and more) so should school.</w:t>
                        </w:r>
                      </w:p>
                      <w:p w14:paraId="6F0B5B07" w14:textId="6D960005" w:rsidR="00E300BE" w:rsidRDefault="00E300BE" w:rsidP="00CC0BEE">
                        <w:pPr>
                          <w:pStyle w:val="ListParagraph"/>
                          <w:numPr>
                            <w:ilvl w:val="0"/>
                            <w:numId w:val="17"/>
                          </w:numPr>
                          <w:rPr>
                            <w:sz w:val="24"/>
                            <w:szCs w:val="24"/>
                          </w:rPr>
                        </w:pPr>
                        <w:r>
                          <w:rPr>
                            <w:sz w:val="24"/>
                            <w:szCs w:val="24"/>
                          </w:rPr>
                          <w:t>Second chances do not mean an endless set of opportunities for students.</w:t>
                        </w:r>
                      </w:p>
                      <w:p w14:paraId="21B020B1" w14:textId="77777777" w:rsidR="00E300BE" w:rsidRDefault="00E300BE" w:rsidP="00CC0BEE">
                        <w:pPr>
                          <w:pStyle w:val="ListParagraph"/>
                          <w:numPr>
                            <w:ilvl w:val="0"/>
                            <w:numId w:val="17"/>
                          </w:numPr>
                          <w:rPr>
                            <w:sz w:val="24"/>
                            <w:szCs w:val="24"/>
                          </w:rPr>
                        </w:pPr>
                        <w:r>
                          <w:rPr>
                            <w:sz w:val="24"/>
                            <w:szCs w:val="24"/>
                          </w:rPr>
                          <w:t>The consequence for a student who fails to meet a standard is not a low grade but rather a requirement to re-submit his or her work.    (Reeves, 2000)</w:t>
                        </w:r>
                      </w:p>
                      <w:p w14:paraId="7CE2F798" w14:textId="77777777" w:rsidR="00E300BE" w:rsidRDefault="00E300BE" w:rsidP="00CC0BEE">
                        <w:pPr>
                          <w:pStyle w:val="ListParagraph"/>
                          <w:numPr>
                            <w:ilvl w:val="0"/>
                            <w:numId w:val="17"/>
                          </w:numPr>
                          <w:rPr>
                            <w:sz w:val="24"/>
                            <w:szCs w:val="24"/>
                          </w:rPr>
                        </w:pPr>
                        <w:r>
                          <w:rPr>
                            <w:sz w:val="24"/>
                            <w:szCs w:val="24"/>
                          </w:rPr>
                          <w:t>We must devise other ways to deal with students whose work is late or missing rather than giving zeros.</w:t>
                        </w:r>
                      </w:p>
                      <w:p w14:paraId="595CADF1"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5389CBE5"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184" o:spid="_x0000_s1161" type="#_x0000_t202" style="position:absolute;left:95885;top:461010;width:4215765;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62" type="#_x0000_t202" style="position:absolute;left:95885;top:1282700;width:4215765;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63" type="#_x0000_t202" style="position:absolute;left:95885;top:1694180;width:4215765;height:1028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v:textbox>
                </v:shape>
                <v:shape id="Text Box 187" o:spid="_x0000_s1164" type="#_x0000_t202" style="position:absolute;left:95885;top:2720975;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65" type="#_x0000_t202" style="position:absolute;left:95885;top:333756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66" type="#_x0000_t202" style="position:absolute;left:95885;top:374840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67" type="#_x0000_t202" style="position:absolute;left:95885;top:4159250;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68" type="#_x0000_t202" style="position:absolute;left:95885;top:477583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92" inset="0,0,0,0">
                    <w:txbxContent/>
                  </v:textbox>
                </v:shape>
                <v:shape id="Text Box 192" o:spid="_x0000_s1169" type="#_x0000_t202" style="position:absolute;left:95885;top:5186680;width:85153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Text Box 193" inset="0,0,0,0">
                    <w:txbxContent/>
                  </v:textbox>
                </v:shape>
                <v:shape id="Text Box 193" o:spid="_x0000_s1170" type="#_x0000_t202" style="position:absolute;left:95885;top:5519420;width:85153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inset="0,0,0,0">
                    <w:txbxContent/>
                  </v:textbox>
                </v:shape>
                <w10:wrap type="through" anchorx="page" anchory="page"/>
              </v:group>
            </w:pict>
          </mc:Fallback>
        </mc:AlternateContent>
      </w:r>
      <w:r w:rsidR="00262EA1">
        <w:rPr>
          <w:noProof/>
        </w:rPr>
        <mc:AlternateContent>
          <mc:Choice Requires="wps">
            <w:drawing>
              <wp:anchor distT="0" distB="0" distL="114300" distR="114300" simplePos="0" relativeHeight="251767808" behindDoc="0" locked="0" layoutInCell="1" allowOverlap="1" wp14:anchorId="6F992BCD" wp14:editId="4DA4FBFE">
                <wp:simplePos x="0" y="0"/>
                <wp:positionH relativeFrom="page">
                  <wp:posOffset>2348230</wp:posOffset>
                </wp:positionH>
                <wp:positionV relativeFrom="page">
                  <wp:posOffset>252095</wp:posOffset>
                </wp:positionV>
                <wp:extent cx="5361305" cy="725805"/>
                <wp:effectExtent l="0" t="0" r="0" b="10795"/>
                <wp:wrapThrough wrapText="bothSides">
                  <wp:wrapPolygon edited="0">
                    <wp:start x="0" y="0"/>
                    <wp:lineTo x="0" y="21165"/>
                    <wp:lineTo x="21490" y="21165"/>
                    <wp:lineTo x="21490" y="0"/>
                    <wp:lineTo x="0" y="0"/>
                  </wp:wrapPolygon>
                </wp:wrapThrough>
                <wp:docPr id="100" name="Text Box 100"/>
                <wp:cNvGraphicFramePr/>
                <a:graphic xmlns:a="http://schemas.openxmlformats.org/drawingml/2006/main">
                  <a:graphicData uri="http://schemas.microsoft.com/office/word/2010/wordprocessingShape">
                    <wps:wsp>
                      <wps:cNvSpPr txBox="1"/>
                      <wps:spPr>
                        <a:xfrm>
                          <a:off x="0" y="0"/>
                          <a:ext cx="5361305" cy="725805"/>
                        </a:xfrm>
                        <a:prstGeom prst="rect">
                          <a:avLst/>
                        </a:prstGeom>
                        <a:solidFill>
                          <a:srgbClr val="FFDD13"/>
                        </a:solidFill>
                        <a:ln>
                          <a:noFill/>
                        </a:ln>
                        <a:effectLst/>
                        <a:extLst>
                          <a:ext uri="{C572A759-6A51-4108-AA02-DFA0A04FC94B}">
                            <ma14:wrappingTextBoxFlag xmlns:ma14="http://schemas.microsoft.com/office/mac/drawingml/2011/main" val="1"/>
                          </a:ext>
                        </a:extLst>
                      </wps:spPr>
                      <wps:txbx>
                        <w:txbxContent>
                          <w:p w14:paraId="41FE2DF3"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00" o:spid="_x0000_s1171" type="#_x0000_t202" style="position:absolute;margin-left:184.9pt;margin-top:19.85pt;width:422.15pt;height:57.15pt;z-index:2517678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" mv:complextextbox="1" fillcolor="#ffdd13" stroked="f">
                <v:textbox>
                  <w:txbxContent>
                    <w:p w14:paraId="41FE2DF3"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v:textbox>
                <w10:wrap type="through" anchorx="page" anchory="page"/>
              </v:shape>
            </w:pict>
          </mc:Fallback>
        </mc:AlternateContent>
      </w:r>
      <w:r w:rsidR="00262EA1">
        <w:rPr>
          <w:noProof/>
        </w:rPr>
        <mc:AlternateContent>
          <mc:Choice Requires="wps">
            <w:drawing>
              <wp:anchor distT="0" distB="0" distL="114300" distR="114300" simplePos="0" relativeHeight="251768832" behindDoc="0" locked="0" layoutInCell="1" allowOverlap="1" wp14:anchorId="3F158849" wp14:editId="4D6416F0">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01" name="Text Box 101"/>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7533DCF3" w14:textId="77777777" w:rsidR="00E300BE" w:rsidRDefault="00E300BE" w:rsidP="006D5B0D">
                            <w:pPr>
                              <w:pStyle w:val="ListParagraph"/>
                              <w:numPr>
                                <w:ilvl w:val="0"/>
                                <w:numId w:val="16"/>
                              </w:numPr>
                              <w:rPr>
                                <w:sz w:val="24"/>
                                <w:szCs w:val="24"/>
                              </w:rPr>
                            </w:pPr>
                            <w:r>
                              <w:rPr>
                                <w:sz w:val="24"/>
                                <w:szCs w:val="24"/>
                              </w:rPr>
                              <w:t>Show us what good work looks like and what we have to do to get there.    An 8</w:t>
                            </w:r>
                            <w:r w:rsidRPr="00023733">
                              <w:rPr>
                                <w:sz w:val="24"/>
                                <w:szCs w:val="24"/>
                                <w:vertAlign w:val="superscript"/>
                              </w:rPr>
                              <w:t>th</w:t>
                            </w:r>
                            <w:r>
                              <w:rPr>
                                <w:sz w:val="24"/>
                                <w:szCs w:val="24"/>
                              </w:rPr>
                              <w:t xml:space="preserve"> grade student</w:t>
                            </w:r>
                          </w:p>
                          <w:p w14:paraId="61B048D7" w14:textId="77777777" w:rsidR="00E300BE" w:rsidRDefault="00E300BE" w:rsidP="006D5B0D">
                            <w:pPr>
                              <w:pStyle w:val="ListParagraph"/>
                              <w:numPr>
                                <w:ilvl w:val="0"/>
                                <w:numId w:val="16"/>
                              </w:numPr>
                              <w:rPr>
                                <w:sz w:val="24"/>
                                <w:szCs w:val="24"/>
                              </w:rPr>
                            </w:pPr>
                            <w:r>
                              <w:rPr>
                                <w:sz w:val="24"/>
                                <w:szCs w:val="24"/>
                              </w:rPr>
                              <w:t>In a standards-based accountability system, achievement alone should be the basis for grades.  If behavior or effort is to be related, it should be reported separately.   (</w:t>
                            </w:r>
                            <w:r w:rsidRPr="00B8269B">
                              <w:rPr>
                                <w:sz w:val="24"/>
                                <w:szCs w:val="24"/>
                              </w:rPr>
                              <w:t>Trumbull</w:t>
                            </w:r>
                            <w:r>
                              <w:rPr>
                                <w:sz w:val="24"/>
                                <w:szCs w:val="24"/>
                              </w:rPr>
                              <w:t>, 2000)</w:t>
                            </w:r>
                          </w:p>
                          <w:p w14:paraId="42E755F8" w14:textId="77777777" w:rsidR="00E300BE" w:rsidRDefault="00E300BE" w:rsidP="006D5B0D">
                            <w:pPr>
                              <w:pStyle w:val="ListParagraph"/>
                              <w:numPr>
                                <w:ilvl w:val="0"/>
                                <w:numId w:val="16"/>
                              </w:numPr>
                              <w:rPr>
                                <w:sz w:val="24"/>
                                <w:szCs w:val="24"/>
                              </w:rPr>
                            </w:pPr>
                            <w:r>
                              <w:rPr>
                                <w:sz w:val="24"/>
                                <w:szCs w:val="24"/>
                              </w:rPr>
                              <w:t>For grades to have real meaning, they must be relatively pure measures of each student’s achievement of the learning targets.</w:t>
                            </w:r>
                          </w:p>
                          <w:p w14:paraId="239568FE" w14:textId="422B8763" w:rsidR="00E300BE" w:rsidRPr="006D5B0D" w:rsidRDefault="00E300BE" w:rsidP="006D5B0D">
                            <w:pPr>
                              <w:pStyle w:val="ListParagraph"/>
                              <w:numPr>
                                <w:ilvl w:val="0"/>
                                <w:numId w:val="16"/>
                              </w:numPr>
                              <w:rPr>
                                <w:sz w:val="24"/>
                                <w:szCs w:val="24"/>
                              </w:rPr>
                            </w:pPr>
                            <w:r>
                              <w:rPr>
                                <w:sz w:val="24"/>
                                <w:szCs w:val="24"/>
                              </w:rPr>
                              <w:t xml:space="preserve">Bonus points and bonus grades distort true achievement since they factor in other behaviors so it is better not to use them.  </w:t>
                            </w:r>
                            <w:r w:rsidRPr="006D5B0D">
                              <w:rPr>
                                <w:sz w:val="24"/>
                                <w:szCs w:val="24"/>
                              </w:rPr>
                              <w:t>(O’Connor, 2002)</w:t>
                            </w:r>
                          </w:p>
                          <w:p w14:paraId="35E9992A" w14:textId="77777777" w:rsidR="00E300BE" w:rsidRDefault="00E300BE" w:rsidP="006D5B0D">
                            <w:pPr>
                              <w:pStyle w:val="ListParagraph"/>
                              <w:numPr>
                                <w:ilvl w:val="0"/>
                                <w:numId w:val="16"/>
                              </w:numPr>
                              <w:rPr>
                                <w:sz w:val="24"/>
                                <w:szCs w:val="24"/>
                              </w:rPr>
                            </w:pPr>
                            <w:r>
                              <w:rPr>
                                <w:sz w:val="24"/>
                                <w:szCs w:val="24"/>
                              </w:rPr>
                              <w:t>Strong effort, active participation, and positive attitudes are highly valued attributes, but they are reporting variables, not grading variables.   (O’Connor, 2002)</w:t>
                            </w:r>
                          </w:p>
                          <w:p w14:paraId="5DA59F45" w14:textId="77777777" w:rsidR="00E300BE" w:rsidRDefault="00E300BE" w:rsidP="006D5B0D">
                            <w:pPr>
                              <w:pStyle w:val="ListParagraph"/>
                              <w:numPr>
                                <w:ilvl w:val="0"/>
                                <w:numId w:val="16"/>
                              </w:numPr>
                              <w:rPr>
                                <w:sz w:val="24"/>
                                <w:szCs w:val="24"/>
                              </w:rPr>
                            </w:pPr>
                            <w:r>
                              <w:rPr>
                                <w:sz w:val="24"/>
                                <w:szCs w:val="24"/>
                              </w:rPr>
                              <w:t>We know that students will rarely perform at high levels on challenging learning tasks at their first attempt.  Deep understanding or high levels of proficiency are achieved only as a result of trial, practice, adjustments based on feedback, and more practice.  Performance-based instruction underscores the importance of using assessments to provide information to guide improvement throughout the learning process, instead of waiting to give feedback at the end of instruction.  (</w:t>
                            </w:r>
                            <w:proofErr w:type="spellStart"/>
                            <w:r>
                              <w:rPr>
                                <w:sz w:val="24"/>
                                <w:szCs w:val="24"/>
                              </w:rPr>
                              <w:t>McTighe</w:t>
                            </w:r>
                            <w:proofErr w:type="spellEnd"/>
                            <w:r>
                              <w:rPr>
                                <w:sz w:val="24"/>
                                <w:szCs w:val="24"/>
                              </w:rPr>
                              <w:t>, 1996/1997)</w:t>
                            </w:r>
                          </w:p>
                          <w:p w14:paraId="35DC110E" w14:textId="77777777" w:rsidR="00E300BE" w:rsidRDefault="00E300BE" w:rsidP="006D5B0D">
                            <w:pPr>
                              <w:pStyle w:val="ListParagraph"/>
                              <w:numPr>
                                <w:ilvl w:val="0"/>
                                <w:numId w:val="16"/>
                              </w:numPr>
                              <w:rPr>
                                <w:sz w:val="24"/>
                                <w:szCs w:val="24"/>
                              </w:rPr>
                            </w:pPr>
                            <w:r>
                              <w:rPr>
                                <w:sz w:val="24"/>
                                <w:szCs w:val="24"/>
                              </w:rPr>
                              <w:t>Many assessments are designed to provide information so that teachers can adjust instruction and students can improve performance.  This is should be the prime purpose of quizzes.</w:t>
                            </w:r>
                          </w:p>
                          <w:p w14:paraId="5632F2DE"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7B9C23AF"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3011E623"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72" type="#_x0000_t202" style="position:absolute;margin-left:36pt;margin-top:89.85pt;width:5in;height:486.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" mv:complextextbox="1" fillcolor="#ffdd13" strokecolor="#94b64e [3046]">
                <v:fill rotate="t" angle="-90" focus="100%" type="gradient"/>
                <v:shadow on="t" opacity="24903f" mv:blur="40000f" origin=",.5" offset="0,20000emu"/>
                <v:textbox>
                  <w:txbxContent>
                    <w:p w14:paraId="7533DCF3" w14:textId="77777777" w:rsidR="00E300BE" w:rsidRDefault="00E300BE" w:rsidP="006D5B0D">
                      <w:pPr>
                        <w:pStyle w:val="ListParagraph"/>
                        <w:numPr>
                          <w:ilvl w:val="0"/>
                          <w:numId w:val="16"/>
                        </w:numPr>
                        <w:rPr>
                          <w:sz w:val="24"/>
                          <w:szCs w:val="24"/>
                        </w:rPr>
                      </w:pPr>
                      <w:r>
                        <w:rPr>
                          <w:sz w:val="24"/>
                          <w:szCs w:val="24"/>
                        </w:rPr>
                        <w:t>Show us what good work looks like and what we have to do to get there.    An 8</w:t>
                      </w:r>
                      <w:r w:rsidRPr="00023733">
                        <w:rPr>
                          <w:sz w:val="24"/>
                          <w:szCs w:val="24"/>
                          <w:vertAlign w:val="superscript"/>
                        </w:rPr>
                        <w:t>th</w:t>
                      </w:r>
                      <w:r>
                        <w:rPr>
                          <w:sz w:val="24"/>
                          <w:szCs w:val="24"/>
                        </w:rPr>
                        <w:t xml:space="preserve"> grade student</w:t>
                      </w:r>
                    </w:p>
                    <w:p w14:paraId="61B048D7" w14:textId="77777777" w:rsidR="00E300BE" w:rsidRDefault="00E300BE" w:rsidP="006D5B0D">
                      <w:pPr>
                        <w:pStyle w:val="ListParagraph"/>
                        <w:numPr>
                          <w:ilvl w:val="0"/>
                          <w:numId w:val="16"/>
                        </w:numPr>
                        <w:rPr>
                          <w:sz w:val="24"/>
                          <w:szCs w:val="24"/>
                        </w:rPr>
                      </w:pPr>
                      <w:r>
                        <w:rPr>
                          <w:sz w:val="24"/>
                          <w:szCs w:val="24"/>
                        </w:rPr>
                        <w:t>In a standards-based accountability system, achievement alone should be the basis for grades.  If behavior or effort is to be related, it should be reported separately.   (</w:t>
                      </w:r>
                      <w:r w:rsidRPr="00B8269B">
                        <w:rPr>
                          <w:sz w:val="24"/>
                          <w:szCs w:val="24"/>
                        </w:rPr>
                        <w:t>Trumbull</w:t>
                      </w:r>
                      <w:r>
                        <w:rPr>
                          <w:sz w:val="24"/>
                          <w:szCs w:val="24"/>
                        </w:rPr>
                        <w:t>, 2000)</w:t>
                      </w:r>
                    </w:p>
                    <w:p w14:paraId="42E755F8" w14:textId="77777777" w:rsidR="00E300BE" w:rsidRDefault="00E300BE" w:rsidP="006D5B0D">
                      <w:pPr>
                        <w:pStyle w:val="ListParagraph"/>
                        <w:numPr>
                          <w:ilvl w:val="0"/>
                          <w:numId w:val="16"/>
                        </w:numPr>
                        <w:rPr>
                          <w:sz w:val="24"/>
                          <w:szCs w:val="24"/>
                        </w:rPr>
                      </w:pPr>
                      <w:r>
                        <w:rPr>
                          <w:sz w:val="24"/>
                          <w:szCs w:val="24"/>
                        </w:rPr>
                        <w:t>For grades to have real meaning, they must be relatively pure measures of each student’s achievement of the learning targets.</w:t>
                      </w:r>
                    </w:p>
                    <w:p w14:paraId="239568FE" w14:textId="422B8763" w:rsidR="00E300BE" w:rsidRPr="006D5B0D" w:rsidRDefault="00E300BE" w:rsidP="006D5B0D">
                      <w:pPr>
                        <w:pStyle w:val="ListParagraph"/>
                        <w:numPr>
                          <w:ilvl w:val="0"/>
                          <w:numId w:val="16"/>
                        </w:numPr>
                        <w:rPr>
                          <w:sz w:val="24"/>
                          <w:szCs w:val="24"/>
                        </w:rPr>
                      </w:pPr>
                      <w:r>
                        <w:rPr>
                          <w:sz w:val="24"/>
                          <w:szCs w:val="24"/>
                        </w:rPr>
                        <w:t xml:space="preserve">Bonus points and bonus grades distort true achievement since they factor in other behaviors so it is better not to use them.  </w:t>
                      </w:r>
                      <w:r w:rsidRPr="006D5B0D">
                        <w:rPr>
                          <w:sz w:val="24"/>
                          <w:szCs w:val="24"/>
                        </w:rPr>
                        <w:t>(O’Connor, 2002)</w:t>
                      </w:r>
                    </w:p>
                    <w:p w14:paraId="35E9992A" w14:textId="77777777" w:rsidR="00E300BE" w:rsidRDefault="00E300BE" w:rsidP="006D5B0D">
                      <w:pPr>
                        <w:pStyle w:val="ListParagraph"/>
                        <w:numPr>
                          <w:ilvl w:val="0"/>
                          <w:numId w:val="16"/>
                        </w:numPr>
                        <w:rPr>
                          <w:sz w:val="24"/>
                          <w:szCs w:val="24"/>
                        </w:rPr>
                      </w:pPr>
                      <w:r>
                        <w:rPr>
                          <w:sz w:val="24"/>
                          <w:szCs w:val="24"/>
                        </w:rPr>
                        <w:t>Strong effort, active participation, and positive attitudes are highly valued attributes, but they are reporting variables, not grading variables.   (O’Connor, 2002)</w:t>
                      </w:r>
                    </w:p>
                    <w:p w14:paraId="5DA59F45" w14:textId="77777777" w:rsidR="00E300BE" w:rsidRDefault="00E300BE" w:rsidP="006D5B0D">
                      <w:pPr>
                        <w:pStyle w:val="ListParagraph"/>
                        <w:numPr>
                          <w:ilvl w:val="0"/>
                          <w:numId w:val="16"/>
                        </w:numPr>
                        <w:rPr>
                          <w:sz w:val="24"/>
                          <w:szCs w:val="24"/>
                        </w:rPr>
                      </w:pPr>
                      <w:r>
                        <w:rPr>
                          <w:sz w:val="24"/>
                          <w:szCs w:val="24"/>
                        </w:rPr>
                        <w:t>We know that students will rarely perform at high levels on challenging learning tasks at their first attempt.  Deep understanding or high levels of proficiency are achieved only as a result of trial, practice, adjustments based on feedback, and more practice.  Performance-based instruction underscores the importance of using assessments to provide information to guide improvement throughout the learning process, instead of waiting to give feedback at the end of instruction.  (</w:t>
                      </w:r>
                      <w:proofErr w:type="spellStart"/>
                      <w:r>
                        <w:rPr>
                          <w:sz w:val="24"/>
                          <w:szCs w:val="24"/>
                        </w:rPr>
                        <w:t>McTighe</w:t>
                      </w:r>
                      <w:proofErr w:type="spellEnd"/>
                      <w:r>
                        <w:rPr>
                          <w:sz w:val="24"/>
                          <w:szCs w:val="24"/>
                        </w:rPr>
                        <w:t>, 1996/1997)</w:t>
                      </w:r>
                    </w:p>
                    <w:p w14:paraId="35DC110E" w14:textId="77777777" w:rsidR="00E300BE" w:rsidRDefault="00E300BE" w:rsidP="006D5B0D">
                      <w:pPr>
                        <w:pStyle w:val="ListParagraph"/>
                        <w:numPr>
                          <w:ilvl w:val="0"/>
                          <w:numId w:val="16"/>
                        </w:numPr>
                        <w:rPr>
                          <w:sz w:val="24"/>
                          <w:szCs w:val="24"/>
                        </w:rPr>
                      </w:pPr>
                      <w:r>
                        <w:rPr>
                          <w:sz w:val="24"/>
                          <w:szCs w:val="24"/>
                        </w:rPr>
                        <w:t>Many assessments are designed to provide information so that teachers can adjust instruction and students can improve performance.  This is should be the prime purpose of quizzes.</w:t>
                      </w:r>
                    </w:p>
                    <w:p w14:paraId="5632F2DE" w14:textId="77777777" w:rsidR="00E300BE" w:rsidRPr="00D870DD" w:rsidRDefault="00E300BE" w:rsidP="00420495">
                      <w:pPr>
                        <w:rPr>
                          <w:b/>
                          <w:sz w:val="24"/>
                          <w:szCs w:val="24"/>
                          <w14:textOutline w14:w="9525" w14:cap="rnd" w14:cmpd="sng" w14:algn="ctr">
                            <w14:solidFill>
                              <w14:srgbClr w14:val="FFDD13"/>
                            </w14:solidFill>
                            <w14:prstDash w14:val="solid"/>
                            <w14:bevel/>
                          </w14:textOutline>
                        </w:rPr>
                      </w:pPr>
                    </w:p>
                    <w:p w14:paraId="7B9C23AF"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3011E623"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262EA1">
        <w:t xml:space="preserve">   </w:t>
      </w:r>
      <w:r w:rsidR="00CC0BEE">
        <w:br w:type="page"/>
      </w:r>
      <w:r w:rsidR="00CC0BEE">
        <w:rPr>
          <w:noProof/>
        </w:rPr>
        <w:lastRenderedPageBreak/>
        <mc:AlternateContent>
          <mc:Choice Requires="wps">
            <w:drawing>
              <wp:anchor distT="0" distB="0" distL="114300" distR="114300" simplePos="0" relativeHeight="251778048" behindDoc="0" locked="0" layoutInCell="1" allowOverlap="1" wp14:anchorId="1CA69CF7" wp14:editId="13D0E2F6">
                <wp:simplePos x="0" y="0"/>
                <wp:positionH relativeFrom="page">
                  <wp:posOffset>1568450</wp:posOffset>
                </wp:positionH>
                <wp:positionV relativeFrom="page">
                  <wp:posOffset>6195060</wp:posOffset>
                </wp:positionV>
                <wp:extent cx="2353310" cy="763905"/>
                <wp:effectExtent l="0" t="0" r="0" b="0"/>
                <wp:wrapThrough wrapText="bothSides">
                  <wp:wrapPolygon edited="0">
                    <wp:start x="233" y="0"/>
                    <wp:lineTo x="233" y="20828"/>
                    <wp:lineTo x="21215" y="20828"/>
                    <wp:lineTo x="21215" y="0"/>
                    <wp:lineTo x="233" y="0"/>
                  </wp:wrapPolygon>
                </wp:wrapThrough>
                <wp:docPr id="106" name="Text Box 106"/>
                <wp:cNvGraphicFramePr/>
                <a:graphic xmlns:a="http://schemas.openxmlformats.org/drawingml/2006/main">
                  <a:graphicData uri="http://schemas.microsoft.com/office/word/2010/wordprocessingShape">
                    <wps:wsp>
                      <wps:cNvSpPr txBox="1"/>
                      <wps:spPr>
                        <a:xfrm>
                          <a:off x="0" y="0"/>
                          <a:ext cx="2353310" cy="763905"/>
                        </a:xfrm>
                        <a:prstGeom prst="rect">
                          <a:avLst/>
                        </a:prstGeom>
                        <a:noFill/>
                        <a:ln>
                          <a:noFill/>
                        </a:ln>
                        <a:effectLst/>
                        <a:extLst>
                          <a:ext uri="{C572A759-6A51-4108-AA02-DFA0A04FC94B}">
                            <ma14:wrappingTextBoxFlag xmlns:ma14="http://schemas.microsoft.com/office/mac/drawingml/2011/main" val="1"/>
                          </a:ext>
                        </a:extLst>
                      </wps:spPr>
                      <wps:txbx>
                        <w:txbxContent>
                          <w:p w14:paraId="578BF061" w14:textId="0E681F1D"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173" type="#_x0000_t202" style="position:absolute;margin-left:123.5pt;margin-top:487.8pt;width:185.3pt;height:60.15pt;z-index:25177804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" mv:complextextbox="1" filled="f" stroked="f">
                <v:textbox>
                  <w:txbxContent>
                    <w:p w14:paraId="578BF061" w14:textId="0E681F1D"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v:textbox>
                <w10:wrap type="through" anchorx="page" anchory="page"/>
              </v:shape>
            </w:pict>
          </mc:Fallback>
        </mc:AlternateContent>
      </w:r>
      <w:r w:rsidR="00CC0BEE">
        <w:rPr>
          <w:noProof/>
        </w:rPr>
        <mc:AlternateContent>
          <mc:Choice Requires="wps">
            <w:drawing>
              <wp:anchor distT="0" distB="0" distL="114300" distR="114300" simplePos="0" relativeHeight="251773952" behindDoc="0" locked="0" layoutInCell="1" allowOverlap="1" wp14:anchorId="7CCFC25B" wp14:editId="4F9FAED0">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102" name="Text Box 102"/>
                <wp:cNvGraphicFramePr/>
                <a:graphic xmlns:a="http://schemas.openxmlformats.org/drawingml/2006/main">
                  <a:graphicData uri="http://schemas.microsoft.com/office/word/2010/wordprocessingShape">
                    <wps:wsp>
                      <wps:cNvSpPr txBox="1"/>
                      <wps:spPr>
                        <a:xfrm>
                          <a:off x="0" y="0"/>
                          <a:ext cx="4407535" cy="6160770"/>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7A47F514"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3591EE90"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174" type="#_x0000_t202" style="position:absolute;margin-left:408.9pt;margin-top:90.9pt;width:347.05pt;height:485.1pt;z-index:2517739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" mv:complextextbox="1" fillcolor="#ffdd13" strokecolor="#94b64e [3046]">
                <v:fill rotate="t" angle="-90" focus="100%" type="gradient"/>
                <v:shadow on="t" opacity="24903f" mv:blur="40000f" origin=",.5" offset="0,20000emu"/>
                <v:textbox>
                  <w:txbxContent>
                    <w:p w14:paraId="7A47F514" w14:textId="77777777" w:rsidR="00E300BE" w:rsidRPr="00D870DD" w:rsidRDefault="00E300BE" w:rsidP="00413000">
                      <w:pPr>
                        <w:pStyle w:val="ListParagraph"/>
                        <w:rPr>
                          <w:sz w:val="24"/>
                          <w:szCs w:val="24"/>
                          <w14:textOutline w14:w="9525" w14:cap="rnd" w14:cmpd="sng" w14:algn="ctr">
                            <w14:solidFill>
                              <w14:srgbClr w14:val="FFDD13"/>
                            </w14:solidFill>
                            <w14:prstDash w14:val="solid"/>
                            <w14:bevel/>
                          </w14:textOutline>
                        </w:rPr>
                      </w:pPr>
                    </w:p>
                    <w:p w14:paraId="3591EE90"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CC0BEE">
        <w:rPr>
          <w:noProof/>
        </w:rPr>
        <mc:AlternateContent>
          <mc:Choice Requires="wps">
            <w:drawing>
              <wp:anchor distT="0" distB="0" distL="114300" distR="114300" simplePos="0" relativeHeight="251771904" behindDoc="0" locked="0" layoutInCell="1" allowOverlap="1" wp14:anchorId="07F8FD89" wp14:editId="3C024B49">
                <wp:simplePos x="0" y="0"/>
                <wp:positionH relativeFrom="page">
                  <wp:posOffset>2348230</wp:posOffset>
                </wp:positionH>
                <wp:positionV relativeFrom="page">
                  <wp:posOffset>252095</wp:posOffset>
                </wp:positionV>
                <wp:extent cx="5361305" cy="725805"/>
                <wp:effectExtent l="0" t="0" r="0" b="10795"/>
                <wp:wrapThrough wrapText="bothSides">
                  <wp:wrapPolygon edited="0">
                    <wp:start x="0" y="0"/>
                    <wp:lineTo x="0" y="21165"/>
                    <wp:lineTo x="21490" y="21165"/>
                    <wp:lineTo x="21490" y="0"/>
                    <wp:lineTo x="0" y="0"/>
                  </wp:wrapPolygon>
                </wp:wrapThrough>
                <wp:docPr id="103" name="Text Box 103"/>
                <wp:cNvGraphicFramePr/>
                <a:graphic xmlns:a="http://schemas.openxmlformats.org/drawingml/2006/main">
                  <a:graphicData uri="http://schemas.microsoft.com/office/word/2010/wordprocessingShape">
                    <wps:wsp>
                      <wps:cNvSpPr txBox="1"/>
                      <wps:spPr>
                        <a:xfrm>
                          <a:off x="0" y="0"/>
                          <a:ext cx="5361305" cy="725805"/>
                        </a:xfrm>
                        <a:prstGeom prst="rect">
                          <a:avLst/>
                        </a:prstGeom>
                        <a:solidFill>
                          <a:srgbClr val="FFDD13"/>
                        </a:solidFill>
                        <a:ln>
                          <a:noFill/>
                        </a:ln>
                        <a:effectLst/>
                        <a:extLst>
                          <a:ext uri="{C572A759-6A51-4108-AA02-DFA0A04FC94B}">
                            <ma14:wrappingTextBoxFlag xmlns:ma14="http://schemas.microsoft.com/office/mac/drawingml/2011/main" val="1"/>
                          </a:ext>
                        </a:extLst>
                      </wps:spPr>
                      <wps:txbx>
                        <w:txbxContent>
                          <w:p w14:paraId="3A79CC2D"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03" o:spid="_x0000_s1175" type="#_x0000_t202" style="position:absolute;margin-left:184.9pt;margin-top:19.85pt;width:422.15pt;height:57.15pt;z-index:25177190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" mv:complextextbox="1" fillcolor="#ffdd13" stroked="f">
                <v:textbox>
                  <w:txbxContent>
                    <w:p w14:paraId="3A79CC2D"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Assessment for Learning</w:t>
                      </w:r>
                    </w:p>
                  </w:txbxContent>
                </v:textbox>
                <w10:wrap type="through" anchorx="page" anchory="page"/>
              </v:shape>
            </w:pict>
          </mc:Fallback>
        </mc:AlternateContent>
      </w:r>
      <w:r w:rsidR="00CC0BEE">
        <w:rPr>
          <w:noProof/>
        </w:rPr>
        <mc:AlternateContent>
          <mc:Choice Requires="wps">
            <w:drawing>
              <wp:anchor distT="0" distB="0" distL="114300" distR="114300" simplePos="0" relativeHeight="251772928" behindDoc="0" locked="0" layoutInCell="1" allowOverlap="1" wp14:anchorId="3D4675A7" wp14:editId="3F0F14AC">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04" name="Text Box 104"/>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FFDD13"/>
                            </a:gs>
                            <a:gs pos="100000">
                              <a:srgbClr val="FFFFFF"/>
                            </a:gs>
                          </a:gsLst>
                          <a:lin ang="0" scaled="1"/>
                          <a:tileRect/>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6EE0F7E4" w14:textId="5E869032" w:rsidR="00E300BE" w:rsidRPr="00CC0BEE" w:rsidRDefault="00E300BE" w:rsidP="00CC0BEE">
                            <w:pPr>
                              <w:pStyle w:val="ListParagraph"/>
                              <w:numPr>
                                <w:ilvl w:val="0"/>
                                <w:numId w:val="17"/>
                              </w:numPr>
                              <w:rPr>
                                <w:sz w:val="24"/>
                                <w:szCs w:val="24"/>
                              </w:rPr>
                            </w:pPr>
                            <w:r>
                              <w:rPr>
                                <w:sz w:val="24"/>
                                <w:szCs w:val="24"/>
                              </w:rPr>
                              <w:t>The consequence for a student who fails to complete work is to complete the work.  (Reeves, 2000)</w:t>
                            </w:r>
                          </w:p>
                          <w:p w14:paraId="413FC0C9" w14:textId="77777777" w:rsidR="00E300BE" w:rsidRPr="00CC0BEE" w:rsidRDefault="00E300BE" w:rsidP="00CC0BEE">
                            <w:pPr>
                              <w:pStyle w:val="ListParagraph"/>
                              <w:numPr>
                                <w:ilvl w:val="0"/>
                                <w:numId w:val="18"/>
                              </w:numPr>
                              <w:rPr>
                                <w:sz w:val="24"/>
                                <w:szCs w:val="24"/>
                              </w:rPr>
                            </w:pPr>
                            <w:r w:rsidRPr="00CC0BEE">
                              <w:rPr>
                                <w:sz w:val="24"/>
                                <w:szCs w:val="24"/>
                              </w:rPr>
                              <w:t>No studies support low grades or marks as punishments.  Instead of prompting greater effort, low grades more often cause students to withdraw from learning.   (</w:t>
                            </w:r>
                            <w:proofErr w:type="spellStart"/>
                            <w:r w:rsidRPr="00CC0BEE">
                              <w:rPr>
                                <w:sz w:val="24"/>
                                <w:szCs w:val="24"/>
                              </w:rPr>
                              <w:t>Guskey</w:t>
                            </w:r>
                            <w:proofErr w:type="spellEnd"/>
                            <w:r w:rsidRPr="00CC0BEE">
                              <w:rPr>
                                <w:sz w:val="24"/>
                                <w:szCs w:val="24"/>
                              </w:rPr>
                              <w:t>, 2000)</w:t>
                            </w:r>
                          </w:p>
                          <w:p w14:paraId="45D3B3C3" w14:textId="77777777" w:rsidR="00E300BE" w:rsidRPr="008D41C9" w:rsidRDefault="00E300BE" w:rsidP="00CC0BEE">
                            <w:pPr>
                              <w:pStyle w:val="ListParagraph"/>
                              <w:numPr>
                                <w:ilvl w:val="0"/>
                                <w:numId w:val="17"/>
                              </w:numPr>
                              <w:rPr>
                                <w:sz w:val="24"/>
                                <w:szCs w:val="24"/>
                              </w:rPr>
                            </w:pPr>
                            <w:r>
                              <w:rPr>
                                <w:sz w:val="24"/>
                                <w:szCs w:val="24"/>
                              </w:rPr>
                              <w:t xml:space="preserve">We must constantly remind ourselves that the ultimate purpose of education is to have students become self-evaluating.  If students graduate from our schools still dependent on others to tell them when they are adequate, good, or excellent, then we have missed the whole point of what education is about.  (Costa &amp; </w:t>
                            </w:r>
                            <w:proofErr w:type="spellStart"/>
                            <w:r>
                              <w:rPr>
                                <w:sz w:val="24"/>
                                <w:szCs w:val="24"/>
                              </w:rPr>
                              <w:t>Kallick</w:t>
                            </w:r>
                            <w:proofErr w:type="spellEnd"/>
                            <w:r>
                              <w:rPr>
                                <w:sz w:val="24"/>
                                <w:szCs w:val="24"/>
                              </w:rPr>
                              <w:t>, 1992)</w:t>
                            </w:r>
                          </w:p>
                          <w:p w14:paraId="65A42A63" w14:textId="77777777" w:rsidR="00E300BE" w:rsidRDefault="00E300BE" w:rsidP="00CC0BEE">
                            <w:pPr>
                              <w:pStyle w:val="ListParagraph"/>
                              <w:numPr>
                                <w:ilvl w:val="0"/>
                                <w:numId w:val="17"/>
                              </w:numPr>
                              <w:rPr>
                                <w:sz w:val="24"/>
                                <w:szCs w:val="24"/>
                              </w:rPr>
                            </w:pPr>
                            <w:r>
                              <w:rPr>
                                <w:sz w:val="24"/>
                                <w:szCs w:val="24"/>
                              </w:rPr>
                              <w:t>The time has come to de-emphasize traditional grades and to demystify the entire grading process.  We need to focus on the process of learning and the progress of the individual student.  (Kaye Burke)</w:t>
                            </w:r>
                          </w:p>
                          <w:p w14:paraId="3C7CFD8D" w14:textId="77777777" w:rsidR="00E300BE" w:rsidRDefault="00E300BE" w:rsidP="00CC0BEE">
                            <w:pPr>
                              <w:pStyle w:val="ListParagraph"/>
                              <w:numPr>
                                <w:ilvl w:val="0"/>
                                <w:numId w:val="17"/>
                              </w:numPr>
                              <w:rPr>
                                <w:sz w:val="24"/>
                                <w:szCs w:val="24"/>
                              </w:rPr>
                            </w:pPr>
                            <w:r w:rsidRPr="008D41C9">
                              <w:rPr>
                                <w:sz w:val="24"/>
                                <w:szCs w:val="24"/>
                              </w:rPr>
                              <w:t>I am thoroughly enjoying this new way of teaching!  My students are plugged-in to US history more tha</w:t>
                            </w:r>
                            <w:r>
                              <w:rPr>
                                <w:sz w:val="24"/>
                                <w:szCs w:val="24"/>
                              </w:rPr>
                              <w:t xml:space="preserve">n I've ever seen!   One of my students </w:t>
                            </w:r>
                            <w:r w:rsidRPr="008D41C9">
                              <w:rPr>
                                <w:sz w:val="24"/>
                                <w:szCs w:val="24"/>
                              </w:rPr>
                              <w:t xml:space="preserve">told me yesterday, "This is the first thing I've been interested in all year."  </w:t>
                            </w:r>
                          </w:p>
                          <w:p w14:paraId="65FAFD0B" w14:textId="2217E93C" w:rsidR="00E300BE" w:rsidRDefault="00E300BE" w:rsidP="00CC0BEE">
                            <w:pPr>
                              <w:pStyle w:val="ListParagraph"/>
                              <w:rPr>
                                <w:sz w:val="24"/>
                                <w:szCs w:val="24"/>
                              </w:rPr>
                            </w:pPr>
                            <w:proofErr w:type="gramStart"/>
                            <w:r w:rsidRPr="008D41C9">
                              <w:rPr>
                                <w:sz w:val="24"/>
                                <w:szCs w:val="24"/>
                              </w:rPr>
                              <w:t>(Glory hallelujah!).</w:t>
                            </w:r>
                            <w:proofErr w:type="gramEnd"/>
                            <w:r>
                              <w:rPr>
                                <w:sz w:val="24"/>
                                <w:szCs w:val="24"/>
                              </w:rPr>
                              <w:t xml:space="preserve">  (ACSH Teacher)</w:t>
                            </w:r>
                          </w:p>
                          <w:p w14:paraId="35D3EF46"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1E8F10DF"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76" type="#_x0000_t202" style="position:absolute;margin-left:36pt;margin-top:89.85pt;width:5in;height:486.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" mv:complextextbox="1" fillcolor="#ffdd13" strokecolor="#94b64e [3046]">
                <v:fill rotate="t" angle="-90" focus="100%" type="gradient"/>
                <v:shadow on="t" opacity="24903f" mv:blur="40000f" origin=",.5" offset="0,20000emu"/>
                <v:textbox>
                  <w:txbxContent>
                    <w:p w14:paraId="6EE0F7E4" w14:textId="5E869032" w:rsidR="00E300BE" w:rsidRPr="00CC0BEE" w:rsidRDefault="00E300BE" w:rsidP="00CC0BEE">
                      <w:pPr>
                        <w:pStyle w:val="ListParagraph"/>
                        <w:numPr>
                          <w:ilvl w:val="0"/>
                          <w:numId w:val="17"/>
                        </w:numPr>
                        <w:rPr>
                          <w:sz w:val="24"/>
                          <w:szCs w:val="24"/>
                        </w:rPr>
                      </w:pPr>
                      <w:r>
                        <w:rPr>
                          <w:sz w:val="24"/>
                          <w:szCs w:val="24"/>
                        </w:rPr>
                        <w:t>The consequence for a student who fails to complete work is to complete the work.  (Reeves, 2000)</w:t>
                      </w:r>
                    </w:p>
                    <w:p w14:paraId="413FC0C9" w14:textId="77777777" w:rsidR="00E300BE" w:rsidRPr="00CC0BEE" w:rsidRDefault="00E300BE" w:rsidP="00CC0BEE">
                      <w:pPr>
                        <w:pStyle w:val="ListParagraph"/>
                        <w:numPr>
                          <w:ilvl w:val="0"/>
                          <w:numId w:val="18"/>
                        </w:numPr>
                        <w:rPr>
                          <w:sz w:val="24"/>
                          <w:szCs w:val="24"/>
                        </w:rPr>
                      </w:pPr>
                      <w:r w:rsidRPr="00CC0BEE">
                        <w:rPr>
                          <w:sz w:val="24"/>
                          <w:szCs w:val="24"/>
                        </w:rPr>
                        <w:t>No studies support low grades or marks as punishments.  Instead of prompting greater effort, low grades more often cause students to withdraw from learning.   (</w:t>
                      </w:r>
                      <w:proofErr w:type="spellStart"/>
                      <w:r w:rsidRPr="00CC0BEE">
                        <w:rPr>
                          <w:sz w:val="24"/>
                          <w:szCs w:val="24"/>
                        </w:rPr>
                        <w:t>Guskey</w:t>
                      </w:r>
                      <w:proofErr w:type="spellEnd"/>
                      <w:r w:rsidRPr="00CC0BEE">
                        <w:rPr>
                          <w:sz w:val="24"/>
                          <w:szCs w:val="24"/>
                        </w:rPr>
                        <w:t>, 2000)</w:t>
                      </w:r>
                    </w:p>
                    <w:p w14:paraId="45D3B3C3" w14:textId="77777777" w:rsidR="00E300BE" w:rsidRPr="008D41C9" w:rsidRDefault="00E300BE" w:rsidP="00CC0BEE">
                      <w:pPr>
                        <w:pStyle w:val="ListParagraph"/>
                        <w:numPr>
                          <w:ilvl w:val="0"/>
                          <w:numId w:val="17"/>
                        </w:numPr>
                        <w:rPr>
                          <w:sz w:val="24"/>
                          <w:szCs w:val="24"/>
                        </w:rPr>
                      </w:pPr>
                      <w:r>
                        <w:rPr>
                          <w:sz w:val="24"/>
                          <w:szCs w:val="24"/>
                        </w:rPr>
                        <w:t xml:space="preserve">We must constantly remind ourselves that the ultimate purpose of education is to have students become self-evaluating.  If students graduate from our schools still dependent on others to tell them when they are adequate, good, or excellent, then we have missed the whole point of what education is about.  (Costa &amp; </w:t>
                      </w:r>
                      <w:proofErr w:type="spellStart"/>
                      <w:r>
                        <w:rPr>
                          <w:sz w:val="24"/>
                          <w:szCs w:val="24"/>
                        </w:rPr>
                        <w:t>Kallick</w:t>
                      </w:r>
                      <w:proofErr w:type="spellEnd"/>
                      <w:r>
                        <w:rPr>
                          <w:sz w:val="24"/>
                          <w:szCs w:val="24"/>
                        </w:rPr>
                        <w:t>, 1992)</w:t>
                      </w:r>
                    </w:p>
                    <w:p w14:paraId="65A42A63" w14:textId="77777777" w:rsidR="00E300BE" w:rsidRDefault="00E300BE" w:rsidP="00CC0BEE">
                      <w:pPr>
                        <w:pStyle w:val="ListParagraph"/>
                        <w:numPr>
                          <w:ilvl w:val="0"/>
                          <w:numId w:val="17"/>
                        </w:numPr>
                        <w:rPr>
                          <w:sz w:val="24"/>
                          <w:szCs w:val="24"/>
                        </w:rPr>
                      </w:pPr>
                      <w:r>
                        <w:rPr>
                          <w:sz w:val="24"/>
                          <w:szCs w:val="24"/>
                        </w:rPr>
                        <w:t>The time has come to de-emphasize traditional grades and to demystify the entire grading process.  We need to focus on the process of learning and the progress of the individual student.  (Kaye Burke)</w:t>
                      </w:r>
                    </w:p>
                    <w:p w14:paraId="3C7CFD8D" w14:textId="77777777" w:rsidR="00E300BE" w:rsidRDefault="00E300BE" w:rsidP="00CC0BEE">
                      <w:pPr>
                        <w:pStyle w:val="ListParagraph"/>
                        <w:numPr>
                          <w:ilvl w:val="0"/>
                          <w:numId w:val="17"/>
                        </w:numPr>
                        <w:rPr>
                          <w:sz w:val="24"/>
                          <w:szCs w:val="24"/>
                        </w:rPr>
                      </w:pPr>
                      <w:r w:rsidRPr="008D41C9">
                        <w:rPr>
                          <w:sz w:val="24"/>
                          <w:szCs w:val="24"/>
                        </w:rPr>
                        <w:t>I am thoroughly enjoying this new way of teaching!  My students are plugged-in to US history more tha</w:t>
                      </w:r>
                      <w:r>
                        <w:rPr>
                          <w:sz w:val="24"/>
                          <w:szCs w:val="24"/>
                        </w:rPr>
                        <w:t xml:space="preserve">n I've ever seen!   One of my students </w:t>
                      </w:r>
                      <w:r w:rsidRPr="008D41C9">
                        <w:rPr>
                          <w:sz w:val="24"/>
                          <w:szCs w:val="24"/>
                        </w:rPr>
                        <w:t xml:space="preserve">told me yesterday, "This is the first thing I've been interested in all year."  </w:t>
                      </w:r>
                    </w:p>
                    <w:p w14:paraId="65FAFD0B" w14:textId="2217E93C" w:rsidR="00E300BE" w:rsidRDefault="00E300BE" w:rsidP="00CC0BEE">
                      <w:pPr>
                        <w:pStyle w:val="ListParagraph"/>
                        <w:rPr>
                          <w:sz w:val="24"/>
                          <w:szCs w:val="24"/>
                        </w:rPr>
                      </w:pPr>
                      <w:proofErr w:type="gramStart"/>
                      <w:r w:rsidRPr="008D41C9">
                        <w:rPr>
                          <w:sz w:val="24"/>
                          <w:szCs w:val="24"/>
                        </w:rPr>
                        <w:t>(Glory hallelujah!).</w:t>
                      </w:r>
                      <w:proofErr w:type="gramEnd"/>
                      <w:r>
                        <w:rPr>
                          <w:sz w:val="24"/>
                          <w:szCs w:val="24"/>
                        </w:rPr>
                        <w:t xml:space="preserve">  (ACSH Teacher)</w:t>
                      </w:r>
                    </w:p>
                    <w:p w14:paraId="35D3EF46" w14:textId="77777777" w:rsidR="00E300BE" w:rsidRPr="00D870DD" w:rsidRDefault="00E300BE" w:rsidP="000968AA">
                      <w:pPr>
                        <w:rPr>
                          <w:b/>
                          <w:sz w:val="24"/>
                          <w:szCs w:val="24"/>
                          <w14:textOutline w14:w="9525" w14:cap="rnd" w14:cmpd="sng" w14:algn="ctr">
                            <w14:solidFill>
                              <w14:srgbClr w14:val="FFDD13"/>
                            </w14:solidFill>
                            <w14:prstDash w14:val="solid"/>
                            <w14:bevel/>
                          </w14:textOutline>
                        </w:rPr>
                      </w:pPr>
                    </w:p>
                    <w:p w14:paraId="1E8F10DF"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CC0BEE">
        <w:t xml:space="preserve">   </w:t>
      </w:r>
      <w:r w:rsidR="00F47B4F">
        <w:br w:type="page"/>
      </w:r>
      <w:r w:rsidR="00BF3A4F">
        <w:rPr>
          <w:noProof/>
        </w:rPr>
        <w:lastRenderedPageBreak/>
        <mc:AlternateContent>
          <mc:Choice Requires="wps">
            <w:drawing>
              <wp:anchor distT="0" distB="0" distL="114300" distR="114300" simplePos="0" relativeHeight="251796480" behindDoc="0" locked="0" layoutInCell="1" allowOverlap="1" wp14:anchorId="37E104AC" wp14:editId="467668EA">
                <wp:simplePos x="0" y="0"/>
                <wp:positionH relativeFrom="page">
                  <wp:posOffset>6490970</wp:posOffset>
                </wp:positionH>
                <wp:positionV relativeFrom="page">
                  <wp:posOffset>1054100</wp:posOffset>
                </wp:positionV>
                <wp:extent cx="1920240" cy="442595"/>
                <wp:effectExtent l="0" t="0" r="0" b="0"/>
                <wp:wrapThrough wrapText="bothSides">
                  <wp:wrapPolygon edited="0">
                    <wp:start x="286" y="0"/>
                    <wp:lineTo x="286" y="19834"/>
                    <wp:lineTo x="20857" y="19834"/>
                    <wp:lineTo x="20857" y="0"/>
                    <wp:lineTo x="286" y="0"/>
                  </wp:wrapPolygon>
                </wp:wrapThrough>
                <wp:docPr id="122" name="Text Box 122"/>
                <wp:cNvGraphicFramePr/>
                <a:graphic xmlns:a="http://schemas.openxmlformats.org/drawingml/2006/main">
                  <a:graphicData uri="http://schemas.microsoft.com/office/word/2010/wordprocessingShape">
                    <wps:wsp>
                      <wps:cNvSpPr txBox="1"/>
                      <wps:spPr>
                        <a:xfrm>
                          <a:off x="0" y="0"/>
                          <a:ext cx="1920240" cy="442595"/>
                        </a:xfrm>
                        <a:prstGeom prst="rect">
                          <a:avLst/>
                        </a:prstGeom>
                        <a:noFill/>
                        <a:ln>
                          <a:noFill/>
                        </a:ln>
                        <a:effectLst/>
                        <a:extLst>
                          <a:ext uri="{C572A759-6A51-4108-AA02-DFA0A04FC94B}">
                            <ma14:wrappingTextBoxFlag xmlns:ma14="http://schemas.microsoft.com/office/mac/drawingml/2011/main" val="1"/>
                          </a:ext>
                        </a:extLst>
                      </wps:spPr>
                      <wps:txbx>
                        <w:txbxContent>
                          <w:p w14:paraId="2737657F" w14:textId="38326E6E" w:rsidR="00E300BE" w:rsidRPr="00BF3A4F" w:rsidRDefault="00E300BE" w:rsidP="00BF3A4F">
                            <w:pP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pPr>
                            <w: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 xml:space="preserve">Principal </w:t>
                            </w:r>
                            <w:r w:rsidRPr="00BF3A4F">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2" o:spid="_x0000_s1177" type="#_x0000_t202" style="position:absolute;margin-left:511.1pt;margin-top:83pt;width:151.2pt;height:34.85pt;z-index:25179648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" mv:complextextbox="1" filled="f" stroked="f">
                <v:textbox>
                  <w:txbxContent>
                    <w:p w14:paraId="2737657F" w14:textId="38326E6E" w:rsidR="00E300BE" w:rsidRPr="00BF3A4F" w:rsidRDefault="00E300BE" w:rsidP="00BF3A4F">
                      <w:pP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pPr>
                      <w: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 xml:space="preserve">Principal </w:t>
                      </w:r>
                      <w:r w:rsidRPr="00BF3A4F">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Moves</w:t>
                      </w:r>
                    </w:p>
                  </w:txbxContent>
                </v:textbox>
                <w10:wrap type="through" anchorx="page" anchory="page"/>
              </v:shape>
            </w:pict>
          </mc:Fallback>
        </mc:AlternateContent>
      </w:r>
      <w:r w:rsidR="00A63671">
        <w:rPr>
          <w:noProof/>
        </w:rPr>
        <mc:AlternateContent>
          <mc:Choice Requires="wps">
            <w:drawing>
              <wp:anchor distT="0" distB="0" distL="114300" distR="114300" simplePos="0" relativeHeight="251794432" behindDoc="0" locked="0" layoutInCell="1" allowOverlap="1" wp14:anchorId="24A36CB1" wp14:editId="5A569B14">
                <wp:simplePos x="0" y="0"/>
                <wp:positionH relativeFrom="page">
                  <wp:posOffset>1833880</wp:posOffset>
                </wp:positionH>
                <wp:positionV relativeFrom="page">
                  <wp:posOffset>1054100</wp:posOffset>
                </wp:positionV>
                <wp:extent cx="1821815" cy="442595"/>
                <wp:effectExtent l="0" t="0" r="0" b="0"/>
                <wp:wrapThrough wrapText="bothSides">
                  <wp:wrapPolygon edited="0">
                    <wp:start x="301" y="0"/>
                    <wp:lineTo x="301" y="19834"/>
                    <wp:lineTo x="21081" y="19834"/>
                    <wp:lineTo x="21081" y="0"/>
                    <wp:lineTo x="301" y="0"/>
                  </wp:wrapPolygon>
                </wp:wrapThrough>
                <wp:docPr id="107" name="Text Box 107"/>
                <wp:cNvGraphicFramePr/>
                <a:graphic xmlns:a="http://schemas.openxmlformats.org/drawingml/2006/main">
                  <a:graphicData uri="http://schemas.microsoft.com/office/word/2010/wordprocessingShape">
                    <wps:wsp>
                      <wps:cNvSpPr txBox="1"/>
                      <wps:spPr>
                        <a:xfrm>
                          <a:off x="0" y="0"/>
                          <a:ext cx="1821815" cy="442595"/>
                        </a:xfrm>
                        <a:prstGeom prst="rect">
                          <a:avLst/>
                        </a:prstGeom>
                        <a:noFill/>
                        <a:ln>
                          <a:noFill/>
                        </a:ln>
                        <a:effectLst/>
                        <a:extLst>
                          <a:ext uri="{C572A759-6A51-4108-AA02-DFA0A04FC94B}">
                            <ma14:wrappingTextBoxFlag xmlns:ma14="http://schemas.microsoft.com/office/mac/drawingml/2011/main" val="1"/>
                          </a:ext>
                        </a:extLst>
                      </wps:spPr>
                      <wps:txbx>
                        <w:txbxContent>
                          <w:p w14:paraId="33E40B44" w14:textId="2A7E8EA6" w:rsidR="00E300BE" w:rsidRPr="00BF3A4F" w:rsidRDefault="00E300BE" w:rsidP="00CC0BEE">
                            <w:pP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pPr>
                            <w:r w:rsidRPr="00BF3A4F">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178" type="#_x0000_t202" style="position:absolute;margin-left:144.4pt;margin-top:83pt;width:143.45pt;height:34.85pt;z-index:25179443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" mv:complextextbox="1" filled="f" stroked="f">
                <v:textbox>
                  <w:txbxContent>
                    <w:p w14:paraId="33E40B44" w14:textId="2A7E8EA6" w:rsidR="00E300BE" w:rsidRPr="00BF3A4F" w:rsidRDefault="00E300BE" w:rsidP="00CC0BEE">
                      <w:pPr>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pPr>
                      <w:r w:rsidRPr="00BF3A4F">
                        <w:rPr>
                          <w:outline/>
                          <w:noProof/>
                          <w:color w:val="0000FF"/>
                          <w:sz w:val="40"/>
                          <w:szCs w:val="40"/>
                          <w14:shadow w14:blurRad="63500" w14:dist="0" w14:dir="3600000" w14:sx="100000" w14:sy="100000" w14:kx="0" w14:ky="0" w14:algn="tl">
                            <w14:srgbClr w14:val="000000">
                              <w14:alpha w14:val="30000"/>
                            </w14:srgbClr>
                          </w14:shadow>
                          <w14:textOutline w14:w="18415" w14:cap="flat" w14:cmpd="sng" w14:algn="ctr">
                            <w14:solidFill>
                              <w14:srgbClr w14:val="0000FF"/>
                            </w14:solidFill>
                            <w14:prstDash w14:val="solid"/>
                            <w14:round/>
                          </w14:textOutline>
                          <w14:textFill>
                            <w14:solidFill>
                              <w14:srgbClr w14:val="FFFFFF"/>
                            </w14:solidFill>
                          </w14:textFill>
                        </w:rPr>
                        <w:t>Teacher Moves</w:t>
                      </w:r>
                    </w:p>
                  </w:txbxContent>
                </v:textbox>
                <w10:wrap type="through" anchorx="page" anchory="page"/>
              </v:shape>
            </w:pict>
          </mc:Fallback>
        </mc:AlternateContent>
      </w:r>
      <w:r w:rsidR="00F47B4F">
        <w:rPr>
          <w:noProof/>
        </w:rPr>
        <mc:AlternateContent>
          <mc:Choice Requires="wps">
            <w:drawing>
              <wp:anchor distT="0" distB="0" distL="114300" distR="114300" simplePos="0" relativeHeight="251780096" behindDoc="0" locked="0" layoutInCell="1" allowOverlap="1" wp14:anchorId="594AC3C0" wp14:editId="40212F36">
                <wp:simplePos x="0" y="0"/>
                <wp:positionH relativeFrom="page">
                  <wp:posOffset>2630805</wp:posOffset>
                </wp:positionH>
                <wp:positionV relativeFrom="page">
                  <wp:posOffset>215900</wp:posOffset>
                </wp:positionV>
                <wp:extent cx="4796155" cy="725805"/>
                <wp:effectExtent l="0" t="0" r="4445" b="10795"/>
                <wp:wrapThrough wrapText="bothSides">
                  <wp:wrapPolygon edited="0">
                    <wp:start x="0" y="0"/>
                    <wp:lineTo x="0" y="21165"/>
                    <wp:lineTo x="21506" y="21165"/>
                    <wp:lineTo x="21506" y="0"/>
                    <wp:lineTo x="0" y="0"/>
                  </wp:wrapPolygon>
                </wp:wrapThrough>
                <wp:docPr id="109" name="Text Box 109"/>
                <wp:cNvGraphicFramePr/>
                <a:graphic xmlns:a="http://schemas.openxmlformats.org/drawingml/2006/main">
                  <a:graphicData uri="http://schemas.microsoft.com/office/word/2010/wordprocessingShape">
                    <wps:wsp>
                      <wps:cNvSpPr txBox="1"/>
                      <wps:spPr>
                        <a:xfrm>
                          <a:off x="0" y="0"/>
                          <a:ext cx="4796155" cy="725805"/>
                        </a:xfrm>
                        <a:prstGeom prst="rect">
                          <a:avLst/>
                        </a:prstGeom>
                        <a:solidFill>
                          <a:srgbClr val="0000FF"/>
                        </a:solidFill>
                        <a:ln>
                          <a:noFill/>
                        </a:ln>
                        <a:effectLst/>
                        <a:extLst>
                          <a:ext uri="{C572A759-6A51-4108-AA02-DFA0A04FC94B}">
                            <ma14:wrappingTextBoxFlag xmlns:ma14="http://schemas.microsoft.com/office/mac/drawingml/2011/main" val="1"/>
                          </a:ext>
                        </a:extLst>
                      </wps:spPr>
                      <wps:txbx>
                        <w:txbxContent>
                          <w:p w14:paraId="62CC73DB" w14:textId="56557A58"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09" o:spid="_x0000_s1179" type="#_x0000_t202" style="position:absolute;margin-left:207.15pt;margin-top:17pt;width:377.65pt;height:57.15pt;z-index:25178009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" mv:complextextbox="1" fillcolor="blue" stroked="f">
                <v:textbox>
                  <w:txbxContent>
                    <w:p w14:paraId="62CC73DB" w14:textId="56557A58"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82144" behindDoc="0" locked="0" layoutInCell="1" allowOverlap="1" wp14:anchorId="488DB3C2" wp14:editId="402FDBA6">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224" name="Group 224"/>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108" name="Text Box 108"/>
                        <wps:cNvSpPr txBox="1"/>
                        <wps:spPr>
                          <a:xfrm>
                            <a:off x="0" y="0"/>
                            <a:ext cx="4407535" cy="6160770"/>
                          </a:xfrm>
                          <a:prstGeom prst="rect">
                            <a:avLst/>
                          </a:prstGeom>
                          <a:gradFill flip="none" rotWithShape="1">
                            <a:gsLst>
                              <a:gs pos="0">
                                <a:srgbClr val="0000FF">
                                  <a:alpha val="42000"/>
                                </a:srgbClr>
                              </a:gs>
                              <a:gs pos="100000">
                                <a:srgbClr val="FFFFFF"/>
                              </a:gs>
                            </a:gsLst>
                            <a:path path="circle">
                              <a:fillToRect l="100000" t="100000"/>
                            </a:path>
                            <a:tileRect r="-100000" b="-100000"/>
                          </a:gradFill>
                          <a:ln>
                            <a:solidFill>
                              <a:srgbClr val="0000FF"/>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95885" y="50165"/>
                            <a:ext cx="1113155" cy="334010"/>
                          </a:xfrm>
                          <a:prstGeom prst="rect">
                            <a:avLst/>
                          </a:prstGeom>
                          <a:noFill/>
                          <a:ln>
                            <a:noFill/>
                          </a:ln>
                          <a:effectLst/>
                          <a:extLst>
                            <a:ext uri="{C572A759-6A51-4108-AA02-DFA0A04FC94B}">
                              <ma14:wrappingTextBoxFlag xmlns:ma14="http://schemas.microsoft.com/office/mac/drawingml/2011/main"/>
                            </a:ext>
                          </a:extLst>
                        </wps:spPr>
                        <wps:txbx id="64">
                          <w:txbxContent>
                            <w:p w14:paraId="70248B05" w14:textId="77777777" w:rsidR="00E300BE" w:rsidRDefault="00E300BE" w:rsidP="00BF3A4F">
                              <w:pPr>
                                <w:rPr>
                                  <w:sz w:val="24"/>
                                  <w:szCs w:val="24"/>
                                </w:rPr>
                              </w:pPr>
                            </w:p>
                            <w:p w14:paraId="1BA33FB2" w14:textId="77777777" w:rsidR="00E300BE" w:rsidRPr="00BF3A4F" w:rsidRDefault="00E300BE" w:rsidP="00BF3A4F">
                              <w:pPr>
                                <w:pStyle w:val="ListParagraph"/>
                                <w:numPr>
                                  <w:ilvl w:val="0"/>
                                  <w:numId w:val="30"/>
                                </w:numPr>
                                <w:rPr>
                                  <w:sz w:val="24"/>
                                  <w:szCs w:val="24"/>
                                </w:rPr>
                              </w:pPr>
                              <w:r w:rsidRPr="00BF3A4F">
                                <w:rPr>
                                  <w:sz w:val="24"/>
                                  <w:szCs w:val="24"/>
                                </w:rPr>
                                <w:t>Plans and coordinates ongoing opportunities for professional learning communities to engage in their work.</w:t>
                              </w:r>
                            </w:p>
                            <w:p w14:paraId="60CF5AAA" w14:textId="77777777" w:rsidR="00E300BE" w:rsidRDefault="00E300BE" w:rsidP="00BF3A4F">
                              <w:pPr>
                                <w:pStyle w:val="ListParagraph"/>
                                <w:numPr>
                                  <w:ilvl w:val="0"/>
                                  <w:numId w:val="30"/>
                                </w:numPr>
                                <w:rPr>
                                  <w:sz w:val="24"/>
                                  <w:szCs w:val="24"/>
                                </w:rPr>
                              </w:pPr>
                              <w:r>
                                <w:rPr>
                                  <w:sz w:val="24"/>
                                  <w:szCs w:val="24"/>
                                </w:rPr>
                                <w:t xml:space="preserve">Monitors the effectiveness of the PLC work. </w:t>
                              </w:r>
                            </w:p>
                            <w:p w14:paraId="0DD62525" w14:textId="77777777" w:rsidR="00E300BE" w:rsidRDefault="00E300BE" w:rsidP="00BF3A4F">
                              <w:pPr>
                                <w:pStyle w:val="ListParagraph"/>
                                <w:numPr>
                                  <w:ilvl w:val="0"/>
                                  <w:numId w:val="30"/>
                                </w:numPr>
                                <w:rPr>
                                  <w:sz w:val="24"/>
                                  <w:szCs w:val="24"/>
                                </w:rPr>
                              </w:pPr>
                              <w:r>
                                <w:rPr>
                                  <w:sz w:val="24"/>
                                  <w:szCs w:val="24"/>
                                </w:rPr>
                                <w:t>Creates ongoing professional development opportunities that are:</w:t>
                              </w:r>
                            </w:p>
                            <w:p w14:paraId="6B5BB9CE" w14:textId="77777777" w:rsidR="00E300BE" w:rsidRDefault="00E300BE" w:rsidP="00BF3A4F">
                              <w:pPr>
                                <w:pStyle w:val="ListParagraph"/>
                                <w:numPr>
                                  <w:ilvl w:val="1"/>
                                  <w:numId w:val="27"/>
                                </w:numPr>
                                <w:rPr>
                                  <w:sz w:val="24"/>
                                  <w:szCs w:val="24"/>
                                </w:rPr>
                              </w:pPr>
                              <w:r w:rsidRPr="00303EAF">
                                <w:rPr>
                                  <w:sz w:val="24"/>
                                  <w:szCs w:val="24"/>
                                </w:rPr>
                                <w:t xml:space="preserve">Intensive and connected to </w:t>
                              </w:r>
                              <w:r>
                                <w:rPr>
                                  <w:sz w:val="24"/>
                                  <w:szCs w:val="24"/>
                                </w:rPr>
                                <w:t xml:space="preserve">everyday </w:t>
                              </w:r>
                              <w:r w:rsidRPr="00303EAF">
                                <w:rPr>
                                  <w:sz w:val="24"/>
                                  <w:szCs w:val="24"/>
                                </w:rPr>
                                <w:t xml:space="preserve">practice  </w:t>
                              </w:r>
                            </w:p>
                            <w:p w14:paraId="38F40AF9" w14:textId="77777777" w:rsidR="00E300BE" w:rsidRDefault="00E300BE" w:rsidP="00BF3A4F">
                              <w:pPr>
                                <w:pStyle w:val="ListParagraph"/>
                                <w:numPr>
                                  <w:ilvl w:val="1"/>
                                  <w:numId w:val="27"/>
                                </w:numPr>
                                <w:rPr>
                                  <w:sz w:val="24"/>
                                  <w:szCs w:val="24"/>
                                </w:rPr>
                              </w:pPr>
                              <w:r w:rsidRPr="00303EAF">
                                <w:rPr>
                                  <w:sz w:val="24"/>
                                  <w:szCs w:val="24"/>
                                </w:rPr>
                                <w:t xml:space="preserve">Focused on teaching and learning specific content </w:t>
                              </w:r>
                            </w:p>
                            <w:p w14:paraId="0555C51B" w14:textId="77777777" w:rsidR="00E300BE" w:rsidRDefault="00E300BE" w:rsidP="00BF3A4F">
                              <w:pPr>
                                <w:pStyle w:val="ListParagraph"/>
                                <w:numPr>
                                  <w:ilvl w:val="1"/>
                                  <w:numId w:val="27"/>
                                </w:numPr>
                                <w:rPr>
                                  <w:sz w:val="24"/>
                                  <w:szCs w:val="24"/>
                                </w:rPr>
                              </w:pPr>
                              <w:r>
                                <w:rPr>
                                  <w:sz w:val="24"/>
                                  <w:szCs w:val="24"/>
                                </w:rPr>
                                <w:t>C</w:t>
                              </w:r>
                              <w:r w:rsidRPr="00303EAF">
                                <w:rPr>
                                  <w:sz w:val="24"/>
                                  <w:szCs w:val="24"/>
                                </w:rPr>
                                <w:t>onnected to school initiatives</w:t>
                              </w:r>
                            </w:p>
                            <w:p w14:paraId="46775DB2" w14:textId="77777777" w:rsidR="00E300BE" w:rsidRDefault="00E300BE" w:rsidP="00BF3A4F">
                              <w:pPr>
                                <w:pStyle w:val="ListParagraph"/>
                                <w:numPr>
                                  <w:ilvl w:val="0"/>
                                  <w:numId w:val="31"/>
                                </w:numPr>
                                <w:rPr>
                                  <w:sz w:val="24"/>
                                  <w:szCs w:val="24"/>
                                </w:rPr>
                              </w:pPr>
                              <w:r>
                                <w:rPr>
                                  <w:sz w:val="24"/>
                                  <w:szCs w:val="24"/>
                                </w:rPr>
                                <w:t>Establishes/Maintains induction programs for new staff.</w:t>
                              </w:r>
                            </w:p>
                            <w:p w14:paraId="6C525B0A" w14:textId="77777777" w:rsidR="00E300BE" w:rsidRDefault="00E300BE" w:rsidP="00BF3A4F">
                              <w:pPr>
                                <w:pStyle w:val="ListParagraph"/>
                                <w:numPr>
                                  <w:ilvl w:val="0"/>
                                  <w:numId w:val="31"/>
                                </w:numPr>
                                <w:rPr>
                                  <w:sz w:val="24"/>
                                  <w:szCs w:val="24"/>
                                </w:rPr>
                              </w:pPr>
                              <w:r>
                                <w:rPr>
                                  <w:sz w:val="24"/>
                                  <w:szCs w:val="24"/>
                                </w:rPr>
                                <w:t>Openly shares successes, failures and mistakes.</w:t>
                              </w:r>
                            </w:p>
                            <w:p w14:paraId="2E7B859F" w14:textId="77777777" w:rsidR="00E300BE" w:rsidRDefault="00E300BE" w:rsidP="00BF3A4F">
                              <w:pPr>
                                <w:pStyle w:val="ListParagraph"/>
                                <w:numPr>
                                  <w:ilvl w:val="0"/>
                                  <w:numId w:val="31"/>
                                </w:numPr>
                                <w:rPr>
                                  <w:sz w:val="24"/>
                                  <w:szCs w:val="24"/>
                                </w:rPr>
                              </w:pPr>
                              <w:r>
                                <w:rPr>
                                  <w:sz w:val="24"/>
                                  <w:szCs w:val="24"/>
                                </w:rPr>
                                <w:t>Provides opportunities for staff to share successes and ideas that worked well.</w:t>
                              </w:r>
                            </w:p>
                            <w:p w14:paraId="53C1E952" w14:textId="77777777" w:rsidR="00E300BE" w:rsidRDefault="00E300BE" w:rsidP="00BF3A4F">
                              <w:pPr>
                                <w:pStyle w:val="ListParagraph"/>
                                <w:numPr>
                                  <w:ilvl w:val="0"/>
                                  <w:numId w:val="31"/>
                                </w:numPr>
                                <w:rPr>
                                  <w:sz w:val="24"/>
                                  <w:szCs w:val="24"/>
                                </w:rPr>
                              </w:pPr>
                              <w:r>
                                <w:rPr>
                                  <w:sz w:val="24"/>
                                  <w:szCs w:val="24"/>
                                </w:rPr>
                                <w:t>Constructively analyze and criticize practice and procedure.</w:t>
                              </w:r>
                            </w:p>
                            <w:p w14:paraId="5120D058" w14:textId="5D690D07" w:rsidR="00E300BE" w:rsidRDefault="00E300BE" w:rsidP="00BF3A4F">
                              <w:pPr>
                                <w:pStyle w:val="ListParagraph"/>
                                <w:numPr>
                                  <w:ilvl w:val="0"/>
                                  <w:numId w:val="31"/>
                                </w:numPr>
                                <w:rPr>
                                  <w:sz w:val="24"/>
                                  <w:szCs w:val="24"/>
                                </w:rPr>
                              </w:pPr>
                              <w:r>
                                <w:rPr>
                                  <w:sz w:val="24"/>
                                  <w:szCs w:val="24"/>
                                </w:rPr>
                                <w:t xml:space="preserve">Establishes clear, specific, measurable, elevated goals for the school, </w:t>
                              </w:r>
                              <w:proofErr w:type="gramStart"/>
                              <w:r>
                                <w:rPr>
                                  <w:sz w:val="24"/>
                                  <w:szCs w:val="24"/>
                                </w:rPr>
                                <w:t>with a results</w:t>
                              </w:r>
                              <w:proofErr w:type="gramEnd"/>
                              <w:r>
                                <w:rPr>
                                  <w:sz w:val="24"/>
                                  <w:szCs w:val="24"/>
                                </w:rPr>
                                <w:t xml:space="preserve"> driven structure.</w:t>
                              </w:r>
                            </w:p>
                            <w:p w14:paraId="72E5ACD6" w14:textId="77777777" w:rsidR="00E300BE" w:rsidRPr="00055C36" w:rsidRDefault="00E300BE" w:rsidP="00BF3A4F">
                              <w:pPr>
                                <w:pStyle w:val="ListParagraph"/>
                                <w:numPr>
                                  <w:ilvl w:val="0"/>
                                  <w:numId w:val="31"/>
                                </w:numPr>
                                <w:rPr>
                                  <w:sz w:val="24"/>
                                  <w:szCs w:val="24"/>
                                </w:rPr>
                              </w:pPr>
                              <w:r>
                                <w:rPr>
                                  <w:sz w:val="24"/>
                                  <w:szCs w:val="24"/>
                                </w:rPr>
                                <w:t>Helps establish problem of practice and rounds process.</w:t>
                              </w:r>
                            </w:p>
                            <w:p w14:paraId="0EFBF0FF"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5885" y="382905"/>
                            <a:ext cx="4215765" cy="617220"/>
                          </a:xfrm>
                          <a:prstGeom prst="rect">
                            <a:avLst/>
                          </a:prstGeom>
                          <a:noFill/>
                          <a:ln>
                            <a:noFill/>
                          </a:ln>
                          <a:effectLst/>
                          <a:extLst>
                            <a:ext uri="{C572A759-6A51-4108-AA02-DFA0A04FC94B}">
                              <ma14:wrappingTextBoxFlag xmlns:ma14="http://schemas.microsoft.com/office/mac/drawingml/2011/main"/>
                            </a:ext>
                          </a:extLst>
                        </wps:spPr>
                        <wps:linkedTxbx id="6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5885" y="998855"/>
                            <a:ext cx="4215765" cy="207010"/>
                          </a:xfrm>
                          <a:prstGeom prst="rect">
                            <a:avLst/>
                          </a:prstGeom>
                          <a:noFill/>
                          <a:ln>
                            <a:noFill/>
                          </a:ln>
                          <a:effectLst/>
                          <a:extLst>
                            <a:ext uri="{C572A759-6A51-4108-AA02-DFA0A04FC94B}">
                              <ma14:wrappingTextBoxFlag xmlns:ma14="http://schemas.microsoft.com/office/mac/drawingml/2011/main"/>
                            </a:ext>
                          </a:extLst>
                        </wps:spPr>
                        <wps:linkedTxbx id="6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95885" y="1204595"/>
                            <a:ext cx="4215765" cy="412115"/>
                          </a:xfrm>
                          <a:prstGeom prst="rect">
                            <a:avLst/>
                          </a:prstGeom>
                          <a:noFill/>
                          <a:ln>
                            <a:noFill/>
                          </a:ln>
                          <a:effectLst/>
                          <a:extLst>
                            <a:ext uri="{C572A759-6A51-4108-AA02-DFA0A04FC94B}">
                              <ma14:wrappingTextBoxFlag xmlns:ma14="http://schemas.microsoft.com/office/mac/drawingml/2011/main"/>
                            </a:ext>
                          </a:extLst>
                        </wps:spPr>
                        <wps:linkedTxbx id="6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5885" y="1615440"/>
                            <a:ext cx="4215765" cy="207010"/>
                          </a:xfrm>
                          <a:prstGeom prst="rect">
                            <a:avLst/>
                          </a:prstGeom>
                          <a:noFill/>
                          <a:ln>
                            <a:noFill/>
                          </a:ln>
                          <a:effectLst/>
                          <a:extLst>
                            <a:ext uri="{C572A759-6A51-4108-AA02-DFA0A04FC94B}">
                              <ma14:wrappingTextBoxFlag xmlns:ma14="http://schemas.microsoft.com/office/mac/drawingml/2011/main"/>
                            </a:ext>
                          </a:extLst>
                        </wps:spPr>
                        <wps:linkedTxbx id="6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5885" y="1821180"/>
                            <a:ext cx="4215765" cy="206375"/>
                          </a:xfrm>
                          <a:prstGeom prst="rect">
                            <a:avLst/>
                          </a:prstGeom>
                          <a:noFill/>
                          <a:ln>
                            <a:noFill/>
                          </a:ln>
                          <a:effectLst/>
                          <a:extLst>
                            <a:ext uri="{C572A759-6A51-4108-AA02-DFA0A04FC94B}">
                              <ma14:wrappingTextBoxFlag xmlns:ma14="http://schemas.microsoft.com/office/mac/drawingml/2011/main"/>
                            </a:ext>
                          </a:extLst>
                        </wps:spPr>
                        <wps:linkedTxbx id="6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95885" y="2026285"/>
                            <a:ext cx="4215765" cy="207010"/>
                          </a:xfrm>
                          <a:prstGeom prst="rect">
                            <a:avLst/>
                          </a:prstGeom>
                          <a:noFill/>
                          <a:ln>
                            <a:noFill/>
                          </a:ln>
                          <a:effectLst/>
                          <a:extLst>
                            <a:ext uri="{C572A759-6A51-4108-AA02-DFA0A04FC94B}">
                              <ma14:wrappingTextBoxFlag xmlns:ma14="http://schemas.microsoft.com/office/mac/drawingml/2011/main"/>
                            </a:ext>
                          </a:extLst>
                        </wps:spPr>
                        <wps:linkedTxbx id="6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95885" y="2232025"/>
                            <a:ext cx="4215765" cy="206375"/>
                          </a:xfrm>
                          <a:prstGeom prst="rect">
                            <a:avLst/>
                          </a:prstGeom>
                          <a:noFill/>
                          <a:ln>
                            <a:noFill/>
                          </a:ln>
                          <a:effectLst/>
                          <a:extLst>
                            <a:ext uri="{C572A759-6A51-4108-AA02-DFA0A04FC94B}">
                              <ma14:wrappingTextBoxFlag xmlns:ma14="http://schemas.microsoft.com/office/mac/drawingml/2011/main"/>
                            </a:ext>
                          </a:extLst>
                        </wps:spPr>
                        <wps:linkedTxbx id="6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95885" y="2437130"/>
                            <a:ext cx="4215765" cy="207010"/>
                          </a:xfrm>
                          <a:prstGeom prst="rect">
                            <a:avLst/>
                          </a:prstGeom>
                          <a:noFill/>
                          <a:ln>
                            <a:noFill/>
                          </a:ln>
                          <a:effectLst/>
                          <a:extLst>
                            <a:ext uri="{C572A759-6A51-4108-AA02-DFA0A04FC94B}">
                              <ma14:wrappingTextBoxFlag xmlns:ma14="http://schemas.microsoft.com/office/mac/drawingml/2011/main"/>
                            </a:ext>
                          </a:extLst>
                        </wps:spPr>
                        <wps:linkedTxbx id="6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5885" y="2642870"/>
                            <a:ext cx="4215765" cy="412115"/>
                          </a:xfrm>
                          <a:prstGeom prst="rect">
                            <a:avLst/>
                          </a:prstGeom>
                          <a:noFill/>
                          <a:ln>
                            <a:noFill/>
                          </a:ln>
                          <a:effectLst/>
                          <a:extLst>
                            <a:ext uri="{C572A759-6A51-4108-AA02-DFA0A04FC94B}">
                              <ma14:wrappingTextBoxFlag xmlns:ma14="http://schemas.microsoft.com/office/mac/drawingml/2011/main"/>
                            </a:ext>
                          </a:extLst>
                        </wps:spPr>
                        <wps:linkedTxbx id="6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5885" y="3053715"/>
                            <a:ext cx="4215765" cy="412115"/>
                          </a:xfrm>
                          <a:prstGeom prst="rect">
                            <a:avLst/>
                          </a:prstGeom>
                          <a:noFill/>
                          <a:ln>
                            <a:noFill/>
                          </a:ln>
                          <a:effectLst/>
                          <a:extLst>
                            <a:ext uri="{C572A759-6A51-4108-AA02-DFA0A04FC94B}">
                              <ma14:wrappingTextBoxFlag xmlns:ma14="http://schemas.microsoft.com/office/mac/drawingml/2011/main"/>
                            </a:ext>
                          </a:extLst>
                        </wps:spPr>
                        <wps:linkedTxbx id="6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Text Box 221"/>
                        <wps:cNvSpPr txBox="1"/>
                        <wps:spPr>
                          <a:xfrm>
                            <a:off x="95885" y="3464560"/>
                            <a:ext cx="4215765" cy="412115"/>
                          </a:xfrm>
                          <a:prstGeom prst="rect">
                            <a:avLst/>
                          </a:prstGeom>
                          <a:noFill/>
                          <a:ln>
                            <a:noFill/>
                          </a:ln>
                          <a:effectLst/>
                          <a:extLst>
                            <a:ext uri="{C572A759-6A51-4108-AA02-DFA0A04FC94B}">
                              <ma14:wrappingTextBoxFlag xmlns:ma14="http://schemas.microsoft.com/office/mac/drawingml/2011/main"/>
                            </a:ext>
                          </a:extLst>
                        </wps:spPr>
                        <wps:linkedTxbx id="6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Text Box 222"/>
                        <wps:cNvSpPr txBox="1"/>
                        <wps:spPr>
                          <a:xfrm>
                            <a:off x="95885" y="3875405"/>
                            <a:ext cx="4215765" cy="334010"/>
                          </a:xfrm>
                          <a:prstGeom prst="rect">
                            <a:avLst/>
                          </a:prstGeom>
                          <a:noFill/>
                          <a:ln>
                            <a:noFill/>
                          </a:ln>
                          <a:effectLst/>
                          <a:extLst>
                            <a:ext uri="{C572A759-6A51-4108-AA02-DFA0A04FC94B}">
                              <ma14:wrappingTextBoxFlag xmlns:ma14="http://schemas.microsoft.com/office/mac/drawingml/2011/main"/>
                            </a:ext>
                          </a:extLst>
                        </wps:spPr>
                        <wps:linkedTxbx id="6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95885" y="4208145"/>
                            <a:ext cx="4215765" cy="367665"/>
                          </a:xfrm>
                          <a:prstGeom prst="rect">
                            <a:avLst/>
                          </a:prstGeom>
                          <a:noFill/>
                          <a:ln>
                            <a:noFill/>
                          </a:ln>
                          <a:effectLst/>
                          <a:extLst>
                            <a:ext uri="{C572A759-6A51-4108-AA02-DFA0A04FC94B}">
                              <ma14:wrappingTextBoxFlag xmlns:ma14="http://schemas.microsoft.com/office/mac/drawingml/2011/main"/>
                            </a:ext>
                          </a:extLst>
                        </wps:spPr>
                        <wps:linkedTxbx id="6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 o:spid="_x0000_s1180" style="position:absolute;margin-left:408.9pt;margin-top:90.9pt;width:347.05pt;height:485.1pt;z-index:251782144;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" mv:complextextbox="1">
                <v:shape id="Text Box 108" o:spid="_x0000_s1181"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zTq9xQAA&#10;ANwAAAAPAAAAZHJzL2Rvd25yZXYueG1sRI9BT8MwDIXvSPyHyEjcWLIdAHXLJoSAIU0aYvQHWI3X&#10;dGuc0oS1/Pv5MGk3W+/5vc+L1RhadaI+NZEtTCcGFHEVXcO1hfLn/eEZVMrIDtvIZOGfEqyWtzcL&#10;LFwc+JtOu1wrCeFUoAWfc1donSpPAdMkdsSi7WMfMMva19r1OEh4aPXMmEcdsGFp8NjRq6fquPsL&#10;Ft6SKQ/bofyYrSv/tZ7+PkXebKy9vxtf5qAyjflqvlx/OsE3QivPyAR6eQ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NOr3FAAAA3AAAAA8AAAAAAAAAAAAAAAAAlwIAAGRycy9k&#10;b3ducmV2LnhtbFBLBQYAAAAABAAEAPUAAACJAwAAAAA=&#10;" mv:complextextbox="1" fillcolor="blue" strokecolor="blue">
                  <v:fill opacity="27525f" rotate="t" focusposition="1,1" focussize="" focus="100%" type="gradientRadial"/>
                  <v:shadow on="t" opacity="24903f" mv:blur="40000f" origin=",.5" offset="0,20000emu"/>
                </v:shape>
                <v:shape id="Text Box 210" o:spid="_x0000_s1182" type="#_x0000_t202" style="position:absolute;left:95885;top:50165;width:111315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w:p w14:paraId="70248B05" w14:textId="77777777" w:rsidR="00E300BE" w:rsidRDefault="00E300BE" w:rsidP="00BF3A4F">
                        <w:pPr>
                          <w:rPr>
                            <w:sz w:val="24"/>
                            <w:szCs w:val="24"/>
                          </w:rPr>
                        </w:pPr>
                      </w:p>
                      <w:p w14:paraId="1BA33FB2" w14:textId="77777777" w:rsidR="00E300BE" w:rsidRPr="00BF3A4F" w:rsidRDefault="00E300BE" w:rsidP="00BF3A4F">
                        <w:pPr>
                          <w:pStyle w:val="ListParagraph"/>
                          <w:numPr>
                            <w:ilvl w:val="0"/>
                            <w:numId w:val="30"/>
                          </w:numPr>
                          <w:rPr>
                            <w:sz w:val="24"/>
                            <w:szCs w:val="24"/>
                          </w:rPr>
                        </w:pPr>
                        <w:r w:rsidRPr="00BF3A4F">
                          <w:rPr>
                            <w:sz w:val="24"/>
                            <w:szCs w:val="24"/>
                          </w:rPr>
                          <w:t>Plans and coordinates ongoing opportunities for professional learning communities to engage in their work.</w:t>
                        </w:r>
                      </w:p>
                      <w:p w14:paraId="60CF5AAA" w14:textId="77777777" w:rsidR="00E300BE" w:rsidRDefault="00E300BE" w:rsidP="00BF3A4F">
                        <w:pPr>
                          <w:pStyle w:val="ListParagraph"/>
                          <w:numPr>
                            <w:ilvl w:val="0"/>
                            <w:numId w:val="30"/>
                          </w:numPr>
                          <w:rPr>
                            <w:sz w:val="24"/>
                            <w:szCs w:val="24"/>
                          </w:rPr>
                        </w:pPr>
                        <w:r>
                          <w:rPr>
                            <w:sz w:val="24"/>
                            <w:szCs w:val="24"/>
                          </w:rPr>
                          <w:t xml:space="preserve">Monitors the effectiveness of the PLC work. </w:t>
                        </w:r>
                      </w:p>
                      <w:p w14:paraId="0DD62525" w14:textId="77777777" w:rsidR="00E300BE" w:rsidRDefault="00E300BE" w:rsidP="00BF3A4F">
                        <w:pPr>
                          <w:pStyle w:val="ListParagraph"/>
                          <w:numPr>
                            <w:ilvl w:val="0"/>
                            <w:numId w:val="30"/>
                          </w:numPr>
                          <w:rPr>
                            <w:sz w:val="24"/>
                            <w:szCs w:val="24"/>
                          </w:rPr>
                        </w:pPr>
                        <w:r>
                          <w:rPr>
                            <w:sz w:val="24"/>
                            <w:szCs w:val="24"/>
                          </w:rPr>
                          <w:t>Creates ongoing professional development opportunities that are:</w:t>
                        </w:r>
                      </w:p>
                      <w:p w14:paraId="6B5BB9CE" w14:textId="77777777" w:rsidR="00E300BE" w:rsidRDefault="00E300BE" w:rsidP="00BF3A4F">
                        <w:pPr>
                          <w:pStyle w:val="ListParagraph"/>
                          <w:numPr>
                            <w:ilvl w:val="1"/>
                            <w:numId w:val="27"/>
                          </w:numPr>
                          <w:rPr>
                            <w:sz w:val="24"/>
                            <w:szCs w:val="24"/>
                          </w:rPr>
                        </w:pPr>
                        <w:r w:rsidRPr="00303EAF">
                          <w:rPr>
                            <w:sz w:val="24"/>
                            <w:szCs w:val="24"/>
                          </w:rPr>
                          <w:t xml:space="preserve">Intensive and connected to </w:t>
                        </w:r>
                        <w:r>
                          <w:rPr>
                            <w:sz w:val="24"/>
                            <w:szCs w:val="24"/>
                          </w:rPr>
                          <w:t xml:space="preserve">everyday </w:t>
                        </w:r>
                        <w:r w:rsidRPr="00303EAF">
                          <w:rPr>
                            <w:sz w:val="24"/>
                            <w:szCs w:val="24"/>
                          </w:rPr>
                          <w:t xml:space="preserve">practice  </w:t>
                        </w:r>
                      </w:p>
                      <w:p w14:paraId="38F40AF9" w14:textId="77777777" w:rsidR="00E300BE" w:rsidRDefault="00E300BE" w:rsidP="00BF3A4F">
                        <w:pPr>
                          <w:pStyle w:val="ListParagraph"/>
                          <w:numPr>
                            <w:ilvl w:val="1"/>
                            <w:numId w:val="27"/>
                          </w:numPr>
                          <w:rPr>
                            <w:sz w:val="24"/>
                            <w:szCs w:val="24"/>
                          </w:rPr>
                        </w:pPr>
                        <w:r w:rsidRPr="00303EAF">
                          <w:rPr>
                            <w:sz w:val="24"/>
                            <w:szCs w:val="24"/>
                          </w:rPr>
                          <w:t xml:space="preserve">Focused on teaching and learning specific content </w:t>
                        </w:r>
                      </w:p>
                      <w:p w14:paraId="0555C51B" w14:textId="77777777" w:rsidR="00E300BE" w:rsidRDefault="00E300BE" w:rsidP="00BF3A4F">
                        <w:pPr>
                          <w:pStyle w:val="ListParagraph"/>
                          <w:numPr>
                            <w:ilvl w:val="1"/>
                            <w:numId w:val="27"/>
                          </w:numPr>
                          <w:rPr>
                            <w:sz w:val="24"/>
                            <w:szCs w:val="24"/>
                          </w:rPr>
                        </w:pPr>
                        <w:r>
                          <w:rPr>
                            <w:sz w:val="24"/>
                            <w:szCs w:val="24"/>
                          </w:rPr>
                          <w:t>C</w:t>
                        </w:r>
                        <w:r w:rsidRPr="00303EAF">
                          <w:rPr>
                            <w:sz w:val="24"/>
                            <w:szCs w:val="24"/>
                          </w:rPr>
                          <w:t>onnected to school initiatives</w:t>
                        </w:r>
                      </w:p>
                      <w:p w14:paraId="46775DB2" w14:textId="77777777" w:rsidR="00E300BE" w:rsidRDefault="00E300BE" w:rsidP="00BF3A4F">
                        <w:pPr>
                          <w:pStyle w:val="ListParagraph"/>
                          <w:numPr>
                            <w:ilvl w:val="0"/>
                            <w:numId w:val="31"/>
                          </w:numPr>
                          <w:rPr>
                            <w:sz w:val="24"/>
                            <w:szCs w:val="24"/>
                          </w:rPr>
                        </w:pPr>
                        <w:r>
                          <w:rPr>
                            <w:sz w:val="24"/>
                            <w:szCs w:val="24"/>
                          </w:rPr>
                          <w:t>Establishes/Maintains induction programs for new staff.</w:t>
                        </w:r>
                      </w:p>
                      <w:p w14:paraId="6C525B0A" w14:textId="77777777" w:rsidR="00E300BE" w:rsidRDefault="00E300BE" w:rsidP="00BF3A4F">
                        <w:pPr>
                          <w:pStyle w:val="ListParagraph"/>
                          <w:numPr>
                            <w:ilvl w:val="0"/>
                            <w:numId w:val="31"/>
                          </w:numPr>
                          <w:rPr>
                            <w:sz w:val="24"/>
                            <w:szCs w:val="24"/>
                          </w:rPr>
                        </w:pPr>
                        <w:r>
                          <w:rPr>
                            <w:sz w:val="24"/>
                            <w:szCs w:val="24"/>
                          </w:rPr>
                          <w:t>Openly shares successes, failures and mistakes.</w:t>
                        </w:r>
                      </w:p>
                      <w:p w14:paraId="2E7B859F" w14:textId="77777777" w:rsidR="00E300BE" w:rsidRDefault="00E300BE" w:rsidP="00BF3A4F">
                        <w:pPr>
                          <w:pStyle w:val="ListParagraph"/>
                          <w:numPr>
                            <w:ilvl w:val="0"/>
                            <w:numId w:val="31"/>
                          </w:numPr>
                          <w:rPr>
                            <w:sz w:val="24"/>
                            <w:szCs w:val="24"/>
                          </w:rPr>
                        </w:pPr>
                        <w:r>
                          <w:rPr>
                            <w:sz w:val="24"/>
                            <w:szCs w:val="24"/>
                          </w:rPr>
                          <w:t>Provides opportunities for staff to share successes and ideas that worked well.</w:t>
                        </w:r>
                      </w:p>
                      <w:p w14:paraId="53C1E952" w14:textId="77777777" w:rsidR="00E300BE" w:rsidRDefault="00E300BE" w:rsidP="00BF3A4F">
                        <w:pPr>
                          <w:pStyle w:val="ListParagraph"/>
                          <w:numPr>
                            <w:ilvl w:val="0"/>
                            <w:numId w:val="31"/>
                          </w:numPr>
                          <w:rPr>
                            <w:sz w:val="24"/>
                            <w:szCs w:val="24"/>
                          </w:rPr>
                        </w:pPr>
                        <w:r>
                          <w:rPr>
                            <w:sz w:val="24"/>
                            <w:szCs w:val="24"/>
                          </w:rPr>
                          <w:t>Constructively analyze and criticize practice and procedure.</w:t>
                        </w:r>
                      </w:p>
                      <w:p w14:paraId="5120D058" w14:textId="5D690D07" w:rsidR="00E300BE" w:rsidRDefault="00E300BE" w:rsidP="00BF3A4F">
                        <w:pPr>
                          <w:pStyle w:val="ListParagraph"/>
                          <w:numPr>
                            <w:ilvl w:val="0"/>
                            <w:numId w:val="31"/>
                          </w:numPr>
                          <w:rPr>
                            <w:sz w:val="24"/>
                            <w:szCs w:val="24"/>
                          </w:rPr>
                        </w:pPr>
                        <w:r>
                          <w:rPr>
                            <w:sz w:val="24"/>
                            <w:szCs w:val="24"/>
                          </w:rPr>
                          <w:t xml:space="preserve">Establishes clear, specific, measurable, elevated goals for the school, </w:t>
                        </w:r>
                        <w:proofErr w:type="gramStart"/>
                        <w:r>
                          <w:rPr>
                            <w:sz w:val="24"/>
                            <w:szCs w:val="24"/>
                          </w:rPr>
                          <w:t>with a results</w:t>
                        </w:r>
                        <w:proofErr w:type="gramEnd"/>
                        <w:r>
                          <w:rPr>
                            <w:sz w:val="24"/>
                            <w:szCs w:val="24"/>
                          </w:rPr>
                          <w:t xml:space="preserve"> driven structure.</w:t>
                        </w:r>
                      </w:p>
                      <w:p w14:paraId="72E5ACD6" w14:textId="77777777" w:rsidR="00E300BE" w:rsidRPr="00055C36" w:rsidRDefault="00E300BE" w:rsidP="00BF3A4F">
                        <w:pPr>
                          <w:pStyle w:val="ListParagraph"/>
                          <w:numPr>
                            <w:ilvl w:val="0"/>
                            <w:numId w:val="31"/>
                          </w:numPr>
                          <w:rPr>
                            <w:sz w:val="24"/>
                            <w:szCs w:val="24"/>
                          </w:rPr>
                        </w:pPr>
                        <w:r>
                          <w:rPr>
                            <w:sz w:val="24"/>
                            <w:szCs w:val="24"/>
                          </w:rPr>
                          <w:t>Helps establish problem of practice and rounds process.</w:t>
                        </w:r>
                      </w:p>
                      <w:p w14:paraId="0EFBF0FF"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211" o:spid="_x0000_s1183" type="#_x0000_t202" style="position:absolute;left:95885;top:382905;width:4215765;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184" type="#_x0000_t202" style="position:absolute;left:95885;top:99885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185" type="#_x0000_t202" style="position:absolute;left:95885;top:120459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style="mso-next-textbox:#Text Box 214" inset="0,0,0,0">
                    <w:txbxContent/>
                  </v:textbox>
                </v:shape>
                <v:shape id="Text Box 214" o:spid="_x0000_s1186" type="#_x0000_t202" style="position:absolute;left:95885;top:161544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v:textbox>
                </v:shape>
                <v:shape id="Text Box 215" o:spid="_x0000_s1187" type="#_x0000_t202" style="position:absolute;left:95885;top:1821180;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v:textbox>
                </v:shape>
                <v:shape id="Text Box 216" o:spid="_x0000_s1188" type="#_x0000_t202" style="position:absolute;left:95885;top:202628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style="mso-next-textbox:#Text Box 217" inset="0,0,0,0">
                    <w:txbxContent/>
                  </v:textbox>
                </v:shape>
                <v:shape id="Text Box 217" o:spid="_x0000_s1189" type="#_x0000_t202" style="position:absolute;left:95885;top:223202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190" type="#_x0000_t202" style="position:absolute;left:95885;top:243713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191" type="#_x0000_t202" style="position:absolute;left:95885;top:264287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192" type="#_x0000_t202" style="position:absolute;left:95885;top:305371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style="mso-next-textbox:#Text Box 221" inset="0,0,0,0">
                    <w:txbxContent/>
                  </v:textbox>
                </v:shape>
                <v:shape id="Text Box 221" o:spid="_x0000_s1193" type="#_x0000_t202" style="position:absolute;left:95885;top:346456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sloxAAA&#10;ANwAAAAPAAAAZHJzL2Rvd25yZXYueG1sRI9Ba8JAFITvBf/D8gRvdWMO0kZXEVEQBGmMB4/P7DNZ&#10;zL6N2VXTf98tFHocZuYbZr7sbSOe1HnjWMFknIAgLp02XCk4Fdv3DxA+IGtsHJOCb/KwXAze5php&#10;9+KcnsdQiQhhn6GCOoQ2k9KXNVn0Y9cSR+/qOoshyq6SusNXhNtGpkkylRYNx4UaW1rXVN6OD6tg&#10;deZ8Y+6Hy1d+zU1RfCa8n96UGg371QxEoD78h//aO60g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LJaMQAAADcAAAADwAAAAAAAAAAAAAAAACXAgAAZHJzL2Rv&#10;d25yZXYueG1sUEsFBgAAAAAEAAQA9QAAAIgDAAAAAA==&#10;" filled="f" stroked="f">
                  <v:textbox style="mso-next-textbox:#Text Box 222" inset="0,0,0,0">
                    <w:txbxContent/>
                  </v:textbox>
                </v:shape>
                <v:shape id="Text Box 222" o:spid="_x0000_s1194" type="#_x0000_t202" style="position:absolute;left:95885;top:3875405;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style="mso-next-textbox:#Text Box 223" inset="0,0,0,0">
                    <w:txbxContent/>
                  </v:textbox>
                </v:shape>
                <v:shape id="Text Box 223" o:spid="_x0000_s1195" type="#_x0000_t202" style="position:absolute;left:95885;top:4208145;width:421576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inset="0,0,0,0">
                    <w:txbxContent/>
                  </v:textbox>
                </v:shape>
                <w10:wrap type="through" anchorx="page" anchory="page"/>
              </v:group>
            </w:pict>
          </mc:Fallback>
        </mc:AlternateContent>
      </w:r>
      <w:r w:rsidR="00CD2ADB">
        <w:rPr>
          <w:noProof/>
        </w:rPr>
        <mc:AlternateContent>
          <mc:Choice Requires="wpg">
            <w:drawing>
              <wp:anchor distT="0" distB="0" distL="114300" distR="114300" simplePos="0" relativeHeight="251781120" behindDoc="0" locked="0" layoutInCell="1" allowOverlap="1" wp14:anchorId="0A5D5A00" wp14:editId="7E981689">
                <wp:simplePos x="0" y="0"/>
                <wp:positionH relativeFrom="page">
                  <wp:posOffset>457200</wp:posOffset>
                </wp:positionH>
                <wp:positionV relativeFrom="page">
                  <wp:posOffset>1141095</wp:posOffset>
                </wp:positionV>
                <wp:extent cx="4572000" cy="6264275"/>
                <wp:effectExtent l="50800" t="25400" r="76200" b="9525"/>
                <wp:wrapThrough wrapText="bothSides">
                  <wp:wrapPolygon edited="0">
                    <wp:start x="-120" y="-88"/>
                    <wp:lineTo x="-240" y="-88"/>
                    <wp:lineTo x="-240" y="21458"/>
                    <wp:lineTo x="120" y="21545"/>
                    <wp:lineTo x="21360" y="21545"/>
                    <wp:lineTo x="21480" y="21545"/>
                    <wp:lineTo x="21840" y="21020"/>
                    <wp:lineTo x="21840" y="1314"/>
                    <wp:lineTo x="21720" y="0"/>
                    <wp:lineTo x="21720" y="-88"/>
                    <wp:lineTo x="-120" y="-88"/>
                  </wp:wrapPolygon>
                </wp:wrapThrough>
                <wp:docPr id="209" name="Group 209"/>
                <wp:cNvGraphicFramePr/>
                <a:graphic xmlns:a="http://schemas.openxmlformats.org/drawingml/2006/main">
                  <a:graphicData uri="http://schemas.microsoft.com/office/word/2010/wordprocessingGroup">
                    <wpg:wgp>
                      <wpg:cNvGrpSpPr/>
                      <wpg:grpSpPr>
                        <a:xfrm>
                          <a:off x="0" y="0"/>
                          <a:ext cx="4572000" cy="6264275"/>
                          <a:chOff x="0" y="0"/>
                          <a:chExt cx="4572000" cy="6264275"/>
                        </a:xfrm>
                        <a:extLst>
                          <a:ext uri="{0CCBE362-F206-4b92-989A-16890622DB6E}">
                            <ma14:wrappingTextBoxFlag xmlns:ma14="http://schemas.microsoft.com/office/mac/drawingml/2011/main" val="1"/>
                          </a:ext>
                        </a:extLst>
                      </wpg:grpSpPr>
                      <wps:wsp>
                        <wps:cNvPr id="110" name="Text Box 110"/>
                        <wps:cNvSpPr txBox="1"/>
                        <wps:spPr>
                          <a:xfrm>
                            <a:off x="0" y="0"/>
                            <a:ext cx="4572000" cy="6174105"/>
                          </a:xfrm>
                          <a:prstGeom prst="rect">
                            <a:avLst/>
                          </a:prstGeom>
                          <a:gradFill flip="none" rotWithShape="1">
                            <a:gsLst>
                              <a:gs pos="0">
                                <a:srgbClr val="0000FF">
                                  <a:alpha val="42000"/>
                                </a:srgbClr>
                              </a:gs>
                              <a:gs pos="100000">
                                <a:srgbClr val="FFFFFF"/>
                              </a:gs>
                            </a:gsLst>
                            <a:path path="circle">
                              <a:fillToRect l="100000" t="100000"/>
                            </a:path>
                            <a:tileRect r="-100000" b="-100000"/>
                          </a:gradFill>
                          <a:ln>
                            <a:solidFill>
                              <a:srgbClr val="0000FF"/>
                            </a:solidFill>
                          </a:ln>
                          <a:extLst>
                            <a:ext uri="{C572A759-6A51-4108-AA02-DFA0A04FC94B}">
                              <ma14:wrappingTextBoxFlag xmlns:ma14="http://schemas.microsoft.com/office/mac/drawingml/2011/main" val="1"/>
                            </a:ext>
                          </a:ex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95885" y="50165"/>
                            <a:ext cx="1191260" cy="334010"/>
                          </a:xfrm>
                          <a:prstGeom prst="rect">
                            <a:avLst/>
                          </a:prstGeom>
                          <a:noFill/>
                          <a:ln>
                            <a:noFill/>
                          </a:ln>
                          <a:effectLst/>
                          <a:extLst>
                            <a:ext uri="{C572A759-6A51-4108-AA02-DFA0A04FC94B}">
                              <ma14:wrappingTextBoxFlag xmlns:ma14="http://schemas.microsoft.com/office/mac/drawingml/2011/main"/>
                            </a:ext>
                          </a:extLst>
                        </wps:spPr>
                        <wps:txbx id="65">
                          <w:txbxContent>
                            <w:p w14:paraId="12200FA0" w14:textId="77777777" w:rsidR="00E300BE" w:rsidRDefault="00E300BE" w:rsidP="00A63671">
                              <w:pPr>
                                <w:rPr>
                                  <w:sz w:val="24"/>
                                  <w:szCs w:val="24"/>
                                </w:rPr>
                              </w:pPr>
                            </w:p>
                            <w:p w14:paraId="687B23C1" w14:textId="77777777" w:rsidR="00E300BE" w:rsidRDefault="00E300BE" w:rsidP="00BF3A4F">
                              <w:pPr>
                                <w:pStyle w:val="ListParagraph"/>
                                <w:numPr>
                                  <w:ilvl w:val="0"/>
                                  <w:numId w:val="29"/>
                                </w:numPr>
                                <w:rPr>
                                  <w:sz w:val="24"/>
                                  <w:szCs w:val="24"/>
                                </w:rPr>
                              </w:pPr>
                              <w:r>
                                <w:rPr>
                                  <w:sz w:val="24"/>
                                  <w:szCs w:val="24"/>
                                </w:rPr>
                                <w:t>Plans units of instruction using the standards, targets, and assessments as a guide to create learning activities.</w:t>
                              </w:r>
                            </w:p>
                            <w:p w14:paraId="571781D2" w14:textId="77777777" w:rsidR="00E300BE" w:rsidRPr="007C5B2D" w:rsidRDefault="00E300BE" w:rsidP="00BF3A4F">
                              <w:pPr>
                                <w:pStyle w:val="ListParagraph"/>
                                <w:numPr>
                                  <w:ilvl w:val="0"/>
                                  <w:numId w:val="29"/>
                                </w:numPr>
                                <w:rPr>
                                  <w:sz w:val="24"/>
                                  <w:szCs w:val="24"/>
                                </w:rPr>
                              </w:pPr>
                              <w:r>
                                <w:rPr>
                                  <w:sz w:val="24"/>
                                  <w:szCs w:val="24"/>
                                </w:rPr>
                                <w:t>Works within the professional learning community (PLC) to analyze: Student work, assessment data (Teacher made formative and summative tests, quarterly assessments, and units of study.  (Data Team)</w:t>
                              </w:r>
                            </w:p>
                            <w:p w14:paraId="3BDC45E8" w14:textId="77777777" w:rsidR="00E300BE" w:rsidRDefault="00E300BE" w:rsidP="00BF3A4F">
                              <w:pPr>
                                <w:pStyle w:val="ListParagraph"/>
                                <w:numPr>
                                  <w:ilvl w:val="0"/>
                                  <w:numId w:val="29"/>
                                </w:numPr>
                                <w:rPr>
                                  <w:sz w:val="24"/>
                                  <w:szCs w:val="24"/>
                                </w:rPr>
                              </w:pPr>
                              <w:r>
                                <w:rPr>
                                  <w:sz w:val="24"/>
                                  <w:szCs w:val="24"/>
                                </w:rPr>
                                <w:t>Working with PLC, makes informed instructional decisions based on data from student assessments.  (Data Team)</w:t>
                              </w:r>
                            </w:p>
                            <w:p w14:paraId="0C72AF59" w14:textId="77777777" w:rsidR="00E300BE" w:rsidRDefault="00E300BE" w:rsidP="00BF3A4F">
                              <w:pPr>
                                <w:pStyle w:val="ListParagraph"/>
                                <w:numPr>
                                  <w:ilvl w:val="0"/>
                                  <w:numId w:val="29"/>
                                </w:numPr>
                                <w:rPr>
                                  <w:sz w:val="24"/>
                                  <w:szCs w:val="24"/>
                                </w:rPr>
                              </w:pPr>
                              <w:r>
                                <w:rPr>
                                  <w:sz w:val="24"/>
                                  <w:szCs w:val="24"/>
                                </w:rPr>
                                <w:t>Works with the PLC to conduct learning walks (rounds) each quarter.</w:t>
                              </w:r>
                            </w:p>
                            <w:p w14:paraId="26BDA98C" w14:textId="77777777" w:rsidR="00E300BE" w:rsidRDefault="00E300BE" w:rsidP="00BF3A4F">
                              <w:pPr>
                                <w:pStyle w:val="ListParagraph"/>
                                <w:numPr>
                                  <w:ilvl w:val="0"/>
                                  <w:numId w:val="29"/>
                                </w:numPr>
                                <w:rPr>
                                  <w:sz w:val="24"/>
                                  <w:szCs w:val="24"/>
                                </w:rPr>
                              </w:pPr>
                              <w:r>
                                <w:rPr>
                                  <w:sz w:val="24"/>
                                  <w:szCs w:val="24"/>
                                </w:rPr>
                                <w:t>Works with the PLC to develop common formative and summative assessments.</w:t>
                              </w:r>
                            </w:p>
                            <w:p w14:paraId="551E2CE2" w14:textId="77777777" w:rsidR="00E300BE" w:rsidRDefault="00E300BE" w:rsidP="00BF3A4F">
                              <w:pPr>
                                <w:pStyle w:val="ListParagraph"/>
                                <w:numPr>
                                  <w:ilvl w:val="0"/>
                                  <w:numId w:val="29"/>
                                </w:numPr>
                                <w:rPr>
                                  <w:sz w:val="24"/>
                                  <w:szCs w:val="24"/>
                                </w:rPr>
                              </w:pPr>
                              <w:r>
                                <w:rPr>
                                  <w:sz w:val="24"/>
                                  <w:szCs w:val="24"/>
                                </w:rPr>
                                <w:t>Develops curriculum maps (pacing guides), which identify the grade level, the content to be learned, when it will be presented (by nine weeks), and the length of the unit. (</w:t>
                              </w:r>
                              <w:proofErr w:type="gramStart"/>
                              <w:r>
                                <w:rPr>
                                  <w:sz w:val="24"/>
                                  <w:szCs w:val="24"/>
                                </w:rPr>
                                <w:t>days</w:t>
                              </w:r>
                              <w:proofErr w:type="gramEnd"/>
                              <w:r>
                                <w:rPr>
                                  <w:sz w:val="24"/>
                                  <w:szCs w:val="24"/>
                                </w:rPr>
                                <w:t xml:space="preserve"> or weeks) </w:t>
                              </w:r>
                            </w:p>
                            <w:p w14:paraId="01ACCFD1" w14:textId="77777777" w:rsidR="00E300BE" w:rsidRDefault="00E300BE" w:rsidP="00BF3A4F">
                              <w:pPr>
                                <w:pStyle w:val="ListParagraph"/>
                                <w:numPr>
                                  <w:ilvl w:val="0"/>
                                  <w:numId w:val="29"/>
                                </w:numPr>
                                <w:rPr>
                                  <w:sz w:val="24"/>
                                  <w:szCs w:val="24"/>
                                </w:rPr>
                              </w:pPr>
                              <w:r>
                                <w:rPr>
                                  <w:sz w:val="24"/>
                                  <w:szCs w:val="24"/>
                                </w:rPr>
                                <w:t>Monitors curriculum maps/pacing guides and makes adjustments as needed annually as related to what when, and how long.</w:t>
                              </w:r>
                            </w:p>
                            <w:p w14:paraId="5DAD461D" w14:textId="77777777" w:rsidR="00E300BE" w:rsidRDefault="00E300BE" w:rsidP="00BF3A4F">
                              <w:pPr>
                                <w:pStyle w:val="ListParagraph"/>
                                <w:numPr>
                                  <w:ilvl w:val="0"/>
                                  <w:numId w:val="29"/>
                                </w:numPr>
                                <w:rPr>
                                  <w:sz w:val="24"/>
                                  <w:szCs w:val="24"/>
                                </w:rPr>
                              </w:pPr>
                              <w:r>
                                <w:rPr>
                                  <w:sz w:val="24"/>
                                  <w:szCs w:val="24"/>
                                </w:rPr>
                                <w:t>Openly shares successes, failures and mistakes.</w:t>
                              </w:r>
                            </w:p>
                            <w:p w14:paraId="5B67A16D" w14:textId="77777777" w:rsidR="00E300BE" w:rsidRPr="000E0CE4" w:rsidRDefault="00E300BE" w:rsidP="00BF3A4F">
                              <w:pPr>
                                <w:pStyle w:val="ListParagraph"/>
                                <w:numPr>
                                  <w:ilvl w:val="0"/>
                                  <w:numId w:val="29"/>
                                </w:numPr>
                                <w:rPr>
                                  <w:sz w:val="24"/>
                                  <w:szCs w:val="24"/>
                                </w:rPr>
                              </w:pPr>
                              <w:r>
                                <w:rPr>
                                  <w:sz w:val="24"/>
                                  <w:szCs w:val="24"/>
                                </w:rPr>
                                <w:t>Works to keep updated on best teaching practices and latest knowledge/practices in their content area.</w:t>
                              </w:r>
                            </w:p>
                            <w:p w14:paraId="31A8A9BE" w14:textId="77777777" w:rsidR="00E300BE" w:rsidRDefault="00E300BE" w:rsidP="00BF3A4F">
                              <w:pPr>
                                <w:pStyle w:val="ListParagraph"/>
                                <w:numPr>
                                  <w:ilvl w:val="0"/>
                                  <w:numId w:val="29"/>
                                </w:numPr>
                                <w:rPr>
                                  <w:sz w:val="24"/>
                                  <w:szCs w:val="24"/>
                                </w:rPr>
                              </w:pPr>
                              <w:r>
                                <w:rPr>
                                  <w:sz w:val="24"/>
                                  <w:szCs w:val="24"/>
                                </w:rPr>
                                <w:t>Constructively analyze and criticize practice and procedure.</w:t>
                              </w:r>
                            </w:p>
                            <w:p w14:paraId="2E849B04" w14:textId="77777777" w:rsidR="00E300BE" w:rsidRDefault="00E300BE" w:rsidP="00BF3A4F">
                              <w:pPr>
                                <w:pStyle w:val="ListParagraph"/>
                                <w:numPr>
                                  <w:ilvl w:val="0"/>
                                  <w:numId w:val="29"/>
                                </w:numPr>
                                <w:rPr>
                                  <w:sz w:val="24"/>
                                  <w:szCs w:val="24"/>
                                </w:rPr>
                              </w:pPr>
                              <w:r>
                                <w:rPr>
                                  <w:sz w:val="24"/>
                                  <w:szCs w:val="24"/>
                                </w:rPr>
                                <w:t>Meet with department and or team at least monthly to discuss progress toward goals.</w:t>
                              </w:r>
                            </w:p>
                            <w:p w14:paraId="303BBCC0" w14:textId="77777777" w:rsidR="00E300BE" w:rsidRDefault="00E300BE" w:rsidP="00BF3A4F">
                              <w:pPr>
                                <w:pStyle w:val="ListParagraph"/>
                                <w:numPr>
                                  <w:ilvl w:val="0"/>
                                  <w:numId w:val="29"/>
                                </w:numPr>
                                <w:rPr>
                                  <w:sz w:val="24"/>
                                  <w:szCs w:val="24"/>
                                </w:rPr>
                              </w:pPr>
                              <w:r>
                                <w:rPr>
                                  <w:sz w:val="24"/>
                                  <w:szCs w:val="24"/>
                                </w:rPr>
                                <w:t>Collects, charts and analyzes student performance on teacher made and standardized tests.  (Data Walls)</w:t>
                              </w:r>
                            </w:p>
                            <w:p w14:paraId="670E80E5"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5885" y="382905"/>
                            <a:ext cx="4380230" cy="412115"/>
                          </a:xfrm>
                          <a:prstGeom prst="rect">
                            <a:avLst/>
                          </a:prstGeom>
                          <a:noFill/>
                          <a:ln>
                            <a:noFill/>
                          </a:ln>
                          <a:effectLst/>
                          <a:extLst>
                            <a:ext uri="{C572A759-6A51-4108-AA02-DFA0A04FC94B}">
                              <ma14:wrappingTextBoxFlag xmlns:ma14="http://schemas.microsoft.com/office/mac/drawingml/2011/main"/>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5885" y="793750"/>
                            <a:ext cx="4380230" cy="822960"/>
                          </a:xfrm>
                          <a:prstGeom prst="rect">
                            <a:avLst/>
                          </a:prstGeom>
                          <a:noFill/>
                          <a:ln>
                            <a:noFill/>
                          </a:ln>
                          <a:effectLst/>
                          <a:extLst>
                            <a:ext uri="{C572A759-6A51-4108-AA02-DFA0A04FC94B}">
                              <ma14:wrappingTextBoxFlag xmlns:ma14="http://schemas.microsoft.com/office/mac/drawingml/2011/main"/>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5885" y="1615440"/>
                            <a:ext cx="4380230" cy="412115"/>
                          </a:xfrm>
                          <a:prstGeom prst="rect">
                            <a:avLst/>
                          </a:prstGeom>
                          <a:noFill/>
                          <a:ln>
                            <a:noFill/>
                          </a:ln>
                          <a:effectLst/>
                          <a:extLst>
                            <a:ext uri="{C572A759-6A51-4108-AA02-DFA0A04FC94B}">
                              <ma14:wrappingTextBoxFlag xmlns:ma14="http://schemas.microsoft.com/office/mac/drawingml/2011/main"/>
                            </a:ext>
                          </a:extLst>
                        </wps:spPr>
                        <wps:linkedTxbx id="6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5885" y="2026285"/>
                            <a:ext cx="4380230" cy="412115"/>
                          </a:xfrm>
                          <a:prstGeom prst="rect">
                            <a:avLst/>
                          </a:prstGeom>
                          <a:noFill/>
                          <a:ln>
                            <a:noFill/>
                          </a:ln>
                          <a:effectLst/>
                          <a:extLst>
                            <a:ext uri="{C572A759-6A51-4108-AA02-DFA0A04FC94B}">
                              <ma14:wrappingTextBoxFlag xmlns:ma14="http://schemas.microsoft.com/office/mac/drawingml/2011/main"/>
                            </a:ext>
                          </a:extLst>
                        </wps:spPr>
                        <wps:linkedTxbx id="6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5885" y="2437130"/>
                            <a:ext cx="4380230" cy="412115"/>
                          </a:xfrm>
                          <a:prstGeom prst="rect">
                            <a:avLst/>
                          </a:prstGeom>
                          <a:noFill/>
                          <a:ln>
                            <a:noFill/>
                          </a:ln>
                          <a:effectLst/>
                          <a:extLst>
                            <a:ext uri="{C572A759-6A51-4108-AA02-DFA0A04FC94B}">
                              <ma14:wrappingTextBoxFlag xmlns:ma14="http://schemas.microsoft.com/office/mac/drawingml/2011/main"/>
                            </a:ext>
                          </a:extLst>
                        </wps:spPr>
                        <wps:linkedTxbx id="6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5885" y="2847975"/>
                            <a:ext cx="4380230" cy="823595"/>
                          </a:xfrm>
                          <a:prstGeom prst="rect">
                            <a:avLst/>
                          </a:prstGeom>
                          <a:noFill/>
                          <a:ln>
                            <a:noFill/>
                          </a:ln>
                          <a:effectLst/>
                          <a:extLst>
                            <a:ext uri="{C572A759-6A51-4108-AA02-DFA0A04FC94B}">
                              <ma14:wrappingTextBoxFlag xmlns:ma14="http://schemas.microsoft.com/office/mac/drawingml/2011/main"/>
                            </a:ext>
                          </a:extLst>
                        </wps:spPr>
                        <wps:linkedTxbx id="6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5885" y="3670300"/>
                            <a:ext cx="4380230" cy="617220"/>
                          </a:xfrm>
                          <a:prstGeom prst="rect">
                            <a:avLst/>
                          </a:prstGeom>
                          <a:noFill/>
                          <a:ln>
                            <a:noFill/>
                          </a:ln>
                          <a:effectLst/>
                          <a:extLst>
                            <a:ext uri="{C572A759-6A51-4108-AA02-DFA0A04FC94B}">
                              <ma14:wrappingTextBoxFlag xmlns:ma14="http://schemas.microsoft.com/office/mac/drawingml/2011/main"/>
                            </a:ext>
                          </a:extLst>
                        </wps:spPr>
                        <wps:linkedTxbx id="6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5885" y="4286250"/>
                            <a:ext cx="4380230" cy="207010"/>
                          </a:xfrm>
                          <a:prstGeom prst="rect">
                            <a:avLst/>
                          </a:prstGeom>
                          <a:noFill/>
                          <a:ln>
                            <a:noFill/>
                          </a:ln>
                          <a:effectLst/>
                          <a:extLst>
                            <a:ext uri="{C572A759-6A51-4108-AA02-DFA0A04FC94B}">
                              <ma14:wrappingTextBoxFlag xmlns:ma14="http://schemas.microsoft.com/office/mac/drawingml/2011/main"/>
                            </a:ext>
                          </a:extLst>
                        </wps:spPr>
                        <wps:linkedTxbx id="6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95885" y="4491990"/>
                            <a:ext cx="4380230" cy="412115"/>
                          </a:xfrm>
                          <a:prstGeom prst="rect">
                            <a:avLst/>
                          </a:prstGeom>
                          <a:noFill/>
                          <a:ln>
                            <a:noFill/>
                          </a:ln>
                          <a:effectLst/>
                          <a:extLst>
                            <a:ext uri="{C572A759-6A51-4108-AA02-DFA0A04FC94B}">
                              <ma14:wrappingTextBoxFlag xmlns:ma14="http://schemas.microsoft.com/office/mac/drawingml/2011/main"/>
                            </a:ext>
                          </a:extLst>
                        </wps:spPr>
                        <wps:linkedTxbx id="6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95885" y="4902835"/>
                            <a:ext cx="4380230" cy="207010"/>
                          </a:xfrm>
                          <a:prstGeom prst="rect">
                            <a:avLst/>
                          </a:prstGeom>
                          <a:noFill/>
                          <a:ln>
                            <a:noFill/>
                          </a:ln>
                          <a:effectLst/>
                          <a:extLst>
                            <a:ext uri="{C572A759-6A51-4108-AA02-DFA0A04FC94B}">
                              <ma14:wrappingTextBoxFlag xmlns:ma14="http://schemas.microsoft.com/office/mac/drawingml/2011/main"/>
                            </a:ext>
                          </a:extLst>
                        </wps:spPr>
                        <wps:linkedTxbx id="6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95885" y="5108575"/>
                            <a:ext cx="4380230" cy="412115"/>
                          </a:xfrm>
                          <a:prstGeom prst="rect">
                            <a:avLst/>
                          </a:prstGeom>
                          <a:noFill/>
                          <a:ln>
                            <a:noFill/>
                          </a:ln>
                          <a:effectLst/>
                          <a:extLst>
                            <a:ext uri="{C572A759-6A51-4108-AA02-DFA0A04FC94B}">
                              <ma14:wrappingTextBoxFlag xmlns:ma14="http://schemas.microsoft.com/office/mac/drawingml/2011/main"/>
                            </a:ext>
                          </a:extLst>
                        </wps:spPr>
                        <wps:linkedTxbx id="6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5885" y="5519420"/>
                            <a:ext cx="4380230" cy="412115"/>
                          </a:xfrm>
                          <a:prstGeom prst="rect">
                            <a:avLst/>
                          </a:prstGeom>
                          <a:noFill/>
                          <a:ln>
                            <a:noFill/>
                          </a:ln>
                          <a:effectLst/>
                          <a:extLst>
                            <a:ext uri="{C572A759-6A51-4108-AA02-DFA0A04FC94B}">
                              <ma14:wrappingTextBoxFlag xmlns:ma14="http://schemas.microsoft.com/office/mac/drawingml/2011/main"/>
                            </a:ext>
                          </a:extLst>
                        </wps:spPr>
                        <wps:linkedTxbx id="6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5885" y="5930265"/>
                            <a:ext cx="4380230" cy="334010"/>
                          </a:xfrm>
                          <a:prstGeom prst="rect">
                            <a:avLst/>
                          </a:prstGeom>
                          <a:noFill/>
                          <a:ln>
                            <a:noFill/>
                          </a:ln>
                          <a:effectLst/>
                          <a:extLst>
                            <a:ext uri="{C572A759-6A51-4108-AA02-DFA0A04FC94B}">
                              <ma14:wrappingTextBoxFlag xmlns:ma14="http://schemas.microsoft.com/office/mac/drawingml/2011/main"/>
                            </a:ext>
                          </a:extLst>
                        </wps:spPr>
                        <wps:linkedTxbx id="6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9" o:spid="_x0000_s1196" style="position:absolute;margin-left:36pt;margin-top:89.85pt;width:5in;height:493.25pt;z-index:251781120;mso-position-horizontal-relative:page;mso-position-vertical-relative:page" coordsize="4572000,6264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" mv:complextextbox="1">
                <v:shape id="Text Box 110" o:spid="_x0000_s1197" type="#_x0000_t202" style="position:absolute;width:4572000;height:6174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qBmxQAA&#10;ANwAAAAPAAAAZHJzL2Rvd25yZXYueG1sRI9BT8MwDIXvk/gPkZG4bWl3gKksrRAChjSJidEfYDWm&#10;6dY4pQlr+ff4gMTN1nt+7/O2mn2vLjTGLrCBfJWBIm6C7bg1UH88LzegYkK22AcmAz8UoSqvFlss&#10;bJj4nS7H1CoJ4VigAZfSUGgdG0ce4yoMxKJ9htFjknVstR1xknDf63WW3WqPHUuDw4EeHTXn47c3&#10;8BSz+vQ21S/rXeMOu/zrLvB+b8zN9fxwDyrRnP7Nf9evVvBzwZdnZAJd/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ioGbFAAAA3AAAAA8AAAAAAAAAAAAAAAAAlwIAAGRycy9k&#10;b3ducmV2LnhtbFBLBQYAAAAABAAEAPUAAACJAwAAAAA=&#10;" mv:complextextbox="1" fillcolor="blue" strokecolor="blue">
                  <v:fill opacity="27525f" rotate="t" focusposition="1,1" focussize="" focus="100%" type="gradientRadial"/>
                  <v:shadow on="t" opacity="24903f" mv:blur="40000f" origin=",.5" offset="0,20000emu"/>
                </v:shape>
                <v:shape id="Text Box 195" o:spid="_x0000_s1198" type="#_x0000_t202" style="position:absolute;left:95885;top:50165;width:119126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w:p w14:paraId="12200FA0" w14:textId="77777777" w:rsidR="00E300BE" w:rsidRDefault="00E300BE" w:rsidP="00A63671">
                        <w:pPr>
                          <w:rPr>
                            <w:sz w:val="24"/>
                            <w:szCs w:val="24"/>
                          </w:rPr>
                        </w:pPr>
                      </w:p>
                      <w:p w14:paraId="687B23C1" w14:textId="77777777" w:rsidR="00E300BE" w:rsidRDefault="00E300BE" w:rsidP="00BF3A4F">
                        <w:pPr>
                          <w:pStyle w:val="ListParagraph"/>
                          <w:numPr>
                            <w:ilvl w:val="0"/>
                            <w:numId w:val="29"/>
                          </w:numPr>
                          <w:rPr>
                            <w:sz w:val="24"/>
                            <w:szCs w:val="24"/>
                          </w:rPr>
                        </w:pPr>
                        <w:r>
                          <w:rPr>
                            <w:sz w:val="24"/>
                            <w:szCs w:val="24"/>
                          </w:rPr>
                          <w:t>Plans units of instruction using the standards, targets, and assessments as a guide to create learning activities.</w:t>
                        </w:r>
                      </w:p>
                      <w:p w14:paraId="571781D2" w14:textId="77777777" w:rsidR="00E300BE" w:rsidRPr="007C5B2D" w:rsidRDefault="00E300BE" w:rsidP="00BF3A4F">
                        <w:pPr>
                          <w:pStyle w:val="ListParagraph"/>
                          <w:numPr>
                            <w:ilvl w:val="0"/>
                            <w:numId w:val="29"/>
                          </w:numPr>
                          <w:rPr>
                            <w:sz w:val="24"/>
                            <w:szCs w:val="24"/>
                          </w:rPr>
                        </w:pPr>
                        <w:r>
                          <w:rPr>
                            <w:sz w:val="24"/>
                            <w:szCs w:val="24"/>
                          </w:rPr>
                          <w:t>Works within the professional learning community (PLC) to analyze: Student work, assessment data (Teacher made formative and summative tests, quarterly assessments, and units of study.  (Data Team)</w:t>
                        </w:r>
                      </w:p>
                      <w:p w14:paraId="3BDC45E8" w14:textId="77777777" w:rsidR="00E300BE" w:rsidRDefault="00E300BE" w:rsidP="00BF3A4F">
                        <w:pPr>
                          <w:pStyle w:val="ListParagraph"/>
                          <w:numPr>
                            <w:ilvl w:val="0"/>
                            <w:numId w:val="29"/>
                          </w:numPr>
                          <w:rPr>
                            <w:sz w:val="24"/>
                            <w:szCs w:val="24"/>
                          </w:rPr>
                        </w:pPr>
                        <w:r>
                          <w:rPr>
                            <w:sz w:val="24"/>
                            <w:szCs w:val="24"/>
                          </w:rPr>
                          <w:t>Working with PLC, makes informed instructional decisions based on data from student assessments.  (Data Team)</w:t>
                        </w:r>
                      </w:p>
                      <w:p w14:paraId="0C72AF59" w14:textId="77777777" w:rsidR="00E300BE" w:rsidRDefault="00E300BE" w:rsidP="00BF3A4F">
                        <w:pPr>
                          <w:pStyle w:val="ListParagraph"/>
                          <w:numPr>
                            <w:ilvl w:val="0"/>
                            <w:numId w:val="29"/>
                          </w:numPr>
                          <w:rPr>
                            <w:sz w:val="24"/>
                            <w:szCs w:val="24"/>
                          </w:rPr>
                        </w:pPr>
                        <w:r>
                          <w:rPr>
                            <w:sz w:val="24"/>
                            <w:szCs w:val="24"/>
                          </w:rPr>
                          <w:t>Works with the PLC to conduct learning walks (rounds) each quarter.</w:t>
                        </w:r>
                      </w:p>
                      <w:p w14:paraId="26BDA98C" w14:textId="77777777" w:rsidR="00E300BE" w:rsidRDefault="00E300BE" w:rsidP="00BF3A4F">
                        <w:pPr>
                          <w:pStyle w:val="ListParagraph"/>
                          <w:numPr>
                            <w:ilvl w:val="0"/>
                            <w:numId w:val="29"/>
                          </w:numPr>
                          <w:rPr>
                            <w:sz w:val="24"/>
                            <w:szCs w:val="24"/>
                          </w:rPr>
                        </w:pPr>
                        <w:r>
                          <w:rPr>
                            <w:sz w:val="24"/>
                            <w:szCs w:val="24"/>
                          </w:rPr>
                          <w:t>Works with the PLC to develop common formative and summative assessments.</w:t>
                        </w:r>
                      </w:p>
                      <w:p w14:paraId="551E2CE2" w14:textId="77777777" w:rsidR="00E300BE" w:rsidRDefault="00E300BE" w:rsidP="00BF3A4F">
                        <w:pPr>
                          <w:pStyle w:val="ListParagraph"/>
                          <w:numPr>
                            <w:ilvl w:val="0"/>
                            <w:numId w:val="29"/>
                          </w:numPr>
                          <w:rPr>
                            <w:sz w:val="24"/>
                            <w:szCs w:val="24"/>
                          </w:rPr>
                        </w:pPr>
                        <w:r>
                          <w:rPr>
                            <w:sz w:val="24"/>
                            <w:szCs w:val="24"/>
                          </w:rPr>
                          <w:t>Develops curriculum maps (pacing guides), which identify the grade level, the content to be learned, when it will be presented (by nine weeks), and the length of the unit. (</w:t>
                        </w:r>
                        <w:proofErr w:type="gramStart"/>
                        <w:r>
                          <w:rPr>
                            <w:sz w:val="24"/>
                            <w:szCs w:val="24"/>
                          </w:rPr>
                          <w:t>days</w:t>
                        </w:r>
                        <w:proofErr w:type="gramEnd"/>
                        <w:r>
                          <w:rPr>
                            <w:sz w:val="24"/>
                            <w:szCs w:val="24"/>
                          </w:rPr>
                          <w:t xml:space="preserve"> or weeks) </w:t>
                        </w:r>
                      </w:p>
                      <w:p w14:paraId="01ACCFD1" w14:textId="77777777" w:rsidR="00E300BE" w:rsidRDefault="00E300BE" w:rsidP="00BF3A4F">
                        <w:pPr>
                          <w:pStyle w:val="ListParagraph"/>
                          <w:numPr>
                            <w:ilvl w:val="0"/>
                            <w:numId w:val="29"/>
                          </w:numPr>
                          <w:rPr>
                            <w:sz w:val="24"/>
                            <w:szCs w:val="24"/>
                          </w:rPr>
                        </w:pPr>
                        <w:r>
                          <w:rPr>
                            <w:sz w:val="24"/>
                            <w:szCs w:val="24"/>
                          </w:rPr>
                          <w:t>Monitors curriculum maps/pacing guides and makes adjustments as needed annually as related to what when, and how long.</w:t>
                        </w:r>
                      </w:p>
                      <w:p w14:paraId="5DAD461D" w14:textId="77777777" w:rsidR="00E300BE" w:rsidRDefault="00E300BE" w:rsidP="00BF3A4F">
                        <w:pPr>
                          <w:pStyle w:val="ListParagraph"/>
                          <w:numPr>
                            <w:ilvl w:val="0"/>
                            <w:numId w:val="29"/>
                          </w:numPr>
                          <w:rPr>
                            <w:sz w:val="24"/>
                            <w:szCs w:val="24"/>
                          </w:rPr>
                        </w:pPr>
                        <w:r>
                          <w:rPr>
                            <w:sz w:val="24"/>
                            <w:szCs w:val="24"/>
                          </w:rPr>
                          <w:t>Openly shares successes, failures and mistakes.</w:t>
                        </w:r>
                      </w:p>
                      <w:p w14:paraId="5B67A16D" w14:textId="77777777" w:rsidR="00E300BE" w:rsidRPr="000E0CE4" w:rsidRDefault="00E300BE" w:rsidP="00BF3A4F">
                        <w:pPr>
                          <w:pStyle w:val="ListParagraph"/>
                          <w:numPr>
                            <w:ilvl w:val="0"/>
                            <w:numId w:val="29"/>
                          </w:numPr>
                          <w:rPr>
                            <w:sz w:val="24"/>
                            <w:szCs w:val="24"/>
                          </w:rPr>
                        </w:pPr>
                        <w:r>
                          <w:rPr>
                            <w:sz w:val="24"/>
                            <w:szCs w:val="24"/>
                          </w:rPr>
                          <w:t>Works to keep updated on best teaching practices and latest knowledge/practices in their content area.</w:t>
                        </w:r>
                      </w:p>
                      <w:p w14:paraId="31A8A9BE" w14:textId="77777777" w:rsidR="00E300BE" w:rsidRDefault="00E300BE" w:rsidP="00BF3A4F">
                        <w:pPr>
                          <w:pStyle w:val="ListParagraph"/>
                          <w:numPr>
                            <w:ilvl w:val="0"/>
                            <w:numId w:val="29"/>
                          </w:numPr>
                          <w:rPr>
                            <w:sz w:val="24"/>
                            <w:szCs w:val="24"/>
                          </w:rPr>
                        </w:pPr>
                        <w:r>
                          <w:rPr>
                            <w:sz w:val="24"/>
                            <w:szCs w:val="24"/>
                          </w:rPr>
                          <w:t>Constructively analyze and criticize practice and procedure.</w:t>
                        </w:r>
                      </w:p>
                      <w:p w14:paraId="2E849B04" w14:textId="77777777" w:rsidR="00E300BE" w:rsidRDefault="00E300BE" w:rsidP="00BF3A4F">
                        <w:pPr>
                          <w:pStyle w:val="ListParagraph"/>
                          <w:numPr>
                            <w:ilvl w:val="0"/>
                            <w:numId w:val="29"/>
                          </w:numPr>
                          <w:rPr>
                            <w:sz w:val="24"/>
                            <w:szCs w:val="24"/>
                          </w:rPr>
                        </w:pPr>
                        <w:r>
                          <w:rPr>
                            <w:sz w:val="24"/>
                            <w:szCs w:val="24"/>
                          </w:rPr>
                          <w:t>Meet with department and or team at least monthly to discuss progress toward goals.</w:t>
                        </w:r>
                      </w:p>
                      <w:p w14:paraId="303BBCC0" w14:textId="77777777" w:rsidR="00E300BE" w:rsidRDefault="00E300BE" w:rsidP="00BF3A4F">
                        <w:pPr>
                          <w:pStyle w:val="ListParagraph"/>
                          <w:numPr>
                            <w:ilvl w:val="0"/>
                            <w:numId w:val="29"/>
                          </w:numPr>
                          <w:rPr>
                            <w:sz w:val="24"/>
                            <w:szCs w:val="24"/>
                          </w:rPr>
                        </w:pPr>
                        <w:r>
                          <w:rPr>
                            <w:sz w:val="24"/>
                            <w:szCs w:val="24"/>
                          </w:rPr>
                          <w:t>Collects, charts and analyzes student performance on teacher made and standardized tests.  (Data Walls)</w:t>
                        </w:r>
                      </w:p>
                      <w:p w14:paraId="670E80E5"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v:shape>
                <v:shape id="Text Box 196" o:spid="_x0000_s1199" type="#_x0000_t202" style="position:absolute;left:95885;top:382905;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200" type="#_x0000_t202" style="position:absolute;left:95885;top:793750;width:438023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201" type="#_x0000_t202" style="position:absolute;left:95885;top:1615440;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202" type="#_x0000_t202" style="position:absolute;left:95885;top:2026285;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203" type="#_x0000_t202" style="position:absolute;left:95885;top:2437130;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204" type="#_x0000_t202" style="position:absolute;left:95885;top:2847975;width:4380230;height:823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205" type="#_x0000_t202" style="position:absolute;left:95885;top:3670300;width:438023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style="mso-next-textbox:#Text Box 203" inset="0,0,0,0">
                    <w:txbxContent/>
                  </v:textbox>
                </v:shape>
                <v:shape id="Text Box 203" o:spid="_x0000_s1206" type="#_x0000_t202" style="position:absolute;left:95885;top:4286250;width:438023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v:textbox>
                </v:shape>
                <v:shape id="Text Box 204" o:spid="_x0000_s1207" type="#_x0000_t202" style="position:absolute;left:95885;top:4491990;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208" type="#_x0000_t202" style="position:absolute;left:95885;top:4902835;width:438023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209" type="#_x0000_t202" style="position:absolute;left:95885;top:5108575;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210" type="#_x0000_t202" style="position:absolute;left:95885;top:5519420;width:4380230;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211" type="#_x0000_t202" style="position:absolute;left:95885;top:5930265;width:4380230;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inset="0,0,0,0">
                    <w:txbxContent/>
                  </v:textbox>
                </v:shape>
                <w10:wrap type="through" anchorx="page" anchory="page"/>
              </v:group>
            </w:pict>
          </mc:Fallback>
        </mc:AlternateContent>
      </w:r>
      <w:r w:rsidR="00F47B4F">
        <w:t xml:space="preserve">   </w:t>
      </w:r>
      <w:r w:rsidR="001553D1">
        <w:br w:type="page"/>
      </w:r>
      <w:r w:rsidR="00AE7DD3">
        <w:rPr>
          <w:noProof/>
        </w:rPr>
        <w:lastRenderedPageBreak/>
        <mc:AlternateContent>
          <mc:Choice Requires="wps">
            <w:drawing>
              <wp:anchor distT="0" distB="0" distL="114300" distR="114300" simplePos="0" relativeHeight="251788288" behindDoc="0" locked="0" layoutInCell="1" allowOverlap="1" wp14:anchorId="7160808D" wp14:editId="2BA57929">
                <wp:simplePos x="0" y="0"/>
                <wp:positionH relativeFrom="page">
                  <wp:posOffset>6127750</wp:posOffset>
                </wp:positionH>
                <wp:positionV relativeFrom="page">
                  <wp:posOffset>6373495</wp:posOffset>
                </wp:positionV>
                <wp:extent cx="2947670" cy="763905"/>
                <wp:effectExtent l="0" t="0" r="0" b="0"/>
                <wp:wrapThrough wrapText="bothSides">
                  <wp:wrapPolygon edited="0">
                    <wp:start x="233" y="0"/>
                    <wp:lineTo x="233" y="20828"/>
                    <wp:lineTo x="21215" y="20828"/>
                    <wp:lineTo x="21215" y="0"/>
                    <wp:lineTo x="233" y="0"/>
                  </wp:wrapPolygon>
                </wp:wrapThrough>
                <wp:docPr id="112" name="Text Box 112"/>
                <wp:cNvGraphicFramePr/>
                <a:graphic xmlns:a="http://schemas.openxmlformats.org/drawingml/2006/main">
                  <a:graphicData uri="http://schemas.microsoft.com/office/word/2010/wordprocessingShape">
                    <wps:wsp>
                      <wps:cNvSpPr txBox="1"/>
                      <wps:spPr>
                        <a:xfrm>
                          <a:off x="0" y="0"/>
                          <a:ext cx="2947670" cy="763905"/>
                        </a:xfrm>
                        <a:prstGeom prst="rect">
                          <a:avLst/>
                        </a:prstGeom>
                        <a:noFill/>
                        <a:ln>
                          <a:noFill/>
                        </a:ln>
                        <a:effectLst/>
                        <a:extLst>
                          <a:ext uri="{C572A759-6A51-4108-AA02-DFA0A04FC94B}">
                            <ma14:wrappingTextBoxFlag xmlns:ma14="http://schemas.microsoft.com/office/mac/drawingml/2011/main" val="1"/>
                          </a:ext>
                        </a:extLst>
                      </wps:spPr>
                      <wps:txbx>
                        <w:txbxContent>
                          <w:p w14:paraId="5B6A7476" w14:textId="2A1F5408"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Critical Terms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212" type="#_x0000_t202" style="position:absolute;margin-left:482.5pt;margin-top:501.85pt;width:232.1pt;height:60.15pt;z-index:25178828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" mv:complextextbox="1" filled="f" stroked="f">
                <v:textbox>
                  <w:txbxContent>
                    <w:p w14:paraId="5B6A7476" w14:textId="2A1F5408"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Critical Terms</w:t>
                      </w:r>
                    </w:p>
                  </w:txbxContent>
                </v:textbox>
                <w10:wrap type="through" anchorx="page" anchory="page"/>
              </v:shape>
            </w:pict>
          </mc:Fallback>
        </mc:AlternateContent>
      </w:r>
      <w:r w:rsidR="001553D1">
        <w:rPr>
          <w:noProof/>
        </w:rPr>
        <mc:AlternateContent>
          <mc:Choice Requires="wps">
            <w:drawing>
              <wp:anchor distT="0" distB="0" distL="114300" distR="114300" simplePos="0" relativeHeight="251785216" behindDoc="0" locked="0" layoutInCell="1" allowOverlap="1" wp14:anchorId="1E814791" wp14:editId="0625E93F">
                <wp:simplePos x="0" y="0"/>
                <wp:positionH relativeFrom="page">
                  <wp:posOffset>2630805</wp:posOffset>
                </wp:positionH>
                <wp:positionV relativeFrom="page">
                  <wp:posOffset>215900</wp:posOffset>
                </wp:positionV>
                <wp:extent cx="4796155" cy="725805"/>
                <wp:effectExtent l="0" t="0" r="4445" b="10795"/>
                <wp:wrapThrough wrapText="bothSides">
                  <wp:wrapPolygon edited="0">
                    <wp:start x="0" y="0"/>
                    <wp:lineTo x="0" y="21165"/>
                    <wp:lineTo x="21506" y="21165"/>
                    <wp:lineTo x="21506" y="0"/>
                    <wp:lineTo x="0" y="0"/>
                  </wp:wrapPolygon>
                </wp:wrapThrough>
                <wp:docPr id="111" name="Text Box 111"/>
                <wp:cNvGraphicFramePr/>
                <a:graphic xmlns:a="http://schemas.openxmlformats.org/drawingml/2006/main">
                  <a:graphicData uri="http://schemas.microsoft.com/office/word/2010/wordprocessingShape">
                    <wps:wsp>
                      <wps:cNvSpPr txBox="1"/>
                      <wps:spPr>
                        <a:xfrm>
                          <a:off x="0" y="0"/>
                          <a:ext cx="4796155" cy="725805"/>
                        </a:xfrm>
                        <a:prstGeom prst="rect">
                          <a:avLst/>
                        </a:prstGeom>
                        <a:solidFill>
                          <a:srgbClr val="0000FF"/>
                        </a:solidFill>
                        <a:ln>
                          <a:noFill/>
                        </a:ln>
                        <a:effectLst/>
                        <a:extLst>
                          <a:ext uri="{C572A759-6A51-4108-AA02-DFA0A04FC94B}">
                            <ma14:wrappingTextBoxFlag xmlns:ma14="http://schemas.microsoft.com/office/mac/drawingml/2011/main" val="1"/>
                          </a:ext>
                        </a:extLst>
                      </wps:spPr>
                      <wps:txbx>
                        <w:txbxContent>
                          <w:p w14:paraId="71316CB5"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11" o:spid="_x0000_s1213" type="#_x0000_t202" style="position:absolute;margin-left:207.15pt;margin-top:17pt;width:377.65pt;height:57.15pt;z-index:25178521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" mv:complextextbox="1" fillcolor="blue" stroked="f">
                <v:textbox>
                  <w:txbxContent>
                    <w:p w14:paraId="71316CB5"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787264" behindDoc="0" locked="0" layoutInCell="1" allowOverlap="1" wp14:anchorId="5B236C34" wp14:editId="124BB1F6">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231" name="Group 231"/>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113" name="Text Box 113"/>
                        <wps:cNvSpPr txBox="1"/>
                        <wps:spPr>
                          <a:xfrm>
                            <a:off x="0" y="0"/>
                            <a:ext cx="4407535" cy="6160770"/>
                          </a:xfrm>
                          <a:prstGeom prst="rect">
                            <a:avLst/>
                          </a:prstGeom>
                          <a:gradFill flip="none" rotWithShape="1">
                            <a:gsLst>
                              <a:gs pos="0">
                                <a:srgbClr val="0000FF">
                                  <a:alpha val="42000"/>
                                </a:srgbClr>
                              </a:gs>
                              <a:gs pos="100000">
                                <a:srgbClr val="FFFFFF"/>
                              </a:gs>
                            </a:gsLst>
                            <a:path path="circle">
                              <a:fillToRect l="100000" t="100000"/>
                            </a:path>
                            <a:tileRect r="-100000" b="-100000"/>
                          </a:gradFill>
                          <a:ln>
                            <a:solidFill>
                              <a:srgbClr val="0000FF"/>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95885" y="50165"/>
                            <a:ext cx="4215765" cy="1036955"/>
                          </a:xfrm>
                          <a:prstGeom prst="rect">
                            <a:avLst/>
                          </a:prstGeom>
                          <a:noFill/>
                          <a:ln>
                            <a:noFill/>
                          </a:ln>
                          <a:effectLst/>
                          <a:extLst>
                            <a:ext uri="{C572A759-6A51-4108-AA02-DFA0A04FC94B}">
                              <ma14:wrappingTextBoxFlag xmlns:ma14="http://schemas.microsoft.com/office/mac/drawingml/2011/main"/>
                            </a:ext>
                          </a:extLst>
                        </wps:spPr>
                        <wps:txbx id="68">
                          <w:txbxContent>
                            <w:p w14:paraId="0001C9D7" w14:textId="77777777" w:rsidR="00E300BE" w:rsidRPr="004A71F2" w:rsidRDefault="00E300BE" w:rsidP="004A71F2">
                              <w:pPr>
                                <w:pStyle w:val="ListParagraph"/>
                                <w:numPr>
                                  <w:ilvl w:val="0"/>
                                  <w:numId w:val="32"/>
                                </w:numPr>
                                <w:rPr>
                                  <w:sz w:val="24"/>
                                  <w:szCs w:val="24"/>
                                </w:rPr>
                              </w:pPr>
                              <w:r w:rsidRPr="004A71F2">
                                <w:rPr>
                                  <w:b/>
                                  <w:sz w:val="24"/>
                                  <w:szCs w:val="24"/>
                                </w:rPr>
                                <w:t xml:space="preserve">Unit Plans </w:t>
                              </w:r>
                              <w:r w:rsidRPr="004A71F2">
                                <w:rPr>
                                  <w:sz w:val="24"/>
                                  <w:szCs w:val="24"/>
                                </w:rPr>
                                <w:t>– Two to three week blocks of instruction focused on student learning of common core standards and skills in each content area.  Characterized by essential questions, learning targets, differentiation, vocabulary development, and learning experiences.</w:t>
                              </w:r>
                            </w:p>
                            <w:p w14:paraId="5FA8F7EC" w14:textId="77777777" w:rsidR="00E300BE" w:rsidRDefault="00E300BE" w:rsidP="00AE7DD3">
                              <w:pPr>
                                <w:pStyle w:val="ListParagraph"/>
                                <w:numPr>
                                  <w:ilvl w:val="0"/>
                                  <w:numId w:val="32"/>
                                </w:numPr>
                                <w:rPr>
                                  <w:sz w:val="24"/>
                                  <w:szCs w:val="24"/>
                                </w:rPr>
                              </w:pPr>
                              <w:r w:rsidRPr="00EF030B">
                                <w:rPr>
                                  <w:b/>
                                  <w:sz w:val="24"/>
                                  <w:szCs w:val="24"/>
                                </w:rPr>
                                <w:t>Analyze Student Work</w:t>
                              </w:r>
                              <w:r>
                                <w:rPr>
                                  <w:sz w:val="24"/>
                                  <w:szCs w:val="24"/>
                                </w:rPr>
                                <w:t xml:space="preserve"> – The process of looking at student performance work to see if it meets an acceptable standard.  Specifically, it tells the teacher what skills and literacy strategies, a student is using (or not) to complete tasks.</w:t>
                              </w:r>
                            </w:p>
                            <w:p w14:paraId="703C0920" w14:textId="574E9CB5" w:rsidR="00E300BE" w:rsidRDefault="00E300BE" w:rsidP="00AE7DD3">
                              <w:pPr>
                                <w:pStyle w:val="ListParagraph"/>
                                <w:numPr>
                                  <w:ilvl w:val="0"/>
                                  <w:numId w:val="32"/>
                                </w:numPr>
                                <w:rPr>
                                  <w:sz w:val="24"/>
                                  <w:szCs w:val="24"/>
                                </w:rPr>
                              </w:pPr>
                              <w:r>
                                <w:rPr>
                                  <w:b/>
                                  <w:sz w:val="24"/>
                                  <w:szCs w:val="24"/>
                                </w:rPr>
                                <w:t xml:space="preserve">Analyze Student Data </w:t>
                              </w:r>
                              <w:r>
                                <w:rPr>
                                  <w:sz w:val="24"/>
                                  <w:szCs w:val="24"/>
                                </w:rPr>
                                <w:t>– The process of looking at student assessment scores.  (Pre/post, summative, formative, STAR, state tests, etc.)</w:t>
                              </w:r>
                            </w:p>
                            <w:p w14:paraId="4A370A02" w14:textId="77777777" w:rsidR="00E300BE" w:rsidRDefault="00E300BE" w:rsidP="00AE7DD3">
                              <w:pPr>
                                <w:pStyle w:val="ListParagraph"/>
                                <w:numPr>
                                  <w:ilvl w:val="0"/>
                                  <w:numId w:val="32"/>
                                </w:numPr>
                                <w:rPr>
                                  <w:sz w:val="24"/>
                                  <w:szCs w:val="24"/>
                                </w:rPr>
                              </w:pPr>
                              <w:r>
                                <w:rPr>
                                  <w:b/>
                                  <w:sz w:val="24"/>
                                  <w:szCs w:val="24"/>
                                </w:rPr>
                                <w:t xml:space="preserve">Unit Reviews </w:t>
                              </w:r>
                              <w:r>
                                <w:rPr>
                                  <w:sz w:val="24"/>
                                  <w:szCs w:val="24"/>
                                </w:rPr>
                                <w:t>– The process of meeting with grade level, content area peers to reflect on the assessment results of a unit pre and post, the activities used, and make adjustments or plan changes for next time.</w:t>
                              </w:r>
                            </w:p>
                            <w:p w14:paraId="7DDEA584" w14:textId="5D47A87E" w:rsidR="00E300BE" w:rsidRPr="00C64AA8" w:rsidRDefault="00E300BE" w:rsidP="00AE7DD3">
                              <w:pPr>
                                <w:pStyle w:val="ListParagraph"/>
                                <w:numPr>
                                  <w:ilvl w:val="0"/>
                                  <w:numId w:val="32"/>
                                </w:numPr>
                                <w:rPr>
                                  <w:sz w:val="24"/>
                                  <w:szCs w:val="24"/>
                                </w:rPr>
                              </w:pPr>
                              <w:r>
                                <w:rPr>
                                  <w:b/>
                                  <w:sz w:val="24"/>
                                  <w:szCs w:val="24"/>
                                </w:rPr>
                                <w:t xml:space="preserve">Data Team </w:t>
                              </w:r>
                              <w:r>
                                <w:rPr>
                                  <w:sz w:val="24"/>
                                  <w:szCs w:val="24"/>
                                </w:rPr>
                                <w:t>– A five-step process where members of the same content and grade level meet together up to three times per two week unit to analyze student work and or formative data.  Identify cause and effect of successes and failures; Establish goals, then make adjustments as needed in instruction to intervene and reach defined goals and defined success criteria.</w:t>
                              </w:r>
                            </w:p>
                            <w:p w14:paraId="23F48101"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5885" y="1085850"/>
                            <a:ext cx="4215765" cy="1036955"/>
                          </a:xfrm>
                          <a:prstGeom prst="rect">
                            <a:avLst/>
                          </a:prstGeom>
                          <a:noFill/>
                          <a:ln>
                            <a:noFill/>
                          </a:ln>
                          <a:effectLst/>
                          <a:extLst>
                            <a:ext uri="{C572A759-6A51-4108-AA02-DFA0A04FC94B}">
                              <ma14:wrappingTextBoxFlag xmlns:ma14="http://schemas.microsoft.com/office/mac/drawingml/2011/main"/>
                            </a:ext>
                          </a:extLst>
                        </wps:spPr>
                        <wps:linkedTxbx id="6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5885" y="2121535"/>
                            <a:ext cx="4215765" cy="626110"/>
                          </a:xfrm>
                          <a:prstGeom prst="rect">
                            <a:avLst/>
                          </a:prstGeom>
                          <a:noFill/>
                          <a:ln>
                            <a:noFill/>
                          </a:ln>
                          <a:effectLst/>
                          <a:extLst>
                            <a:ext uri="{C572A759-6A51-4108-AA02-DFA0A04FC94B}">
                              <ma14:wrappingTextBoxFlag xmlns:ma14="http://schemas.microsoft.com/office/mac/drawingml/2011/main"/>
                            </a:ext>
                          </a:extLst>
                        </wps:spPr>
                        <wps:linkedTxbx id="6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5885" y="2746375"/>
                            <a:ext cx="4215765" cy="831850"/>
                          </a:xfrm>
                          <a:prstGeom prst="rect">
                            <a:avLst/>
                          </a:prstGeom>
                          <a:noFill/>
                          <a:ln>
                            <a:noFill/>
                          </a:ln>
                          <a:effectLst/>
                          <a:extLst>
                            <a:ext uri="{C572A759-6A51-4108-AA02-DFA0A04FC94B}">
                              <ma14:wrappingTextBoxFlag xmlns:ma14="http://schemas.microsoft.com/office/mac/drawingml/2011/main"/>
                            </a:ext>
                          </a:extLst>
                        </wps:spPr>
                        <wps:linkedTxbx id="6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5885" y="3576955"/>
                            <a:ext cx="4215765" cy="1574800"/>
                          </a:xfrm>
                          <a:prstGeom prst="rect">
                            <a:avLst/>
                          </a:prstGeom>
                          <a:noFill/>
                          <a:ln>
                            <a:noFill/>
                          </a:ln>
                          <a:effectLst/>
                          <a:extLst>
                            <a:ext uri="{C572A759-6A51-4108-AA02-DFA0A04FC94B}">
                              <ma14:wrappingTextBoxFlag xmlns:ma14="http://schemas.microsoft.com/office/mac/drawingml/2011/main"/>
                            </a:ext>
                          </a:extLst>
                        </wps:spPr>
                        <wps:linkedTxbx id="6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5885" y="5150485"/>
                            <a:ext cx="756285" cy="367665"/>
                          </a:xfrm>
                          <a:prstGeom prst="rect">
                            <a:avLst/>
                          </a:prstGeom>
                          <a:noFill/>
                          <a:ln>
                            <a:noFill/>
                          </a:ln>
                          <a:effectLst/>
                          <a:extLst>
                            <a:ext uri="{C572A759-6A51-4108-AA02-DFA0A04FC94B}">
                              <ma14:wrappingTextBoxFlag xmlns:ma14="http://schemas.microsoft.com/office/mac/drawingml/2011/main"/>
                            </a:ext>
                          </a:extLst>
                        </wps:spPr>
                        <wps:linkedTxbx id="6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214" style="position:absolute;margin-left:408.9pt;margin-top:90.9pt;width:347.05pt;height:485.1pt;z-index:251787264;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" mv:complextextbox="1">
                <v:shape id="Text Box 113" o:spid="_x0000_s1215"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D4RwgAA&#10;ANwAAAAPAAAAZHJzL2Rvd25yZXYueG1sRE/dasIwFL4X9g7hDLzTtApzdEYZw01BUHR9gENz1nRr&#10;TmoTbff2RhC8Ox/f75kve1uLC7W+cqwgHScgiAunKy4V5N+fo1cQPiBrrB2Tgn/ysFw8DeaYadfx&#10;gS7HUIoYwj5DBSaEJpPSF4Ys+rFriCP341qLIcK2lLrFLobbWk6S5EVarDg2GGzow1DxdzxbBSuf&#10;5L+7Lv+arAuzX6enmePtVqnhc//+BiJQHx7iu3uj4/x0Crdn4gVy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wPhHCAAAA3AAAAA8AAAAAAAAAAAAAAAAAlwIAAGRycy9kb3du&#10;cmV2LnhtbFBLBQYAAAAABAAEAPUAAACGAwAAAAA=&#10;" mv:complextextbox="1" fillcolor="blue" strokecolor="blue">
                  <v:fill opacity="27525f" rotate="t" focusposition="1,1" focussize="" focus="100%" type="gradientRadial"/>
                  <v:shadow on="t" opacity="24903f" mv:blur="40000f" origin=",.5" offset="0,20000emu"/>
                </v:shape>
                <v:shape id="Text Box 225" o:spid="_x0000_s1216" type="#_x0000_t202" style="position:absolute;left:95885;top:50165;width:4215765;height:1036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w:p w14:paraId="0001C9D7" w14:textId="77777777" w:rsidR="00E300BE" w:rsidRPr="004A71F2" w:rsidRDefault="00E300BE" w:rsidP="004A71F2">
                        <w:pPr>
                          <w:pStyle w:val="ListParagraph"/>
                          <w:numPr>
                            <w:ilvl w:val="0"/>
                            <w:numId w:val="32"/>
                          </w:numPr>
                          <w:rPr>
                            <w:sz w:val="24"/>
                            <w:szCs w:val="24"/>
                          </w:rPr>
                        </w:pPr>
                        <w:r w:rsidRPr="004A71F2">
                          <w:rPr>
                            <w:b/>
                            <w:sz w:val="24"/>
                            <w:szCs w:val="24"/>
                          </w:rPr>
                          <w:t xml:space="preserve">Unit Plans </w:t>
                        </w:r>
                        <w:r w:rsidRPr="004A71F2">
                          <w:rPr>
                            <w:sz w:val="24"/>
                            <w:szCs w:val="24"/>
                          </w:rPr>
                          <w:t>– Two to three week blocks of instruction focused on student learning of common core standards and skills in each content area.  Characterized by essential questions, learning targets, differentiation, vocabulary development, and learning experiences.</w:t>
                        </w:r>
                      </w:p>
                      <w:p w14:paraId="5FA8F7EC" w14:textId="77777777" w:rsidR="00E300BE" w:rsidRDefault="00E300BE" w:rsidP="00AE7DD3">
                        <w:pPr>
                          <w:pStyle w:val="ListParagraph"/>
                          <w:numPr>
                            <w:ilvl w:val="0"/>
                            <w:numId w:val="32"/>
                          </w:numPr>
                          <w:rPr>
                            <w:sz w:val="24"/>
                            <w:szCs w:val="24"/>
                          </w:rPr>
                        </w:pPr>
                        <w:r w:rsidRPr="00EF030B">
                          <w:rPr>
                            <w:b/>
                            <w:sz w:val="24"/>
                            <w:szCs w:val="24"/>
                          </w:rPr>
                          <w:t>Analyze Student Work</w:t>
                        </w:r>
                        <w:r>
                          <w:rPr>
                            <w:sz w:val="24"/>
                            <w:szCs w:val="24"/>
                          </w:rPr>
                          <w:t xml:space="preserve"> – The process of looking at student performance work to see if it meets an acceptable standard.  Specifically, it tells the teacher what skills and literacy strategies, a student is using (or not) to complete tasks.</w:t>
                        </w:r>
                      </w:p>
                      <w:p w14:paraId="703C0920" w14:textId="574E9CB5" w:rsidR="00E300BE" w:rsidRDefault="00E300BE" w:rsidP="00AE7DD3">
                        <w:pPr>
                          <w:pStyle w:val="ListParagraph"/>
                          <w:numPr>
                            <w:ilvl w:val="0"/>
                            <w:numId w:val="32"/>
                          </w:numPr>
                          <w:rPr>
                            <w:sz w:val="24"/>
                            <w:szCs w:val="24"/>
                          </w:rPr>
                        </w:pPr>
                        <w:r>
                          <w:rPr>
                            <w:b/>
                            <w:sz w:val="24"/>
                            <w:szCs w:val="24"/>
                          </w:rPr>
                          <w:t xml:space="preserve">Analyze Student Data </w:t>
                        </w:r>
                        <w:r>
                          <w:rPr>
                            <w:sz w:val="24"/>
                            <w:szCs w:val="24"/>
                          </w:rPr>
                          <w:t>– The process of looking at student assessment scores.  (Pre/post, summative, formative, STAR, state tests, etc.)</w:t>
                        </w:r>
                      </w:p>
                      <w:p w14:paraId="4A370A02" w14:textId="77777777" w:rsidR="00E300BE" w:rsidRDefault="00E300BE" w:rsidP="00AE7DD3">
                        <w:pPr>
                          <w:pStyle w:val="ListParagraph"/>
                          <w:numPr>
                            <w:ilvl w:val="0"/>
                            <w:numId w:val="32"/>
                          </w:numPr>
                          <w:rPr>
                            <w:sz w:val="24"/>
                            <w:szCs w:val="24"/>
                          </w:rPr>
                        </w:pPr>
                        <w:r>
                          <w:rPr>
                            <w:b/>
                            <w:sz w:val="24"/>
                            <w:szCs w:val="24"/>
                          </w:rPr>
                          <w:t xml:space="preserve">Unit Reviews </w:t>
                        </w:r>
                        <w:r>
                          <w:rPr>
                            <w:sz w:val="24"/>
                            <w:szCs w:val="24"/>
                          </w:rPr>
                          <w:t>– The process of meeting with grade level, content area peers to reflect on the assessment results of a unit pre and post, the activities used, and make adjustments or plan changes for next time.</w:t>
                        </w:r>
                      </w:p>
                      <w:p w14:paraId="7DDEA584" w14:textId="5D47A87E" w:rsidR="00E300BE" w:rsidRPr="00C64AA8" w:rsidRDefault="00E300BE" w:rsidP="00AE7DD3">
                        <w:pPr>
                          <w:pStyle w:val="ListParagraph"/>
                          <w:numPr>
                            <w:ilvl w:val="0"/>
                            <w:numId w:val="32"/>
                          </w:numPr>
                          <w:rPr>
                            <w:sz w:val="24"/>
                            <w:szCs w:val="24"/>
                          </w:rPr>
                        </w:pPr>
                        <w:r>
                          <w:rPr>
                            <w:b/>
                            <w:sz w:val="24"/>
                            <w:szCs w:val="24"/>
                          </w:rPr>
                          <w:t xml:space="preserve">Data Team </w:t>
                        </w:r>
                        <w:r>
                          <w:rPr>
                            <w:sz w:val="24"/>
                            <w:szCs w:val="24"/>
                          </w:rPr>
                          <w:t>– A five-step process where members of the same content and grade level meet together up to three times per two week unit to analyze student work and or formative data.  Identify cause and effect of successes and failures; Establish goals, then make adjustments as needed in instruction to intervene and reach defined goals and defined success criteria.</w:t>
                        </w:r>
                      </w:p>
                      <w:p w14:paraId="23F48101"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226" o:spid="_x0000_s1217" type="#_x0000_t202" style="position:absolute;left:95885;top:1085850;width:4215765;height:1036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218" type="#_x0000_t202" style="position:absolute;left:95885;top:2121535;width:4215765;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219" type="#_x0000_t202" style="position:absolute;left:95885;top:2746375;width:4215765;height:831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220" type="#_x0000_t202" style="position:absolute;left:95885;top:3576955;width:4215765;height:157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221" type="#_x0000_t202" style="position:absolute;left:95885;top:5150485;width:75628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r w:rsidR="001553D1">
        <w:rPr>
          <w:noProof/>
        </w:rPr>
        <mc:AlternateContent>
          <mc:Choice Requires="wps">
            <w:drawing>
              <wp:anchor distT="0" distB="0" distL="114300" distR="114300" simplePos="0" relativeHeight="251786240" behindDoc="0" locked="0" layoutInCell="1" allowOverlap="1" wp14:anchorId="2B5A5F89" wp14:editId="49403D5B">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14" name="Text Box 114"/>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0000FF">
                                <a:alpha val="42000"/>
                              </a:srgbClr>
                            </a:gs>
                            <a:gs pos="100000">
                              <a:srgbClr val="FFFFFF"/>
                            </a:gs>
                          </a:gsLst>
                          <a:path path="circle">
                            <a:fillToRect l="100000" t="100000"/>
                          </a:path>
                          <a:tileRect r="-100000" b="-100000"/>
                        </a:gradFill>
                        <a:ln>
                          <a:solidFill>
                            <a:srgbClr val="0000FF"/>
                          </a:solidFill>
                        </a:ln>
                        <a:extLst>
                          <a:ext uri="{C572A759-6A51-4108-AA02-DFA0A04FC94B}">
                            <ma14:wrappingTextBoxFlag xmlns:ma14="http://schemas.microsoft.com/office/mac/drawingml/2011/main" val="1"/>
                          </a:ext>
                        </a:extLst>
                      </wps:spPr>
                      <wps:style>
                        <a:lnRef idx="1">
                          <a:schemeClr val="accent1"/>
                        </a:lnRef>
                        <a:fillRef idx="2">
                          <a:schemeClr val="accent1"/>
                        </a:fillRef>
                        <a:effectRef idx="1">
                          <a:schemeClr val="accent1"/>
                        </a:effectRef>
                        <a:fontRef idx="minor">
                          <a:schemeClr val="dk1"/>
                        </a:fontRef>
                      </wps:style>
                      <wps:txbx>
                        <w:txbxContent>
                          <w:p w14:paraId="50DB4584" w14:textId="77777777" w:rsidR="00E300BE" w:rsidRDefault="00E300BE" w:rsidP="00AE7DD3">
                            <w:pPr>
                              <w:pStyle w:val="ListParagraph"/>
                              <w:numPr>
                                <w:ilvl w:val="0"/>
                                <w:numId w:val="32"/>
                              </w:numPr>
                              <w:rPr>
                                <w:sz w:val="24"/>
                                <w:szCs w:val="24"/>
                              </w:rPr>
                            </w:pPr>
                            <w:r w:rsidRPr="004530C5">
                              <w:rPr>
                                <w:b/>
                                <w:sz w:val="24"/>
                                <w:szCs w:val="24"/>
                              </w:rPr>
                              <w:t>Instructional Rounds</w:t>
                            </w:r>
                            <w:r>
                              <w:rPr>
                                <w:sz w:val="24"/>
                                <w:szCs w:val="24"/>
                              </w:rPr>
                              <w:t xml:space="preserve"> – Process of getting all members of the school community organized around a shared language and common practice, then focusing energy on gathering information about its implementation and effectiveness.  </w:t>
                            </w:r>
                          </w:p>
                          <w:p w14:paraId="0706B2B9" w14:textId="77777777" w:rsidR="00E300BE" w:rsidRDefault="00E300BE" w:rsidP="00AE7DD3">
                            <w:pPr>
                              <w:pStyle w:val="ListParagraph"/>
                              <w:rPr>
                                <w:sz w:val="24"/>
                                <w:szCs w:val="24"/>
                              </w:rPr>
                            </w:pPr>
                            <w:r>
                              <w:rPr>
                                <w:sz w:val="24"/>
                                <w:szCs w:val="24"/>
                              </w:rPr>
                              <w:t>The team is usually composed</w:t>
                            </w:r>
                            <w:r w:rsidRPr="00136C0E">
                              <w:rPr>
                                <w:sz w:val="24"/>
                                <w:szCs w:val="24"/>
                              </w:rPr>
                              <w:t xml:space="preserve"> of teachers</w:t>
                            </w:r>
                            <w:r>
                              <w:rPr>
                                <w:sz w:val="24"/>
                                <w:szCs w:val="24"/>
                              </w:rPr>
                              <w:t xml:space="preserve"> and administrators from the school who visit classrooms with intent to collect data about the problem of practice.  </w:t>
                            </w:r>
                            <w:proofErr w:type="gramStart"/>
                            <w:r>
                              <w:rPr>
                                <w:sz w:val="24"/>
                                <w:szCs w:val="24"/>
                              </w:rPr>
                              <w:t>Rounds is</w:t>
                            </w:r>
                            <w:proofErr w:type="gramEnd"/>
                            <w:r>
                              <w:rPr>
                                <w:sz w:val="24"/>
                                <w:szCs w:val="24"/>
                              </w:rPr>
                              <w:t xml:space="preserve"> a four-step process:  Identifying a problem of practice, observing, debriefing, and next levels of work.</w:t>
                            </w:r>
                          </w:p>
                          <w:p w14:paraId="2703078D" w14:textId="77777777" w:rsidR="00E300BE" w:rsidRDefault="00E300BE" w:rsidP="00AE7DD3">
                            <w:pPr>
                              <w:pStyle w:val="ListParagraph"/>
                              <w:numPr>
                                <w:ilvl w:val="0"/>
                                <w:numId w:val="32"/>
                              </w:numPr>
                              <w:rPr>
                                <w:sz w:val="24"/>
                                <w:szCs w:val="24"/>
                              </w:rPr>
                            </w:pPr>
                            <w:r w:rsidRPr="004530C5">
                              <w:rPr>
                                <w:b/>
                                <w:sz w:val="24"/>
                                <w:szCs w:val="24"/>
                              </w:rPr>
                              <w:t>Problem of Practice</w:t>
                            </w:r>
                            <w:r>
                              <w:rPr>
                                <w:sz w:val="24"/>
                                <w:szCs w:val="24"/>
                              </w:rPr>
                              <w:t xml:space="preserve"> – The specific problem the school is focused on gathering feedback about.  For example:  If the school </w:t>
                            </w:r>
                            <w:proofErr w:type="gramStart"/>
                            <w:r>
                              <w:rPr>
                                <w:sz w:val="24"/>
                                <w:szCs w:val="24"/>
                              </w:rPr>
                              <w:t>is</w:t>
                            </w:r>
                            <w:proofErr w:type="gramEnd"/>
                            <w:r>
                              <w:rPr>
                                <w:sz w:val="24"/>
                                <w:szCs w:val="24"/>
                              </w:rPr>
                              <w:t xml:space="preserve"> wondering what levels (Bloom’s) of questions are being posed in classrooms, the team would visit classrooms and gather data on the types which are being used.</w:t>
                            </w:r>
                          </w:p>
                          <w:p w14:paraId="3A45635F" w14:textId="77777777" w:rsidR="00E300BE" w:rsidRDefault="00E300BE" w:rsidP="00AE7DD3">
                            <w:pPr>
                              <w:pStyle w:val="ListParagraph"/>
                              <w:numPr>
                                <w:ilvl w:val="0"/>
                                <w:numId w:val="32"/>
                              </w:numPr>
                              <w:rPr>
                                <w:sz w:val="24"/>
                                <w:szCs w:val="24"/>
                              </w:rPr>
                            </w:pPr>
                            <w:r w:rsidRPr="004530C5">
                              <w:rPr>
                                <w:b/>
                                <w:sz w:val="24"/>
                                <w:szCs w:val="24"/>
                              </w:rPr>
                              <w:t>Professional Learning Community (PLC)</w:t>
                            </w:r>
                            <w:r>
                              <w:rPr>
                                <w:sz w:val="24"/>
                                <w:szCs w:val="24"/>
                              </w:rPr>
                              <w:t xml:space="preserve"> – A group of teachers and administrators working together to improve instruction for students.  PLCs can be a content specific department, an interdisciplinary team, a pilot group or other ad-hoc committee who are looking at student work, sharing ideas and strategies, learning new or refining practices, analyzing data (assessment information), conducting rounds, etc.  Members will usually be involved in multiple PLCs at any one time.</w:t>
                            </w:r>
                          </w:p>
                          <w:p w14:paraId="1302015E" w14:textId="77777777" w:rsidR="00E300BE" w:rsidRDefault="00E300BE" w:rsidP="00AE7DD3">
                            <w:pPr>
                              <w:pStyle w:val="ListParagraph"/>
                              <w:numPr>
                                <w:ilvl w:val="0"/>
                                <w:numId w:val="32"/>
                              </w:numPr>
                              <w:rPr>
                                <w:sz w:val="24"/>
                                <w:szCs w:val="24"/>
                              </w:rPr>
                            </w:pPr>
                            <w:r>
                              <w:rPr>
                                <w:b/>
                                <w:sz w:val="24"/>
                                <w:szCs w:val="24"/>
                              </w:rPr>
                              <w:t xml:space="preserve">Induction Programs </w:t>
                            </w:r>
                            <w:r>
                              <w:rPr>
                                <w:sz w:val="24"/>
                                <w:szCs w:val="24"/>
                              </w:rPr>
                              <w:t>– Aimed at providing intense training and support by a mentor for all new teachers at each building level.  (In addition to District new teacher cohort)</w:t>
                            </w:r>
                          </w:p>
                          <w:p w14:paraId="58C7B3CA"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222" type="#_x0000_t202" style="position:absolute;margin-left:36pt;margin-top:89.85pt;width:5in;height:486.1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" mv:complextextbox="1" fillcolor="blue" strokecolor="blue">
                <v:fill opacity="27525f" rotate="t" focusposition="1,1" focussize="" focus="100%" type="gradientRadial"/>
                <v:shadow on="t" opacity="24903f" mv:blur="40000f" origin=",.5" offset="0,20000emu"/>
                <v:textbox>
                  <w:txbxContent>
                    <w:p w14:paraId="50DB4584" w14:textId="77777777" w:rsidR="00E300BE" w:rsidRDefault="00E300BE" w:rsidP="00AE7DD3">
                      <w:pPr>
                        <w:pStyle w:val="ListParagraph"/>
                        <w:numPr>
                          <w:ilvl w:val="0"/>
                          <w:numId w:val="32"/>
                        </w:numPr>
                        <w:rPr>
                          <w:sz w:val="24"/>
                          <w:szCs w:val="24"/>
                        </w:rPr>
                      </w:pPr>
                      <w:r w:rsidRPr="004530C5">
                        <w:rPr>
                          <w:b/>
                          <w:sz w:val="24"/>
                          <w:szCs w:val="24"/>
                        </w:rPr>
                        <w:t>Instructional Rounds</w:t>
                      </w:r>
                      <w:r>
                        <w:rPr>
                          <w:sz w:val="24"/>
                          <w:szCs w:val="24"/>
                        </w:rPr>
                        <w:t xml:space="preserve"> – Process of getting all members of the school community organized around a shared language and common practice, then focusing energy on gathering information about its implementation and effectiveness.  </w:t>
                      </w:r>
                    </w:p>
                    <w:p w14:paraId="0706B2B9" w14:textId="77777777" w:rsidR="00E300BE" w:rsidRDefault="00E300BE" w:rsidP="00AE7DD3">
                      <w:pPr>
                        <w:pStyle w:val="ListParagraph"/>
                        <w:rPr>
                          <w:sz w:val="24"/>
                          <w:szCs w:val="24"/>
                        </w:rPr>
                      </w:pPr>
                      <w:r>
                        <w:rPr>
                          <w:sz w:val="24"/>
                          <w:szCs w:val="24"/>
                        </w:rPr>
                        <w:t>The team is usually composed</w:t>
                      </w:r>
                      <w:r w:rsidRPr="00136C0E">
                        <w:rPr>
                          <w:sz w:val="24"/>
                          <w:szCs w:val="24"/>
                        </w:rPr>
                        <w:t xml:space="preserve"> of teachers</w:t>
                      </w:r>
                      <w:r>
                        <w:rPr>
                          <w:sz w:val="24"/>
                          <w:szCs w:val="24"/>
                        </w:rPr>
                        <w:t xml:space="preserve"> and administrators from the school who visit classrooms with intent to collect data about the problem of practice.  </w:t>
                      </w:r>
                      <w:proofErr w:type="gramStart"/>
                      <w:r>
                        <w:rPr>
                          <w:sz w:val="24"/>
                          <w:szCs w:val="24"/>
                        </w:rPr>
                        <w:t>Rounds is</w:t>
                      </w:r>
                      <w:proofErr w:type="gramEnd"/>
                      <w:r>
                        <w:rPr>
                          <w:sz w:val="24"/>
                          <w:szCs w:val="24"/>
                        </w:rPr>
                        <w:t xml:space="preserve"> a four-step process:  Identifying a problem of practice, observing, debriefing, and next levels of work.</w:t>
                      </w:r>
                    </w:p>
                    <w:p w14:paraId="2703078D" w14:textId="77777777" w:rsidR="00E300BE" w:rsidRDefault="00E300BE" w:rsidP="00AE7DD3">
                      <w:pPr>
                        <w:pStyle w:val="ListParagraph"/>
                        <w:numPr>
                          <w:ilvl w:val="0"/>
                          <w:numId w:val="32"/>
                        </w:numPr>
                        <w:rPr>
                          <w:sz w:val="24"/>
                          <w:szCs w:val="24"/>
                        </w:rPr>
                      </w:pPr>
                      <w:r w:rsidRPr="004530C5">
                        <w:rPr>
                          <w:b/>
                          <w:sz w:val="24"/>
                          <w:szCs w:val="24"/>
                        </w:rPr>
                        <w:t>Problem of Practice</w:t>
                      </w:r>
                      <w:r>
                        <w:rPr>
                          <w:sz w:val="24"/>
                          <w:szCs w:val="24"/>
                        </w:rPr>
                        <w:t xml:space="preserve"> – The specific problem the school is focused on gathering feedback about.  For example:  If the school </w:t>
                      </w:r>
                      <w:proofErr w:type="gramStart"/>
                      <w:r>
                        <w:rPr>
                          <w:sz w:val="24"/>
                          <w:szCs w:val="24"/>
                        </w:rPr>
                        <w:t>is</w:t>
                      </w:r>
                      <w:proofErr w:type="gramEnd"/>
                      <w:r>
                        <w:rPr>
                          <w:sz w:val="24"/>
                          <w:szCs w:val="24"/>
                        </w:rPr>
                        <w:t xml:space="preserve"> wondering what levels (Bloom’s) of questions are being posed in classrooms, the team would visit classrooms and gather data on the types which are being used.</w:t>
                      </w:r>
                    </w:p>
                    <w:p w14:paraId="3A45635F" w14:textId="77777777" w:rsidR="00E300BE" w:rsidRDefault="00E300BE" w:rsidP="00AE7DD3">
                      <w:pPr>
                        <w:pStyle w:val="ListParagraph"/>
                        <w:numPr>
                          <w:ilvl w:val="0"/>
                          <w:numId w:val="32"/>
                        </w:numPr>
                        <w:rPr>
                          <w:sz w:val="24"/>
                          <w:szCs w:val="24"/>
                        </w:rPr>
                      </w:pPr>
                      <w:r w:rsidRPr="004530C5">
                        <w:rPr>
                          <w:b/>
                          <w:sz w:val="24"/>
                          <w:szCs w:val="24"/>
                        </w:rPr>
                        <w:t>Professional Learning Community (PLC)</w:t>
                      </w:r>
                      <w:r>
                        <w:rPr>
                          <w:sz w:val="24"/>
                          <w:szCs w:val="24"/>
                        </w:rPr>
                        <w:t xml:space="preserve"> – A group of teachers and administrators working together to improve instruction for students.  PLCs can be a content specific department, an interdisciplinary team, a pilot group or other ad-hoc committee who are looking at student work, sharing ideas and strategies, learning new or refining practices, analyzing data (assessment information), conducting rounds, etc.  Members will usually be involved in multiple PLCs at any one time.</w:t>
                      </w:r>
                    </w:p>
                    <w:p w14:paraId="1302015E" w14:textId="77777777" w:rsidR="00E300BE" w:rsidRDefault="00E300BE" w:rsidP="00AE7DD3">
                      <w:pPr>
                        <w:pStyle w:val="ListParagraph"/>
                        <w:numPr>
                          <w:ilvl w:val="0"/>
                          <w:numId w:val="32"/>
                        </w:numPr>
                        <w:rPr>
                          <w:sz w:val="24"/>
                          <w:szCs w:val="24"/>
                        </w:rPr>
                      </w:pPr>
                      <w:r>
                        <w:rPr>
                          <w:b/>
                          <w:sz w:val="24"/>
                          <w:szCs w:val="24"/>
                        </w:rPr>
                        <w:t xml:space="preserve">Induction Programs </w:t>
                      </w:r>
                      <w:r>
                        <w:rPr>
                          <w:sz w:val="24"/>
                          <w:szCs w:val="24"/>
                        </w:rPr>
                        <w:t>– Aimed at providing intense training and support by a mentor for all new teachers at each building level.  (In addition to District new teacher cohort)</w:t>
                      </w:r>
                    </w:p>
                    <w:p w14:paraId="58C7B3CA"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1553D1">
        <w:t xml:space="preserve">   </w:t>
      </w:r>
      <w:r w:rsidR="001553D1">
        <w:br w:type="page"/>
      </w:r>
      <w:r w:rsidR="001553D1">
        <w:rPr>
          <w:noProof/>
        </w:rPr>
        <w:lastRenderedPageBreak/>
        <mc:AlternateContent>
          <mc:Choice Requires="wps">
            <w:drawing>
              <wp:anchor distT="0" distB="0" distL="114300" distR="114300" simplePos="0" relativeHeight="251793408" behindDoc="0" locked="0" layoutInCell="1" allowOverlap="1" wp14:anchorId="1EEFAAAC" wp14:editId="407E9770">
                <wp:simplePos x="0" y="0"/>
                <wp:positionH relativeFrom="page">
                  <wp:posOffset>6156960</wp:posOffset>
                </wp:positionH>
                <wp:positionV relativeFrom="page">
                  <wp:posOffset>6195060</wp:posOffset>
                </wp:positionV>
                <wp:extent cx="2353310" cy="763905"/>
                <wp:effectExtent l="0" t="0" r="0" b="0"/>
                <wp:wrapThrough wrapText="bothSides">
                  <wp:wrapPolygon edited="0">
                    <wp:start x="233" y="0"/>
                    <wp:lineTo x="233" y="20828"/>
                    <wp:lineTo x="21215" y="20828"/>
                    <wp:lineTo x="21215" y="0"/>
                    <wp:lineTo x="233" y="0"/>
                  </wp:wrapPolygon>
                </wp:wrapThrough>
                <wp:docPr id="116" name="Text Box 116"/>
                <wp:cNvGraphicFramePr/>
                <a:graphic xmlns:a="http://schemas.openxmlformats.org/drawingml/2006/main">
                  <a:graphicData uri="http://schemas.microsoft.com/office/word/2010/wordprocessingShape">
                    <wps:wsp>
                      <wps:cNvSpPr txBox="1"/>
                      <wps:spPr>
                        <a:xfrm>
                          <a:off x="0" y="0"/>
                          <a:ext cx="2353310" cy="763905"/>
                        </a:xfrm>
                        <a:prstGeom prst="rect">
                          <a:avLst/>
                        </a:prstGeom>
                        <a:noFill/>
                        <a:ln>
                          <a:noFill/>
                        </a:ln>
                        <a:effectLst/>
                        <a:extLst>
                          <a:ext uri="{C572A759-6A51-4108-AA02-DFA0A04FC94B}">
                            <ma14:wrappingTextBoxFlag xmlns:ma14="http://schemas.microsoft.com/office/mac/drawingml/2011/main" val="1"/>
                          </a:ext>
                        </a:extLst>
                      </wps:spPr>
                      <wps:txbx>
                        <w:txbxContent>
                          <w:p w14:paraId="3D614BC0" w14:textId="77777777"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223" type="#_x0000_t202" style="position:absolute;margin-left:484.8pt;margin-top:487.8pt;width:185.3pt;height:60.15pt;z-index:2517934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" mv:complextextbox="1" filled="f" stroked="f">
                <v:textbox>
                  <w:txbxContent>
                    <w:p w14:paraId="3D614BC0" w14:textId="77777777"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Reflections</w:t>
                      </w:r>
                    </w:p>
                  </w:txbxContent>
                </v:textbox>
                <w10:wrap type="through" anchorx="page" anchory="page"/>
              </v:shape>
            </w:pict>
          </mc:Fallback>
        </mc:AlternateContent>
      </w:r>
      <w:r w:rsidR="001553D1">
        <w:rPr>
          <w:noProof/>
        </w:rPr>
        <mc:AlternateContent>
          <mc:Choice Requires="wps">
            <w:drawing>
              <wp:anchor distT="0" distB="0" distL="114300" distR="114300" simplePos="0" relativeHeight="251790336" behindDoc="0" locked="0" layoutInCell="1" allowOverlap="1" wp14:anchorId="321E5E6A" wp14:editId="6C707BF2">
                <wp:simplePos x="0" y="0"/>
                <wp:positionH relativeFrom="page">
                  <wp:posOffset>2630805</wp:posOffset>
                </wp:positionH>
                <wp:positionV relativeFrom="page">
                  <wp:posOffset>215900</wp:posOffset>
                </wp:positionV>
                <wp:extent cx="4796155" cy="725805"/>
                <wp:effectExtent l="0" t="0" r="4445" b="10795"/>
                <wp:wrapThrough wrapText="bothSides">
                  <wp:wrapPolygon edited="0">
                    <wp:start x="0" y="0"/>
                    <wp:lineTo x="0" y="21165"/>
                    <wp:lineTo x="21506" y="21165"/>
                    <wp:lineTo x="21506" y="0"/>
                    <wp:lineTo x="0" y="0"/>
                  </wp:wrapPolygon>
                </wp:wrapThrough>
                <wp:docPr id="115" name="Text Box 115"/>
                <wp:cNvGraphicFramePr/>
                <a:graphic xmlns:a="http://schemas.openxmlformats.org/drawingml/2006/main">
                  <a:graphicData uri="http://schemas.microsoft.com/office/word/2010/wordprocessingShape">
                    <wps:wsp>
                      <wps:cNvSpPr txBox="1"/>
                      <wps:spPr>
                        <a:xfrm>
                          <a:off x="0" y="0"/>
                          <a:ext cx="4796155" cy="725805"/>
                        </a:xfrm>
                        <a:prstGeom prst="rect">
                          <a:avLst/>
                        </a:prstGeom>
                        <a:solidFill>
                          <a:srgbClr val="0000FF"/>
                        </a:solidFill>
                        <a:ln>
                          <a:noFill/>
                        </a:ln>
                        <a:effectLst/>
                        <a:extLst>
                          <a:ext uri="{C572A759-6A51-4108-AA02-DFA0A04FC94B}">
                            <ma14:wrappingTextBoxFlag xmlns:ma14="http://schemas.microsoft.com/office/mac/drawingml/2011/main" val="1"/>
                          </a:ext>
                        </a:extLst>
                      </wps:spPr>
                      <wps:txbx>
                        <w:txbxContent>
                          <w:p w14:paraId="213CFC4F"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15" o:spid="_x0000_s1224" type="#_x0000_t202" style="position:absolute;margin-left:207.15pt;margin-top:17pt;width:377.65pt;height:57.15pt;z-index:25179033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" mv:complextextbox="1" fillcolor="blue" stroked="f">
                <v:textbox>
                  <w:txbxContent>
                    <w:p w14:paraId="213CFC4F"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Professional Learning</w:t>
                      </w:r>
                    </w:p>
                  </w:txbxContent>
                </v:textbox>
                <w10:wrap type="through" anchorx="page" anchory="page"/>
              </v:shape>
            </w:pict>
          </mc:Fallback>
        </mc:AlternateContent>
      </w:r>
      <w:r w:rsidR="001553D1">
        <w:rPr>
          <w:noProof/>
        </w:rPr>
        <mc:AlternateContent>
          <mc:Choice Requires="wps">
            <w:drawing>
              <wp:anchor distT="0" distB="0" distL="114300" distR="114300" simplePos="0" relativeHeight="251792384" behindDoc="0" locked="0" layoutInCell="1" allowOverlap="1" wp14:anchorId="3FE131C1" wp14:editId="3D3E8AB6">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117" name="Text Box 117"/>
                <wp:cNvGraphicFramePr/>
                <a:graphic xmlns:a="http://schemas.openxmlformats.org/drawingml/2006/main">
                  <a:graphicData uri="http://schemas.microsoft.com/office/word/2010/wordprocessingShape">
                    <wps:wsp>
                      <wps:cNvSpPr txBox="1"/>
                      <wps:spPr>
                        <a:xfrm>
                          <a:off x="0" y="0"/>
                          <a:ext cx="4407535" cy="6160770"/>
                        </a:xfrm>
                        <a:prstGeom prst="rect">
                          <a:avLst/>
                        </a:prstGeom>
                        <a:gradFill flip="none" rotWithShape="1">
                          <a:gsLst>
                            <a:gs pos="0">
                              <a:srgbClr val="0000FF">
                                <a:alpha val="42000"/>
                              </a:srgbClr>
                            </a:gs>
                            <a:gs pos="100000">
                              <a:srgbClr val="FFFFFF"/>
                            </a:gs>
                          </a:gsLst>
                          <a:path path="circle">
                            <a:fillToRect l="100000" t="100000"/>
                          </a:path>
                          <a:tileRect r="-100000" b="-100000"/>
                        </a:gra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3129CEF6" w14:textId="77777777" w:rsidR="00E300BE" w:rsidRPr="00C67B54" w:rsidRDefault="00E300BE" w:rsidP="00730778">
                            <w:pPr>
                              <w:pStyle w:val="ListParagraph"/>
                              <w:numPr>
                                <w:ilvl w:val="0"/>
                                <w:numId w:val="33"/>
                              </w:numPr>
                              <w:rPr>
                                <w:b/>
                                <w:sz w:val="24"/>
                                <w:szCs w:val="24"/>
                              </w:rPr>
                            </w:pPr>
                            <w:r w:rsidRPr="00C67B54">
                              <w:rPr>
                                <w:sz w:val="24"/>
                                <w:szCs w:val="24"/>
                              </w:rPr>
                              <w:t xml:space="preserve">Professional learning communities </w:t>
                            </w:r>
                            <w:r w:rsidRPr="00C67B54">
                              <w:rPr>
                                <w:b/>
                                <w:color w:val="4A442A" w:themeColor="background2" w:themeShade="40"/>
                                <w:sz w:val="24"/>
                                <w:szCs w:val="24"/>
                              </w:rPr>
                              <w:t>shift focus to three critical areas</w:t>
                            </w:r>
                            <w:r w:rsidRPr="00C67B54">
                              <w:rPr>
                                <w:sz w:val="24"/>
                                <w:szCs w:val="24"/>
                              </w:rPr>
                              <w:t xml:space="preserve">.  It is impossible to improve the achievement levels of large numbers of students across all abilities and backgrounds </w:t>
                            </w:r>
                            <w:r w:rsidRPr="00C67B54">
                              <w:rPr>
                                <w:color w:val="4A442A" w:themeColor="background2" w:themeShade="40"/>
                                <w:sz w:val="24"/>
                                <w:szCs w:val="24"/>
                              </w:rPr>
                              <w:t xml:space="preserve">unless </w:t>
                            </w:r>
                            <w:r w:rsidRPr="00C67B54">
                              <w:rPr>
                                <w:b/>
                                <w:color w:val="4A442A" w:themeColor="background2" w:themeShade="40"/>
                                <w:sz w:val="24"/>
                                <w:szCs w:val="24"/>
                              </w:rPr>
                              <w:t>teachers are clear and consistent regarding what they expect students to learn in each course, grade level and unit of instruction</w:t>
                            </w:r>
                            <w:r w:rsidRPr="00C67B54">
                              <w:rPr>
                                <w:sz w:val="24"/>
                                <w:szCs w:val="24"/>
                              </w:rPr>
                              <w:t xml:space="preserve">.  It is also imperative that </w:t>
                            </w:r>
                            <w:r w:rsidRPr="00C67B54">
                              <w:rPr>
                                <w:b/>
                                <w:color w:val="4A442A" w:themeColor="background2" w:themeShade="40"/>
                                <w:sz w:val="24"/>
                                <w:szCs w:val="24"/>
                              </w:rPr>
                              <w:t>teachers frequently gather evidence of each student’s learning using multiple forms of collaboratively developed assessments</w:t>
                            </w:r>
                            <w:r w:rsidRPr="00C67B54">
                              <w:rPr>
                                <w:sz w:val="24"/>
                                <w:szCs w:val="24"/>
                              </w:rPr>
                              <w:t xml:space="preserve">.   Finally, the </w:t>
                            </w:r>
                            <w:r w:rsidRPr="00C67B54">
                              <w:rPr>
                                <w:b/>
                                <w:color w:val="4A442A" w:themeColor="background2" w:themeShade="40"/>
                                <w:sz w:val="24"/>
                                <w:szCs w:val="24"/>
                              </w:rPr>
                              <w:t>staff must develop a plan to identify students who experience initial difficulty in learning and provide additional time and support in a systematic way</w:t>
                            </w:r>
                            <w:r w:rsidRPr="00C67B54">
                              <w:rPr>
                                <w:b/>
                                <w:sz w:val="24"/>
                                <w:szCs w:val="24"/>
                              </w:rPr>
                              <w:t>.</w:t>
                            </w:r>
                          </w:p>
                          <w:p w14:paraId="66197538"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 o:spid="_x0000_s1225" type="#_x0000_t202" style="position:absolute;margin-left:408.9pt;margin-top:90.9pt;width:347.05pt;height:485.1pt;z-index:251792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" mv:complextextbox="1" fillcolor="blue" strokecolor="#94b64e [3046]">
                <v:fill opacity="27525f" rotate="t" focusposition="1,1" focussize="" focus="100%" type="gradientRadial"/>
                <v:shadow on="t" opacity="24903f" mv:blur="40000f" origin=",.5" offset="0,20000emu"/>
                <v:textbox>
                  <w:txbxContent>
                    <w:p w14:paraId="3129CEF6" w14:textId="77777777" w:rsidR="00E300BE" w:rsidRPr="00C67B54" w:rsidRDefault="00E300BE" w:rsidP="00730778">
                      <w:pPr>
                        <w:pStyle w:val="ListParagraph"/>
                        <w:numPr>
                          <w:ilvl w:val="0"/>
                          <w:numId w:val="33"/>
                        </w:numPr>
                        <w:rPr>
                          <w:b/>
                          <w:sz w:val="24"/>
                          <w:szCs w:val="24"/>
                        </w:rPr>
                      </w:pPr>
                      <w:r w:rsidRPr="00C67B54">
                        <w:rPr>
                          <w:sz w:val="24"/>
                          <w:szCs w:val="24"/>
                        </w:rPr>
                        <w:t xml:space="preserve">Professional learning communities </w:t>
                      </w:r>
                      <w:r w:rsidRPr="00C67B54">
                        <w:rPr>
                          <w:b/>
                          <w:color w:val="4A442A" w:themeColor="background2" w:themeShade="40"/>
                          <w:sz w:val="24"/>
                          <w:szCs w:val="24"/>
                        </w:rPr>
                        <w:t>shift focus to three critical areas</w:t>
                      </w:r>
                      <w:r w:rsidRPr="00C67B54">
                        <w:rPr>
                          <w:sz w:val="24"/>
                          <w:szCs w:val="24"/>
                        </w:rPr>
                        <w:t xml:space="preserve">.  It is impossible to improve the achievement levels of large numbers of students across all abilities and backgrounds </w:t>
                      </w:r>
                      <w:r w:rsidRPr="00C67B54">
                        <w:rPr>
                          <w:color w:val="4A442A" w:themeColor="background2" w:themeShade="40"/>
                          <w:sz w:val="24"/>
                          <w:szCs w:val="24"/>
                        </w:rPr>
                        <w:t xml:space="preserve">unless </w:t>
                      </w:r>
                      <w:r w:rsidRPr="00C67B54">
                        <w:rPr>
                          <w:b/>
                          <w:color w:val="4A442A" w:themeColor="background2" w:themeShade="40"/>
                          <w:sz w:val="24"/>
                          <w:szCs w:val="24"/>
                        </w:rPr>
                        <w:t>teachers are clear and consistent regarding what they expect students to learn in each course, grade level and unit of instruction</w:t>
                      </w:r>
                      <w:r w:rsidRPr="00C67B54">
                        <w:rPr>
                          <w:sz w:val="24"/>
                          <w:szCs w:val="24"/>
                        </w:rPr>
                        <w:t xml:space="preserve">.  It is also imperative that </w:t>
                      </w:r>
                      <w:r w:rsidRPr="00C67B54">
                        <w:rPr>
                          <w:b/>
                          <w:color w:val="4A442A" w:themeColor="background2" w:themeShade="40"/>
                          <w:sz w:val="24"/>
                          <w:szCs w:val="24"/>
                        </w:rPr>
                        <w:t>teachers frequently gather evidence of each student’s learning using multiple forms of collaboratively developed assessments</w:t>
                      </w:r>
                      <w:r w:rsidRPr="00C67B54">
                        <w:rPr>
                          <w:sz w:val="24"/>
                          <w:szCs w:val="24"/>
                        </w:rPr>
                        <w:t xml:space="preserve">.   Finally, the </w:t>
                      </w:r>
                      <w:r w:rsidRPr="00C67B54">
                        <w:rPr>
                          <w:b/>
                          <w:color w:val="4A442A" w:themeColor="background2" w:themeShade="40"/>
                          <w:sz w:val="24"/>
                          <w:szCs w:val="24"/>
                        </w:rPr>
                        <w:t>staff must develop a plan to identify students who experience initial difficulty in learning and provide additional time and support in a systematic way</w:t>
                      </w:r>
                      <w:r w:rsidRPr="00C67B54">
                        <w:rPr>
                          <w:b/>
                          <w:sz w:val="24"/>
                          <w:szCs w:val="24"/>
                        </w:rPr>
                        <w:t>.</w:t>
                      </w:r>
                    </w:p>
                    <w:p w14:paraId="66197538"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1553D1">
        <w:rPr>
          <w:noProof/>
        </w:rPr>
        <mc:AlternateContent>
          <mc:Choice Requires="wps">
            <w:drawing>
              <wp:anchor distT="0" distB="0" distL="114300" distR="114300" simplePos="0" relativeHeight="251791360" behindDoc="0" locked="0" layoutInCell="1" allowOverlap="1" wp14:anchorId="235C3A8A" wp14:editId="243E927B">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18" name="Text Box 118"/>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0000FF">
                                <a:alpha val="42000"/>
                              </a:srgbClr>
                            </a:gs>
                            <a:gs pos="100000">
                              <a:srgbClr val="FFFFFF"/>
                            </a:gs>
                          </a:gsLst>
                          <a:path path="circle">
                            <a:fillToRect l="100000" t="100000"/>
                          </a:path>
                          <a:tileRect r="-100000" b="-100000"/>
                        </a:gradFill>
                        <a:ln/>
                        <a:extLst>
                          <a:ext uri="{C572A759-6A51-4108-AA02-DFA0A04FC94B}">
                            <ma14:wrappingTextBoxFlag xmlns:ma14="http://schemas.microsoft.com/office/mac/drawingml/2011/main" val="1"/>
                          </a:ext>
                        </a:extLst>
                      </wps:spPr>
                      <wps:style>
                        <a:lnRef idx="1">
                          <a:schemeClr val="accent1"/>
                        </a:lnRef>
                        <a:fillRef idx="2">
                          <a:schemeClr val="accent1"/>
                        </a:fillRef>
                        <a:effectRef idx="1">
                          <a:schemeClr val="accent1"/>
                        </a:effectRef>
                        <a:fontRef idx="minor">
                          <a:schemeClr val="dk1"/>
                        </a:fontRef>
                      </wps:style>
                      <wps:txbx>
                        <w:txbxContent>
                          <w:p w14:paraId="482BD8B7" w14:textId="77777777" w:rsidR="00E300BE" w:rsidRPr="00E7340D" w:rsidRDefault="00E300BE" w:rsidP="00C86C02">
                            <w:pPr>
                              <w:pStyle w:val="ListParagraph"/>
                              <w:numPr>
                                <w:ilvl w:val="0"/>
                                <w:numId w:val="33"/>
                              </w:numPr>
                              <w:rPr>
                                <w:sz w:val="24"/>
                                <w:szCs w:val="24"/>
                              </w:rPr>
                            </w:pPr>
                            <w:r w:rsidRPr="00E7340D">
                              <w:rPr>
                                <w:sz w:val="24"/>
                                <w:szCs w:val="24"/>
                              </w:rPr>
                              <w:t>Teachers learn best from each other. (</w:t>
                            </w:r>
                            <w:proofErr w:type="spellStart"/>
                            <w:r w:rsidRPr="00E7340D">
                              <w:rPr>
                                <w:sz w:val="24"/>
                                <w:szCs w:val="24"/>
                              </w:rPr>
                              <w:t>Rosenholtz</w:t>
                            </w:r>
                            <w:proofErr w:type="spellEnd"/>
                            <w:r w:rsidRPr="00E7340D">
                              <w:rPr>
                                <w:sz w:val="24"/>
                                <w:szCs w:val="24"/>
                              </w:rPr>
                              <w:t>, 1991)</w:t>
                            </w:r>
                          </w:p>
                          <w:p w14:paraId="5525BF71" w14:textId="77777777" w:rsidR="00E300BE" w:rsidRDefault="00E300BE" w:rsidP="00C86C02">
                            <w:pPr>
                              <w:pStyle w:val="ListParagraph"/>
                              <w:numPr>
                                <w:ilvl w:val="0"/>
                                <w:numId w:val="33"/>
                              </w:numPr>
                              <w:rPr>
                                <w:sz w:val="24"/>
                                <w:szCs w:val="24"/>
                              </w:rPr>
                            </w:pPr>
                            <w:r>
                              <w:rPr>
                                <w:sz w:val="24"/>
                                <w:szCs w:val="24"/>
                              </w:rPr>
                              <w:t>The image of the future would be a group of teachers sitting around a table talking about their student work, learning and asking “What do we need to do differently to get the work we would like from the kids”.  (Sparks, 1998)</w:t>
                            </w:r>
                          </w:p>
                          <w:p w14:paraId="242E3F86" w14:textId="77777777" w:rsidR="00E300BE" w:rsidRDefault="00E300BE" w:rsidP="00C86C02">
                            <w:pPr>
                              <w:pStyle w:val="ListParagraph"/>
                              <w:numPr>
                                <w:ilvl w:val="0"/>
                                <w:numId w:val="33"/>
                              </w:numPr>
                              <w:rPr>
                                <w:sz w:val="24"/>
                                <w:szCs w:val="24"/>
                              </w:rPr>
                            </w:pPr>
                            <w:r>
                              <w:rPr>
                                <w:sz w:val="24"/>
                                <w:szCs w:val="24"/>
                              </w:rPr>
                              <w:t>Learning teams should meet at least monthly if improvement is to continue.</w:t>
                            </w:r>
                          </w:p>
                          <w:p w14:paraId="1D47B99E" w14:textId="77777777" w:rsidR="00E300BE" w:rsidRDefault="00E300BE" w:rsidP="00C86C02">
                            <w:pPr>
                              <w:pStyle w:val="ListParagraph"/>
                              <w:numPr>
                                <w:ilvl w:val="0"/>
                                <w:numId w:val="33"/>
                              </w:numPr>
                              <w:rPr>
                                <w:sz w:val="24"/>
                                <w:szCs w:val="24"/>
                              </w:rPr>
                            </w:pPr>
                            <w:r>
                              <w:rPr>
                                <w:sz w:val="24"/>
                                <w:szCs w:val="24"/>
                              </w:rPr>
                              <w:t>Data are to goals what signposts are to travelers; data are not end points, but are essential to reaching them-the signposts on the road to school improvement. (</w:t>
                            </w:r>
                            <w:proofErr w:type="spellStart"/>
                            <w:r>
                              <w:rPr>
                                <w:sz w:val="24"/>
                                <w:szCs w:val="24"/>
                              </w:rPr>
                              <w:t>Schmoker</w:t>
                            </w:r>
                            <w:proofErr w:type="spellEnd"/>
                            <w:r>
                              <w:rPr>
                                <w:sz w:val="24"/>
                                <w:szCs w:val="24"/>
                              </w:rPr>
                              <w:t>, 1999)</w:t>
                            </w:r>
                          </w:p>
                          <w:p w14:paraId="63A8B63E" w14:textId="2CAF39FB" w:rsidR="00E300BE" w:rsidRDefault="00E300BE" w:rsidP="00C86C02">
                            <w:pPr>
                              <w:pStyle w:val="ListParagraph"/>
                              <w:numPr>
                                <w:ilvl w:val="0"/>
                                <w:numId w:val="33"/>
                              </w:numPr>
                              <w:rPr>
                                <w:sz w:val="24"/>
                                <w:szCs w:val="24"/>
                              </w:rPr>
                            </w:pPr>
                            <w:r>
                              <w:rPr>
                                <w:sz w:val="24"/>
                                <w:szCs w:val="24"/>
                              </w:rPr>
                              <w:t>The use of common assessments is essential to learning communities.  Without them, teams cannot discern or enjoy the impact of their instruction on an ongoing basis.  Celebrating and enjoying these short-term results is the key to progress, to achieve momentum toward improvement.  (Collins, 2001) (</w:t>
                            </w:r>
                            <w:proofErr w:type="spellStart"/>
                            <w:r>
                              <w:rPr>
                                <w:sz w:val="24"/>
                                <w:szCs w:val="24"/>
                              </w:rPr>
                              <w:t>Schmoker</w:t>
                            </w:r>
                            <w:proofErr w:type="spellEnd"/>
                            <w:r>
                              <w:rPr>
                                <w:sz w:val="24"/>
                                <w:szCs w:val="24"/>
                              </w:rPr>
                              <w:t>, 2006)</w:t>
                            </w:r>
                          </w:p>
                          <w:p w14:paraId="5A644C2D" w14:textId="77777777" w:rsidR="00E300BE" w:rsidRDefault="00E300BE" w:rsidP="00C86C02">
                            <w:pPr>
                              <w:pStyle w:val="ListParagraph"/>
                              <w:numPr>
                                <w:ilvl w:val="0"/>
                                <w:numId w:val="33"/>
                              </w:numPr>
                              <w:rPr>
                                <w:sz w:val="24"/>
                                <w:szCs w:val="24"/>
                              </w:rPr>
                            </w:pPr>
                            <w:r>
                              <w:rPr>
                                <w:sz w:val="24"/>
                                <w:szCs w:val="24"/>
                              </w:rPr>
                              <w:t xml:space="preserve">Learning to make effective, standards based units and assessments require teamwork.  I have worked with teams who within a meeting or </w:t>
                            </w:r>
                            <w:proofErr w:type="gramStart"/>
                            <w:r>
                              <w:rPr>
                                <w:sz w:val="24"/>
                                <w:szCs w:val="24"/>
                              </w:rPr>
                              <w:t>two,</w:t>
                            </w:r>
                            <w:proofErr w:type="gramEnd"/>
                            <w:r>
                              <w:rPr>
                                <w:sz w:val="24"/>
                                <w:szCs w:val="24"/>
                              </w:rPr>
                              <w:t xml:space="preserve"> were able to produce lessons that enabled 100% of the students to master standards where the majority had previously failed.  Collective planning…will produce far better assessment results.  (</w:t>
                            </w:r>
                            <w:proofErr w:type="spellStart"/>
                            <w:r>
                              <w:rPr>
                                <w:sz w:val="24"/>
                                <w:szCs w:val="24"/>
                              </w:rPr>
                              <w:t>Schmoker</w:t>
                            </w:r>
                            <w:proofErr w:type="spellEnd"/>
                            <w:r>
                              <w:rPr>
                                <w:sz w:val="24"/>
                                <w:szCs w:val="24"/>
                              </w:rPr>
                              <w:t>, 2006)</w:t>
                            </w:r>
                          </w:p>
                          <w:p w14:paraId="54CB4A84" w14:textId="77777777" w:rsidR="00E300BE" w:rsidRDefault="00E300BE" w:rsidP="00C86C02">
                            <w:pPr>
                              <w:pStyle w:val="ListParagraph"/>
                              <w:numPr>
                                <w:ilvl w:val="0"/>
                                <w:numId w:val="33"/>
                              </w:numPr>
                              <w:rPr>
                                <w:sz w:val="24"/>
                                <w:szCs w:val="24"/>
                              </w:rPr>
                            </w:pPr>
                            <w:r>
                              <w:rPr>
                                <w:sz w:val="24"/>
                                <w:szCs w:val="24"/>
                              </w:rPr>
                              <w:t>The single most important step a school will take on the journey to becoming a learning community will be the adoption of learning (not teaching) as the central purpose of the school. (</w:t>
                            </w:r>
                            <w:proofErr w:type="spellStart"/>
                            <w:r>
                              <w:rPr>
                                <w:sz w:val="24"/>
                                <w:szCs w:val="24"/>
                              </w:rPr>
                              <w:t>Dufour</w:t>
                            </w:r>
                            <w:proofErr w:type="spellEnd"/>
                            <w:r>
                              <w:rPr>
                                <w:sz w:val="24"/>
                                <w:szCs w:val="24"/>
                              </w:rPr>
                              <w:t>, 2004)</w:t>
                            </w:r>
                          </w:p>
                          <w:p w14:paraId="5B1DAB92"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226" type="#_x0000_t202" style="position:absolute;margin-left:36pt;margin-top:89.85pt;width:5in;height:486.1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" mv:complextextbox="1" fillcolor="blue" strokecolor="#4579b8 [3044]">
                <v:fill opacity="27525f" rotate="t" focusposition="1,1" focussize="" focus="100%" type="gradientRadial"/>
                <v:shadow on="t" opacity="24903f" mv:blur="40000f" origin=",.5" offset="0,20000emu"/>
                <v:textbox>
                  <w:txbxContent>
                    <w:p w14:paraId="482BD8B7" w14:textId="77777777" w:rsidR="00E300BE" w:rsidRPr="00E7340D" w:rsidRDefault="00E300BE" w:rsidP="00C86C02">
                      <w:pPr>
                        <w:pStyle w:val="ListParagraph"/>
                        <w:numPr>
                          <w:ilvl w:val="0"/>
                          <w:numId w:val="33"/>
                        </w:numPr>
                        <w:rPr>
                          <w:sz w:val="24"/>
                          <w:szCs w:val="24"/>
                        </w:rPr>
                      </w:pPr>
                      <w:r w:rsidRPr="00E7340D">
                        <w:rPr>
                          <w:sz w:val="24"/>
                          <w:szCs w:val="24"/>
                        </w:rPr>
                        <w:t>Teachers learn best from each other. (</w:t>
                      </w:r>
                      <w:proofErr w:type="spellStart"/>
                      <w:r w:rsidRPr="00E7340D">
                        <w:rPr>
                          <w:sz w:val="24"/>
                          <w:szCs w:val="24"/>
                        </w:rPr>
                        <w:t>Rosenholtz</w:t>
                      </w:r>
                      <w:proofErr w:type="spellEnd"/>
                      <w:r w:rsidRPr="00E7340D">
                        <w:rPr>
                          <w:sz w:val="24"/>
                          <w:szCs w:val="24"/>
                        </w:rPr>
                        <w:t>, 1991)</w:t>
                      </w:r>
                    </w:p>
                    <w:p w14:paraId="5525BF71" w14:textId="77777777" w:rsidR="00E300BE" w:rsidRDefault="00E300BE" w:rsidP="00C86C02">
                      <w:pPr>
                        <w:pStyle w:val="ListParagraph"/>
                        <w:numPr>
                          <w:ilvl w:val="0"/>
                          <w:numId w:val="33"/>
                        </w:numPr>
                        <w:rPr>
                          <w:sz w:val="24"/>
                          <w:szCs w:val="24"/>
                        </w:rPr>
                      </w:pPr>
                      <w:r>
                        <w:rPr>
                          <w:sz w:val="24"/>
                          <w:szCs w:val="24"/>
                        </w:rPr>
                        <w:t>The image of the future would be a group of teachers sitting around a table talking about their student work, learning and asking “What do we need to do differently to get the work we would like from the kids”.  (Sparks, 1998)</w:t>
                      </w:r>
                    </w:p>
                    <w:p w14:paraId="242E3F86" w14:textId="77777777" w:rsidR="00E300BE" w:rsidRDefault="00E300BE" w:rsidP="00C86C02">
                      <w:pPr>
                        <w:pStyle w:val="ListParagraph"/>
                        <w:numPr>
                          <w:ilvl w:val="0"/>
                          <w:numId w:val="33"/>
                        </w:numPr>
                        <w:rPr>
                          <w:sz w:val="24"/>
                          <w:szCs w:val="24"/>
                        </w:rPr>
                      </w:pPr>
                      <w:r>
                        <w:rPr>
                          <w:sz w:val="24"/>
                          <w:szCs w:val="24"/>
                        </w:rPr>
                        <w:t>Learning teams should meet at least monthly if improvement is to continue.</w:t>
                      </w:r>
                    </w:p>
                    <w:p w14:paraId="1D47B99E" w14:textId="77777777" w:rsidR="00E300BE" w:rsidRDefault="00E300BE" w:rsidP="00C86C02">
                      <w:pPr>
                        <w:pStyle w:val="ListParagraph"/>
                        <w:numPr>
                          <w:ilvl w:val="0"/>
                          <w:numId w:val="33"/>
                        </w:numPr>
                        <w:rPr>
                          <w:sz w:val="24"/>
                          <w:szCs w:val="24"/>
                        </w:rPr>
                      </w:pPr>
                      <w:r>
                        <w:rPr>
                          <w:sz w:val="24"/>
                          <w:szCs w:val="24"/>
                        </w:rPr>
                        <w:t>Data are to goals what signposts are to travelers; data are not end points, but are essential to reaching them-the signposts on the road to school improvement. (</w:t>
                      </w:r>
                      <w:proofErr w:type="spellStart"/>
                      <w:r>
                        <w:rPr>
                          <w:sz w:val="24"/>
                          <w:szCs w:val="24"/>
                        </w:rPr>
                        <w:t>Schmoker</w:t>
                      </w:r>
                      <w:proofErr w:type="spellEnd"/>
                      <w:r>
                        <w:rPr>
                          <w:sz w:val="24"/>
                          <w:szCs w:val="24"/>
                        </w:rPr>
                        <w:t>, 1999)</w:t>
                      </w:r>
                    </w:p>
                    <w:p w14:paraId="63A8B63E" w14:textId="2CAF39FB" w:rsidR="00E300BE" w:rsidRDefault="00E300BE" w:rsidP="00C86C02">
                      <w:pPr>
                        <w:pStyle w:val="ListParagraph"/>
                        <w:numPr>
                          <w:ilvl w:val="0"/>
                          <w:numId w:val="33"/>
                        </w:numPr>
                        <w:rPr>
                          <w:sz w:val="24"/>
                          <w:szCs w:val="24"/>
                        </w:rPr>
                      </w:pPr>
                      <w:r>
                        <w:rPr>
                          <w:sz w:val="24"/>
                          <w:szCs w:val="24"/>
                        </w:rPr>
                        <w:t>The use of common assessments is essential to learning communities.  Without them, teams cannot discern or enjoy the impact of their instruction on an ongoing basis.  Celebrating and enjoying these short-term results is the key to progress, to achieve momentum toward improvement.  (Collins, 2001) (</w:t>
                      </w:r>
                      <w:proofErr w:type="spellStart"/>
                      <w:r>
                        <w:rPr>
                          <w:sz w:val="24"/>
                          <w:szCs w:val="24"/>
                        </w:rPr>
                        <w:t>Schmoker</w:t>
                      </w:r>
                      <w:proofErr w:type="spellEnd"/>
                      <w:r>
                        <w:rPr>
                          <w:sz w:val="24"/>
                          <w:szCs w:val="24"/>
                        </w:rPr>
                        <w:t>, 2006)</w:t>
                      </w:r>
                    </w:p>
                    <w:p w14:paraId="5A644C2D" w14:textId="77777777" w:rsidR="00E300BE" w:rsidRDefault="00E300BE" w:rsidP="00C86C02">
                      <w:pPr>
                        <w:pStyle w:val="ListParagraph"/>
                        <w:numPr>
                          <w:ilvl w:val="0"/>
                          <w:numId w:val="33"/>
                        </w:numPr>
                        <w:rPr>
                          <w:sz w:val="24"/>
                          <w:szCs w:val="24"/>
                        </w:rPr>
                      </w:pPr>
                      <w:r>
                        <w:rPr>
                          <w:sz w:val="24"/>
                          <w:szCs w:val="24"/>
                        </w:rPr>
                        <w:t xml:space="preserve">Learning to make effective, standards based units and assessments require teamwork.  I have worked with teams who within a meeting or </w:t>
                      </w:r>
                      <w:proofErr w:type="gramStart"/>
                      <w:r>
                        <w:rPr>
                          <w:sz w:val="24"/>
                          <w:szCs w:val="24"/>
                        </w:rPr>
                        <w:t>two,</w:t>
                      </w:r>
                      <w:proofErr w:type="gramEnd"/>
                      <w:r>
                        <w:rPr>
                          <w:sz w:val="24"/>
                          <w:szCs w:val="24"/>
                        </w:rPr>
                        <w:t xml:space="preserve"> were able to produce lessons that enabled 100% of the students to master standards where the majority had previously failed.  Collective planning…will produce far better assessment results.  (</w:t>
                      </w:r>
                      <w:proofErr w:type="spellStart"/>
                      <w:r>
                        <w:rPr>
                          <w:sz w:val="24"/>
                          <w:szCs w:val="24"/>
                        </w:rPr>
                        <w:t>Schmoker</w:t>
                      </w:r>
                      <w:proofErr w:type="spellEnd"/>
                      <w:r>
                        <w:rPr>
                          <w:sz w:val="24"/>
                          <w:szCs w:val="24"/>
                        </w:rPr>
                        <w:t>, 2006)</w:t>
                      </w:r>
                    </w:p>
                    <w:p w14:paraId="54CB4A84" w14:textId="77777777" w:rsidR="00E300BE" w:rsidRDefault="00E300BE" w:rsidP="00C86C02">
                      <w:pPr>
                        <w:pStyle w:val="ListParagraph"/>
                        <w:numPr>
                          <w:ilvl w:val="0"/>
                          <w:numId w:val="33"/>
                        </w:numPr>
                        <w:rPr>
                          <w:sz w:val="24"/>
                          <w:szCs w:val="24"/>
                        </w:rPr>
                      </w:pPr>
                      <w:r>
                        <w:rPr>
                          <w:sz w:val="24"/>
                          <w:szCs w:val="24"/>
                        </w:rPr>
                        <w:t>The single most important step a school will take on the journey to becoming a learning community will be the adoption of learning (not teaching) as the central purpose of the school. (</w:t>
                      </w:r>
                      <w:proofErr w:type="spellStart"/>
                      <w:r>
                        <w:rPr>
                          <w:sz w:val="24"/>
                          <w:szCs w:val="24"/>
                        </w:rPr>
                        <w:t>Dufour</w:t>
                      </w:r>
                      <w:proofErr w:type="spellEnd"/>
                      <w:r>
                        <w:rPr>
                          <w:sz w:val="24"/>
                          <w:szCs w:val="24"/>
                        </w:rPr>
                        <w:t>, 2004)</w:t>
                      </w:r>
                    </w:p>
                    <w:p w14:paraId="5B1DAB92"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1553D1">
        <w:t xml:space="preserve">   </w:t>
      </w:r>
      <w:r w:rsidR="00B67E18">
        <w:br w:type="page"/>
      </w:r>
      <w:r w:rsidR="001C7ED3">
        <w:rPr>
          <w:noProof/>
        </w:rPr>
        <w:lastRenderedPageBreak/>
        <mc:AlternateContent>
          <mc:Choice Requires="wps">
            <w:drawing>
              <wp:anchor distT="0" distB="0" distL="114300" distR="114300" simplePos="0" relativeHeight="251801600" behindDoc="0" locked="0" layoutInCell="1" allowOverlap="1" wp14:anchorId="2B4F9ED7" wp14:editId="0D003C3A">
                <wp:simplePos x="0" y="0"/>
                <wp:positionH relativeFrom="page">
                  <wp:posOffset>5941060</wp:posOffset>
                </wp:positionH>
                <wp:positionV relativeFrom="page">
                  <wp:posOffset>6551295</wp:posOffset>
                </wp:positionV>
                <wp:extent cx="3132455" cy="763905"/>
                <wp:effectExtent l="0" t="0" r="0" b="0"/>
                <wp:wrapThrough wrapText="bothSides">
                  <wp:wrapPolygon edited="0">
                    <wp:start x="175" y="0"/>
                    <wp:lineTo x="175" y="20828"/>
                    <wp:lineTo x="21193" y="20828"/>
                    <wp:lineTo x="21193" y="0"/>
                    <wp:lineTo x="175" y="0"/>
                  </wp:wrapPolygon>
                </wp:wrapThrough>
                <wp:docPr id="123" name="Text Box 123"/>
                <wp:cNvGraphicFramePr/>
                <a:graphic xmlns:a="http://schemas.openxmlformats.org/drawingml/2006/main">
                  <a:graphicData uri="http://schemas.microsoft.com/office/word/2010/wordprocessingShape">
                    <wps:wsp>
                      <wps:cNvSpPr txBox="1"/>
                      <wps:spPr>
                        <a:xfrm>
                          <a:off x="0" y="0"/>
                          <a:ext cx="3132455" cy="763905"/>
                        </a:xfrm>
                        <a:prstGeom prst="rect">
                          <a:avLst/>
                        </a:prstGeom>
                        <a:noFill/>
                        <a:ln>
                          <a:noFill/>
                        </a:ln>
                        <a:effectLst/>
                        <a:extLst>
                          <a:ext uri="{C572A759-6A51-4108-AA02-DFA0A04FC94B}">
                            <ma14:wrappingTextBoxFlag xmlns:ma14="http://schemas.microsoft.com/office/mac/drawingml/2011/main" val="1"/>
                          </a:ext>
                        </a:extLst>
                      </wps:spPr>
                      <wps:txbx>
                        <w:txbxContent>
                          <w:p w14:paraId="00841994" w14:textId="0D41DC6C"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 o:spid="_x0000_s1227" type="#_x0000_t202" style="position:absolute;margin-left:467.8pt;margin-top:515.85pt;width:246.65pt;height:60.15pt;z-index:25180160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" mv:complextextbox="1" filled="f" stroked="f">
                <v:textbox>
                  <w:txbxContent>
                    <w:p w14:paraId="00841994" w14:textId="0D41DC6C"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v:textbox>
                <w10:wrap type="through" anchorx="page" anchory="page"/>
              </v:shape>
            </w:pict>
          </mc:Fallback>
        </mc:AlternateContent>
      </w:r>
      <w:r w:rsidR="00B67E18">
        <w:rPr>
          <w:noProof/>
        </w:rPr>
        <mc:AlternateContent>
          <mc:Choice Requires="wps">
            <w:drawing>
              <wp:anchor distT="0" distB="0" distL="114300" distR="114300" simplePos="0" relativeHeight="251798528" behindDoc="0" locked="0" layoutInCell="1" allowOverlap="1" wp14:anchorId="558758DD" wp14:editId="66AE3796">
                <wp:simplePos x="0" y="0"/>
                <wp:positionH relativeFrom="page">
                  <wp:posOffset>1245870</wp:posOffset>
                </wp:positionH>
                <wp:positionV relativeFrom="page">
                  <wp:posOffset>215900</wp:posOffset>
                </wp:positionV>
                <wp:extent cx="7893685" cy="725805"/>
                <wp:effectExtent l="0" t="0" r="5715" b="10795"/>
                <wp:wrapThrough wrapText="bothSides">
                  <wp:wrapPolygon edited="0">
                    <wp:start x="0" y="0"/>
                    <wp:lineTo x="0" y="21165"/>
                    <wp:lineTo x="21546" y="21165"/>
                    <wp:lineTo x="21546" y="0"/>
                    <wp:lineTo x="0" y="0"/>
                  </wp:wrapPolygon>
                </wp:wrapThrough>
                <wp:docPr id="124" name="Text Box 124"/>
                <wp:cNvGraphicFramePr/>
                <a:graphic xmlns:a="http://schemas.openxmlformats.org/drawingml/2006/main">
                  <a:graphicData uri="http://schemas.microsoft.com/office/word/2010/wordprocessingShape">
                    <wps:wsp>
                      <wps:cNvSpPr txBox="1"/>
                      <wps:spPr>
                        <a:xfrm>
                          <a:off x="0" y="0"/>
                          <a:ext cx="7893685" cy="725805"/>
                        </a:xfrm>
                        <a:prstGeom prst="rect">
                          <a:avLst/>
                        </a:prstGeom>
                        <a:solidFill>
                          <a:srgbClr val="008000"/>
                        </a:solidFill>
                        <a:ln>
                          <a:noFill/>
                        </a:ln>
                        <a:effectLst/>
                        <a:extLst>
                          <a:ext uri="{C572A759-6A51-4108-AA02-DFA0A04FC94B}">
                            <ma14:wrappingTextBoxFlag xmlns:ma14="http://schemas.microsoft.com/office/mac/drawingml/2011/main" val="1"/>
                          </a:ext>
                        </a:extLst>
                      </wps:spPr>
                      <wps:txbx>
                        <w:txbxContent>
                          <w:p w14:paraId="3AC469A5" w14:textId="79BF1A83"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Students as Customers of Instruction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24" o:spid="_x0000_s1228" type="#_x0000_t202" style="position:absolute;margin-left:98.1pt;margin-top:17pt;width:621.55pt;height:57.15pt;z-index:25179852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" mv:complextextbox="1" fillcolor="green" stroked="f">
                <v:textbox>
                  <w:txbxContent>
                    <w:p w14:paraId="3AC469A5" w14:textId="79BF1A83"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Students as Customers of Instruction</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800576" behindDoc="0" locked="0" layoutInCell="1" allowOverlap="1" wp14:anchorId="3E9CC042" wp14:editId="67C11CDD">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247" name="Group 247"/>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125" name="Text Box 125"/>
                        <wps:cNvSpPr txBox="1"/>
                        <wps:spPr>
                          <a:xfrm>
                            <a:off x="0" y="0"/>
                            <a:ext cx="4407535" cy="6160770"/>
                          </a:xfrm>
                          <a:prstGeom prst="rect">
                            <a:avLst/>
                          </a:prstGeom>
                          <a:gradFill flip="none" rotWithShape="1">
                            <a:gsLst>
                              <a:gs pos="0">
                                <a:srgbClr val="008000">
                                  <a:alpha val="42000"/>
                                </a:srgbClr>
                              </a:gs>
                              <a:gs pos="100000">
                                <a:srgbClr val="FFFFFF"/>
                              </a:gs>
                            </a:gsLst>
                            <a:lin ang="0" scaled="1"/>
                            <a:tileRect/>
                          </a:gradFill>
                          <a:ln>
                            <a:solidFill>
                              <a:srgbClr val="008000"/>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95885" y="50165"/>
                            <a:ext cx="4215765" cy="617855"/>
                          </a:xfrm>
                          <a:prstGeom prst="rect">
                            <a:avLst/>
                          </a:prstGeom>
                          <a:noFill/>
                          <a:ln>
                            <a:noFill/>
                          </a:ln>
                          <a:effectLst/>
                          <a:extLst>
                            <a:ext uri="{C572A759-6A51-4108-AA02-DFA0A04FC94B}">
                              <ma14:wrappingTextBoxFlag xmlns:ma14="http://schemas.microsoft.com/office/mac/drawingml/2011/main"/>
                            </a:ext>
                          </a:extLst>
                        </wps:spPr>
                        <wps:txbx id="76">
                          <w:txbxContent>
                            <w:p w14:paraId="00093BE8" w14:textId="77777777" w:rsidR="00E300BE" w:rsidRPr="0092696C" w:rsidRDefault="00E300BE" w:rsidP="001C7ED3">
                              <w:pPr>
                                <w:pStyle w:val="ListParagraph"/>
                                <w:numPr>
                                  <w:ilvl w:val="0"/>
                                  <w:numId w:val="36"/>
                                </w:numPr>
                                <w:rPr>
                                  <w:sz w:val="24"/>
                                  <w:szCs w:val="24"/>
                                </w:rPr>
                              </w:pPr>
                              <w:r>
                                <w:rPr>
                                  <w:sz w:val="24"/>
                                  <w:szCs w:val="24"/>
                                </w:rPr>
                                <w:t>Know which students find school boring and attempt to compensate by adding learning experiences that are attractive to these students.</w:t>
                              </w:r>
                            </w:p>
                            <w:p w14:paraId="7D4BD5BF" w14:textId="77777777" w:rsidR="00E300BE" w:rsidRDefault="00E300BE" w:rsidP="001C7ED3">
                              <w:pPr>
                                <w:pStyle w:val="ListParagraph"/>
                                <w:numPr>
                                  <w:ilvl w:val="0"/>
                                  <w:numId w:val="36"/>
                                </w:numPr>
                                <w:rPr>
                                  <w:sz w:val="24"/>
                                  <w:szCs w:val="24"/>
                                </w:rPr>
                              </w:pPr>
                              <w:r>
                                <w:rPr>
                                  <w:sz w:val="24"/>
                                  <w:szCs w:val="24"/>
                                </w:rPr>
                                <w:t>Makes sure that each student experiences some level of success. (</w:t>
                              </w:r>
                              <w:proofErr w:type="gramStart"/>
                              <w:r>
                                <w:rPr>
                                  <w:sz w:val="24"/>
                                  <w:szCs w:val="24"/>
                                </w:rPr>
                                <w:t>pre</w:t>
                              </w:r>
                              <w:proofErr w:type="gramEnd"/>
                              <w:r>
                                <w:rPr>
                                  <w:sz w:val="24"/>
                                  <w:szCs w:val="24"/>
                                </w:rPr>
                                <w:t>/post-test, feedback, spotlight, etc.)</w:t>
                              </w:r>
                            </w:p>
                            <w:p w14:paraId="4E839CC1" w14:textId="2A2168AA" w:rsidR="00E300BE" w:rsidRDefault="00E300BE" w:rsidP="001C7ED3">
                              <w:pPr>
                                <w:pStyle w:val="ListParagraph"/>
                                <w:numPr>
                                  <w:ilvl w:val="0"/>
                                  <w:numId w:val="36"/>
                                </w:numPr>
                                <w:rPr>
                                  <w:sz w:val="24"/>
                                  <w:szCs w:val="24"/>
                                </w:rPr>
                              </w:pPr>
                              <w:r>
                                <w:rPr>
                                  <w:sz w:val="24"/>
                                  <w:szCs w:val="24"/>
                                </w:rPr>
                                <w:t>Develops and maintains a rapport with all students that fosters caring relationships.</w:t>
                              </w:r>
                            </w:p>
                            <w:p w14:paraId="6153EF81" w14:textId="77777777" w:rsidR="00E300BE" w:rsidRDefault="00E300BE" w:rsidP="001C7ED3">
                              <w:pPr>
                                <w:pStyle w:val="ListParagraph"/>
                                <w:numPr>
                                  <w:ilvl w:val="0"/>
                                  <w:numId w:val="36"/>
                                </w:numPr>
                                <w:rPr>
                                  <w:sz w:val="24"/>
                                  <w:szCs w:val="24"/>
                                </w:rPr>
                              </w:pPr>
                              <w:r>
                                <w:rPr>
                                  <w:sz w:val="24"/>
                                  <w:szCs w:val="24"/>
                                </w:rPr>
                                <w:t>Allows students to set goals that are meaningful to them.</w:t>
                              </w:r>
                            </w:p>
                            <w:p w14:paraId="6C181DB9" w14:textId="77777777" w:rsidR="00E300BE" w:rsidRDefault="00E300BE" w:rsidP="001C7ED3">
                              <w:pPr>
                                <w:pStyle w:val="ListParagraph"/>
                                <w:numPr>
                                  <w:ilvl w:val="0"/>
                                  <w:numId w:val="36"/>
                                </w:numPr>
                                <w:rPr>
                                  <w:sz w:val="24"/>
                                  <w:szCs w:val="24"/>
                                </w:rPr>
                              </w:pPr>
                              <w:r>
                                <w:rPr>
                                  <w:sz w:val="24"/>
                                  <w:szCs w:val="24"/>
                                </w:rPr>
                                <w:t>Teach students that effort leads to a level of success.</w:t>
                              </w:r>
                            </w:p>
                            <w:p w14:paraId="743937B1" w14:textId="77777777" w:rsidR="00E300BE" w:rsidRDefault="00E300BE" w:rsidP="001C7ED3">
                              <w:pPr>
                                <w:pStyle w:val="ListParagraph"/>
                                <w:numPr>
                                  <w:ilvl w:val="0"/>
                                  <w:numId w:val="36"/>
                                </w:numPr>
                                <w:rPr>
                                  <w:sz w:val="24"/>
                                  <w:szCs w:val="24"/>
                                </w:rPr>
                              </w:pPr>
                              <w:r>
                                <w:rPr>
                                  <w:sz w:val="24"/>
                                  <w:szCs w:val="24"/>
                                </w:rPr>
                                <w:t>Teach students that learning is not a product of luck.</w:t>
                              </w:r>
                            </w:p>
                            <w:p w14:paraId="521A7A4F" w14:textId="77777777" w:rsidR="00E300BE" w:rsidRDefault="00E300BE" w:rsidP="001C7ED3">
                              <w:pPr>
                                <w:pStyle w:val="ListParagraph"/>
                                <w:numPr>
                                  <w:ilvl w:val="0"/>
                                  <w:numId w:val="36"/>
                                </w:numPr>
                                <w:rPr>
                                  <w:sz w:val="24"/>
                                  <w:szCs w:val="24"/>
                                </w:rPr>
                              </w:pPr>
                              <w:r>
                                <w:rPr>
                                  <w:sz w:val="24"/>
                                  <w:szCs w:val="24"/>
                                </w:rPr>
                                <w:t>Celebrate moments of student success.</w:t>
                              </w:r>
                            </w:p>
                            <w:p w14:paraId="5CD31006" w14:textId="338168EF" w:rsidR="00E300BE" w:rsidRDefault="00E300BE" w:rsidP="001C7ED3">
                              <w:pPr>
                                <w:pStyle w:val="ListParagraph"/>
                                <w:numPr>
                                  <w:ilvl w:val="0"/>
                                  <w:numId w:val="36"/>
                                </w:numPr>
                                <w:rPr>
                                  <w:sz w:val="24"/>
                                  <w:szCs w:val="24"/>
                                </w:rPr>
                              </w:pPr>
                              <w:r>
                                <w:rPr>
                                  <w:sz w:val="24"/>
                                  <w:szCs w:val="24"/>
                                </w:rPr>
                                <w:t>Identifies student-learning styles as defined by Carl Jung and uses this information in the development of learning experiences.</w:t>
                              </w:r>
                            </w:p>
                            <w:p w14:paraId="281AA287" w14:textId="39F285D8" w:rsidR="00E300BE" w:rsidRDefault="00E300BE" w:rsidP="001C7ED3">
                              <w:pPr>
                                <w:pStyle w:val="ListParagraph"/>
                                <w:numPr>
                                  <w:ilvl w:val="0"/>
                                  <w:numId w:val="36"/>
                                </w:numPr>
                                <w:rPr>
                                  <w:sz w:val="24"/>
                                  <w:szCs w:val="24"/>
                                </w:rPr>
                              </w:pPr>
                              <w:r>
                                <w:rPr>
                                  <w:sz w:val="24"/>
                                  <w:szCs w:val="24"/>
                                </w:rPr>
                                <w:t xml:space="preserve">Articulates the best practice research and uses it during instruction.  (90/90/90 Research; </w:t>
                              </w:r>
                              <w:proofErr w:type="spellStart"/>
                              <w:r>
                                <w:rPr>
                                  <w:sz w:val="24"/>
                                  <w:szCs w:val="24"/>
                                </w:rPr>
                                <w:t>Marzano’s</w:t>
                              </w:r>
                              <w:proofErr w:type="spellEnd"/>
                              <w:r>
                                <w:rPr>
                                  <w:sz w:val="24"/>
                                  <w:szCs w:val="24"/>
                                </w:rPr>
                                <w:t xml:space="preserve"> nine strategies, Thoughtful Ed. Tools, PEBC continuum)</w:t>
                              </w:r>
                            </w:p>
                            <w:p w14:paraId="20D9E18C" w14:textId="77777777" w:rsidR="00E300BE" w:rsidRDefault="00E300BE" w:rsidP="001C7ED3">
                              <w:pPr>
                                <w:pStyle w:val="ListParagraph"/>
                                <w:numPr>
                                  <w:ilvl w:val="0"/>
                                  <w:numId w:val="36"/>
                                </w:numPr>
                                <w:rPr>
                                  <w:sz w:val="24"/>
                                  <w:szCs w:val="24"/>
                                </w:rPr>
                              </w:pPr>
                              <w:r>
                                <w:rPr>
                                  <w:sz w:val="24"/>
                                  <w:szCs w:val="24"/>
                                </w:rPr>
                                <w:t>When failure occurs, teacher works directly with the student to determine the reason and correct it.</w:t>
                              </w:r>
                            </w:p>
                            <w:p w14:paraId="61AE7CCB" w14:textId="0956D9E8" w:rsidR="00E300BE" w:rsidRDefault="00E300BE" w:rsidP="001C7ED3">
                              <w:pPr>
                                <w:pStyle w:val="ListParagraph"/>
                                <w:numPr>
                                  <w:ilvl w:val="0"/>
                                  <w:numId w:val="36"/>
                                </w:numPr>
                                <w:rPr>
                                  <w:sz w:val="24"/>
                                  <w:szCs w:val="24"/>
                                </w:rPr>
                              </w:pPr>
                              <w:r>
                                <w:rPr>
                                  <w:sz w:val="24"/>
                                  <w:szCs w:val="24"/>
                                </w:rPr>
                                <w:t>Frequently explains/reminds why a given content is important to students in the real world.  (Relevant)</w:t>
                              </w:r>
                            </w:p>
                            <w:p w14:paraId="6E45B1EB" w14:textId="009513A6" w:rsidR="00E300BE" w:rsidRPr="001C7ED3" w:rsidRDefault="00E300BE" w:rsidP="001C7ED3">
                              <w:pPr>
                                <w:pStyle w:val="ListParagraph"/>
                                <w:numPr>
                                  <w:ilvl w:val="0"/>
                                  <w:numId w:val="36"/>
                                </w:numPr>
                                <w:rPr>
                                  <w:sz w:val="24"/>
                                  <w:szCs w:val="24"/>
                                </w:rPr>
                              </w:pPr>
                              <w:r>
                                <w:rPr>
                                  <w:sz w:val="24"/>
                                  <w:szCs w:val="24"/>
                                </w:rPr>
                                <w:t>Design the pattern of activity in the classroom to keep students authentically engaged.  (See types of engagement)</w:t>
                              </w:r>
                            </w:p>
                            <w:p w14:paraId="02C783AE" w14:textId="77777777" w:rsidR="00E300BE" w:rsidRDefault="00E300BE" w:rsidP="001C7ED3">
                              <w:pPr>
                                <w:pStyle w:val="ListParagraph"/>
                                <w:numPr>
                                  <w:ilvl w:val="0"/>
                                  <w:numId w:val="36"/>
                                </w:numPr>
                                <w:rPr>
                                  <w:sz w:val="24"/>
                                  <w:szCs w:val="24"/>
                                </w:rPr>
                              </w:pPr>
                              <w:r>
                                <w:rPr>
                                  <w:sz w:val="24"/>
                                  <w:szCs w:val="24"/>
                                </w:rPr>
                                <w:t>Maintains a highly engaged classroom.</w:t>
                              </w:r>
                            </w:p>
                            <w:p w14:paraId="3B134EB4" w14:textId="77777777" w:rsidR="00E300BE" w:rsidRDefault="00E300BE" w:rsidP="001C7ED3">
                              <w:pPr>
                                <w:pStyle w:val="ListParagraph"/>
                                <w:numPr>
                                  <w:ilvl w:val="0"/>
                                  <w:numId w:val="36"/>
                                </w:numPr>
                                <w:rPr>
                                  <w:sz w:val="24"/>
                                  <w:szCs w:val="24"/>
                                </w:rPr>
                              </w:pPr>
                              <w:r>
                                <w:rPr>
                                  <w:sz w:val="24"/>
                                  <w:szCs w:val="24"/>
                                </w:rPr>
                                <w:t>Finds ways to give students hope that they can succeed.</w:t>
                              </w:r>
                            </w:p>
                            <w:p w14:paraId="1A5641D2"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5885" y="666750"/>
                            <a:ext cx="4215765" cy="412115"/>
                          </a:xfrm>
                          <a:prstGeom prst="rect">
                            <a:avLst/>
                          </a:prstGeom>
                          <a:noFill/>
                          <a:ln>
                            <a:noFill/>
                          </a:ln>
                          <a:effectLst/>
                          <a:extLst>
                            <a:ext uri="{C572A759-6A51-4108-AA02-DFA0A04FC94B}">
                              <ma14:wrappingTextBoxFlag xmlns:ma14="http://schemas.microsoft.com/office/mac/drawingml/2011/main"/>
                            </a:ext>
                          </a:extLst>
                        </wps:spPr>
                        <wps:linkedTxbx id="7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5885" y="1077595"/>
                            <a:ext cx="4215765" cy="412115"/>
                          </a:xfrm>
                          <a:prstGeom prst="rect">
                            <a:avLst/>
                          </a:prstGeom>
                          <a:noFill/>
                          <a:ln>
                            <a:noFill/>
                          </a:ln>
                          <a:effectLst/>
                          <a:extLst>
                            <a:ext uri="{C572A759-6A51-4108-AA02-DFA0A04FC94B}">
                              <ma14:wrappingTextBoxFlag xmlns:ma14="http://schemas.microsoft.com/office/mac/drawingml/2011/main"/>
                            </a:ext>
                          </a:extLst>
                        </wps:spPr>
                        <wps:linkedTxbx id="7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5885" y="1488440"/>
                            <a:ext cx="4215765" cy="207010"/>
                          </a:xfrm>
                          <a:prstGeom prst="rect">
                            <a:avLst/>
                          </a:prstGeom>
                          <a:noFill/>
                          <a:ln>
                            <a:noFill/>
                          </a:ln>
                          <a:effectLst/>
                          <a:extLst>
                            <a:ext uri="{C572A759-6A51-4108-AA02-DFA0A04FC94B}">
                              <ma14:wrappingTextBoxFlag xmlns:ma14="http://schemas.microsoft.com/office/mac/drawingml/2011/main"/>
                            </a:ext>
                          </a:extLst>
                        </wps:spPr>
                        <wps:linkedTxbx id="7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5885" y="1694180"/>
                            <a:ext cx="4215765" cy="206375"/>
                          </a:xfrm>
                          <a:prstGeom prst="rect">
                            <a:avLst/>
                          </a:prstGeom>
                          <a:noFill/>
                          <a:ln>
                            <a:noFill/>
                          </a:ln>
                          <a:effectLst/>
                          <a:extLst>
                            <a:ext uri="{C572A759-6A51-4108-AA02-DFA0A04FC94B}">
                              <ma14:wrappingTextBoxFlag xmlns:ma14="http://schemas.microsoft.com/office/mac/drawingml/2011/main"/>
                            </a:ext>
                          </a:extLst>
                        </wps:spPr>
                        <wps:linkedTxbx id="7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5885" y="1899285"/>
                            <a:ext cx="4215765" cy="207010"/>
                          </a:xfrm>
                          <a:prstGeom prst="rect">
                            <a:avLst/>
                          </a:prstGeom>
                          <a:noFill/>
                          <a:ln>
                            <a:noFill/>
                          </a:ln>
                          <a:effectLst/>
                          <a:extLst>
                            <a:ext uri="{C572A759-6A51-4108-AA02-DFA0A04FC94B}">
                              <ma14:wrappingTextBoxFlag xmlns:ma14="http://schemas.microsoft.com/office/mac/drawingml/2011/main"/>
                            </a:ext>
                          </a:extLst>
                        </wps:spPr>
                        <wps:linkedTxbx id="7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5885" y="2105025"/>
                            <a:ext cx="4215765" cy="206375"/>
                          </a:xfrm>
                          <a:prstGeom prst="rect">
                            <a:avLst/>
                          </a:prstGeom>
                          <a:noFill/>
                          <a:ln>
                            <a:noFill/>
                          </a:ln>
                          <a:effectLst/>
                          <a:extLst>
                            <a:ext uri="{C572A759-6A51-4108-AA02-DFA0A04FC94B}">
                              <ma14:wrappingTextBoxFlag xmlns:ma14="http://schemas.microsoft.com/office/mac/drawingml/2011/main"/>
                            </a:ext>
                          </a:extLst>
                        </wps:spPr>
                        <wps:linkedTxbx id="7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5885" y="2310130"/>
                            <a:ext cx="4215765" cy="617855"/>
                          </a:xfrm>
                          <a:prstGeom prst="rect">
                            <a:avLst/>
                          </a:prstGeom>
                          <a:noFill/>
                          <a:ln>
                            <a:noFill/>
                          </a:ln>
                          <a:effectLst/>
                          <a:extLst>
                            <a:ext uri="{C572A759-6A51-4108-AA02-DFA0A04FC94B}">
                              <ma14:wrappingTextBoxFlag xmlns:ma14="http://schemas.microsoft.com/office/mac/drawingml/2011/main"/>
                            </a:ext>
                          </a:extLst>
                        </wps:spPr>
                        <wps:linkedTxbx id="7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5885" y="2926715"/>
                            <a:ext cx="4215765" cy="617855"/>
                          </a:xfrm>
                          <a:prstGeom prst="rect">
                            <a:avLst/>
                          </a:prstGeom>
                          <a:noFill/>
                          <a:ln>
                            <a:noFill/>
                          </a:ln>
                          <a:effectLst/>
                          <a:extLst>
                            <a:ext uri="{C572A759-6A51-4108-AA02-DFA0A04FC94B}">
                              <ma14:wrappingTextBoxFlag xmlns:ma14="http://schemas.microsoft.com/office/mac/drawingml/2011/main"/>
                            </a:ext>
                          </a:extLst>
                        </wps:spPr>
                        <wps:linkedTxbx id="7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5885" y="3543300"/>
                            <a:ext cx="4215765" cy="412115"/>
                          </a:xfrm>
                          <a:prstGeom prst="rect">
                            <a:avLst/>
                          </a:prstGeom>
                          <a:noFill/>
                          <a:ln>
                            <a:noFill/>
                          </a:ln>
                          <a:effectLst/>
                          <a:extLst>
                            <a:ext uri="{C572A759-6A51-4108-AA02-DFA0A04FC94B}">
                              <ma14:wrappingTextBoxFlag xmlns:ma14="http://schemas.microsoft.com/office/mac/drawingml/2011/main"/>
                            </a:ext>
                          </a:extLst>
                        </wps:spPr>
                        <wps:linkedTxbx id="7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5885" y="3954145"/>
                            <a:ext cx="4215765" cy="412115"/>
                          </a:xfrm>
                          <a:prstGeom prst="rect">
                            <a:avLst/>
                          </a:prstGeom>
                          <a:noFill/>
                          <a:ln>
                            <a:noFill/>
                          </a:ln>
                          <a:effectLst/>
                          <a:extLst>
                            <a:ext uri="{C572A759-6A51-4108-AA02-DFA0A04FC94B}">
                              <ma14:wrappingTextBoxFlag xmlns:ma14="http://schemas.microsoft.com/office/mac/drawingml/2011/main"/>
                            </a:ext>
                          </a:extLst>
                        </wps:spPr>
                        <wps:linkedTxbx id="7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5885" y="4364990"/>
                            <a:ext cx="4215765" cy="617855"/>
                          </a:xfrm>
                          <a:prstGeom prst="rect">
                            <a:avLst/>
                          </a:prstGeom>
                          <a:noFill/>
                          <a:ln>
                            <a:noFill/>
                          </a:ln>
                          <a:effectLst/>
                          <a:extLst>
                            <a:ext uri="{C572A759-6A51-4108-AA02-DFA0A04FC94B}">
                              <ma14:wrappingTextBoxFlag xmlns:ma14="http://schemas.microsoft.com/office/mac/drawingml/2011/main"/>
                            </a:ext>
                          </a:extLst>
                        </wps:spPr>
                        <wps:linkedTxbx id="7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5885" y="4981575"/>
                            <a:ext cx="4215765" cy="206375"/>
                          </a:xfrm>
                          <a:prstGeom prst="rect">
                            <a:avLst/>
                          </a:prstGeom>
                          <a:noFill/>
                          <a:ln>
                            <a:noFill/>
                          </a:ln>
                          <a:effectLst/>
                          <a:extLst>
                            <a:ext uri="{C572A759-6A51-4108-AA02-DFA0A04FC94B}">
                              <ma14:wrappingTextBoxFlag xmlns:ma14="http://schemas.microsoft.com/office/mac/drawingml/2011/main"/>
                            </a:ext>
                          </a:extLst>
                        </wps:spPr>
                        <wps:linkedTxbx id="7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5885" y="5186680"/>
                            <a:ext cx="4215765" cy="334010"/>
                          </a:xfrm>
                          <a:prstGeom prst="rect">
                            <a:avLst/>
                          </a:prstGeom>
                          <a:noFill/>
                          <a:ln>
                            <a:noFill/>
                          </a:ln>
                          <a:effectLst/>
                          <a:extLst>
                            <a:ext uri="{C572A759-6A51-4108-AA02-DFA0A04FC94B}">
                              <ma14:wrappingTextBoxFlag xmlns:ma14="http://schemas.microsoft.com/office/mac/drawingml/2011/main"/>
                            </a:ext>
                          </a:extLst>
                        </wps:spPr>
                        <wps:linkedTxbx id="7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5885" y="5519420"/>
                            <a:ext cx="562610" cy="367665"/>
                          </a:xfrm>
                          <a:prstGeom prst="rect">
                            <a:avLst/>
                          </a:prstGeom>
                          <a:noFill/>
                          <a:ln>
                            <a:noFill/>
                          </a:ln>
                          <a:effectLst/>
                          <a:extLst>
                            <a:ext uri="{C572A759-6A51-4108-AA02-DFA0A04FC94B}">
                              <ma14:wrappingTextBoxFlag xmlns:ma14="http://schemas.microsoft.com/office/mac/drawingml/2011/main"/>
                            </a:ext>
                          </a:extLst>
                        </wps:spPr>
                        <wps:linkedTxbx id="7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229" style="position:absolute;margin-left:408.9pt;margin-top:90.9pt;width:347.05pt;height:485.1pt;z-index:251800576;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" mv:complextextbox="1">
                <v:shape id="Text Box 125" o:spid="_x0000_s1230"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OSZwgAA&#10;ANwAAAAPAAAAZHJzL2Rvd25yZXYueG1sRE9LasMwEN0Xcgcxge5qOYGW4FgJJRDIIoQ07QGm1sRy&#10;bY2MJH96+6pQ6G4e7zvlfradGMmHxrGCVZaDIK6cbrhW8PF+fNqACBFZY+eYFHxTgP1u8VBiod3E&#10;bzTeYi1SCIcCFZgY+0LKUBmyGDLXEyfu7rzFmKCvpfY4pXDbyXWev0iLDacGgz0dDFXtbbAKJiNP&#10;16vvN8FP58+mvVzm9mtQ6nE5v25BRJrjv/jPfdJp/voZfp9JF8j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g5JnCAAAA3AAAAA8AAAAAAAAAAAAAAAAAlwIAAGRycy9kb3du&#10;cmV2LnhtbFBLBQYAAAAABAAEAPUAAACGAwAAAAA=&#10;" mv:complextextbox="1" fillcolor="green" strokecolor="green">
                  <v:fill opacity="27525f" rotate="t" angle="-90" focus="100%" type="gradient"/>
                  <v:shadow on="t" opacity="24903f" mv:blur="40000f" origin=",.5" offset="0,20000emu"/>
                </v:shape>
                <v:shape id="Text Box 232" o:spid="_x0000_s1231" type="#_x0000_t202" style="position:absolute;left:95885;top:50165;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w:p w14:paraId="00093BE8" w14:textId="77777777" w:rsidR="00E300BE" w:rsidRPr="0092696C" w:rsidRDefault="00E300BE" w:rsidP="001C7ED3">
                        <w:pPr>
                          <w:pStyle w:val="ListParagraph"/>
                          <w:numPr>
                            <w:ilvl w:val="0"/>
                            <w:numId w:val="36"/>
                          </w:numPr>
                          <w:rPr>
                            <w:sz w:val="24"/>
                            <w:szCs w:val="24"/>
                          </w:rPr>
                        </w:pPr>
                        <w:r>
                          <w:rPr>
                            <w:sz w:val="24"/>
                            <w:szCs w:val="24"/>
                          </w:rPr>
                          <w:t>Know which students find school boring and attempt to compensate by adding learning experiences that are attractive to these students.</w:t>
                        </w:r>
                      </w:p>
                      <w:p w14:paraId="7D4BD5BF" w14:textId="77777777" w:rsidR="00E300BE" w:rsidRDefault="00E300BE" w:rsidP="001C7ED3">
                        <w:pPr>
                          <w:pStyle w:val="ListParagraph"/>
                          <w:numPr>
                            <w:ilvl w:val="0"/>
                            <w:numId w:val="36"/>
                          </w:numPr>
                          <w:rPr>
                            <w:sz w:val="24"/>
                            <w:szCs w:val="24"/>
                          </w:rPr>
                        </w:pPr>
                        <w:r>
                          <w:rPr>
                            <w:sz w:val="24"/>
                            <w:szCs w:val="24"/>
                          </w:rPr>
                          <w:t>Makes sure that each student experiences some level of success. (</w:t>
                        </w:r>
                        <w:proofErr w:type="gramStart"/>
                        <w:r>
                          <w:rPr>
                            <w:sz w:val="24"/>
                            <w:szCs w:val="24"/>
                          </w:rPr>
                          <w:t>pre</w:t>
                        </w:r>
                        <w:proofErr w:type="gramEnd"/>
                        <w:r>
                          <w:rPr>
                            <w:sz w:val="24"/>
                            <w:szCs w:val="24"/>
                          </w:rPr>
                          <w:t>/post-test, feedback, spotlight, etc.)</w:t>
                        </w:r>
                      </w:p>
                      <w:p w14:paraId="4E839CC1" w14:textId="2A2168AA" w:rsidR="00E300BE" w:rsidRDefault="00E300BE" w:rsidP="001C7ED3">
                        <w:pPr>
                          <w:pStyle w:val="ListParagraph"/>
                          <w:numPr>
                            <w:ilvl w:val="0"/>
                            <w:numId w:val="36"/>
                          </w:numPr>
                          <w:rPr>
                            <w:sz w:val="24"/>
                            <w:szCs w:val="24"/>
                          </w:rPr>
                        </w:pPr>
                        <w:r>
                          <w:rPr>
                            <w:sz w:val="24"/>
                            <w:szCs w:val="24"/>
                          </w:rPr>
                          <w:t>Develops and maintains a rapport with all students that fosters caring relationships.</w:t>
                        </w:r>
                      </w:p>
                      <w:p w14:paraId="6153EF81" w14:textId="77777777" w:rsidR="00E300BE" w:rsidRDefault="00E300BE" w:rsidP="001C7ED3">
                        <w:pPr>
                          <w:pStyle w:val="ListParagraph"/>
                          <w:numPr>
                            <w:ilvl w:val="0"/>
                            <w:numId w:val="36"/>
                          </w:numPr>
                          <w:rPr>
                            <w:sz w:val="24"/>
                            <w:szCs w:val="24"/>
                          </w:rPr>
                        </w:pPr>
                        <w:r>
                          <w:rPr>
                            <w:sz w:val="24"/>
                            <w:szCs w:val="24"/>
                          </w:rPr>
                          <w:t>Allows students to set goals that are meaningful to them.</w:t>
                        </w:r>
                      </w:p>
                      <w:p w14:paraId="6C181DB9" w14:textId="77777777" w:rsidR="00E300BE" w:rsidRDefault="00E300BE" w:rsidP="001C7ED3">
                        <w:pPr>
                          <w:pStyle w:val="ListParagraph"/>
                          <w:numPr>
                            <w:ilvl w:val="0"/>
                            <w:numId w:val="36"/>
                          </w:numPr>
                          <w:rPr>
                            <w:sz w:val="24"/>
                            <w:szCs w:val="24"/>
                          </w:rPr>
                        </w:pPr>
                        <w:r>
                          <w:rPr>
                            <w:sz w:val="24"/>
                            <w:szCs w:val="24"/>
                          </w:rPr>
                          <w:t>Teach students that effort leads to a level of success.</w:t>
                        </w:r>
                      </w:p>
                      <w:p w14:paraId="743937B1" w14:textId="77777777" w:rsidR="00E300BE" w:rsidRDefault="00E300BE" w:rsidP="001C7ED3">
                        <w:pPr>
                          <w:pStyle w:val="ListParagraph"/>
                          <w:numPr>
                            <w:ilvl w:val="0"/>
                            <w:numId w:val="36"/>
                          </w:numPr>
                          <w:rPr>
                            <w:sz w:val="24"/>
                            <w:szCs w:val="24"/>
                          </w:rPr>
                        </w:pPr>
                        <w:r>
                          <w:rPr>
                            <w:sz w:val="24"/>
                            <w:szCs w:val="24"/>
                          </w:rPr>
                          <w:t>Teach students that learning is not a product of luck.</w:t>
                        </w:r>
                      </w:p>
                      <w:p w14:paraId="521A7A4F" w14:textId="77777777" w:rsidR="00E300BE" w:rsidRDefault="00E300BE" w:rsidP="001C7ED3">
                        <w:pPr>
                          <w:pStyle w:val="ListParagraph"/>
                          <w:numPr>
                            <w:ilvl w:val="0"/>
                            <w:numId w:val="36"/>
                          </w:numPr>
                          <w:rPr>
                            <w:sz w:val="24"/>
                            <w:szCs w:val="24"/>
                          </w:rPr>
                        </w:pPr>
                        <w:r>
                          <w:rPr>
                            <w:sz w:val="24"/>
                            <w:szCs w:val="24"/>
                          </w:rPr>
                          <w:t>Celebrate moments of student success.</w:t>
                        </w:r>
                      </w:p>
                      <w:p w14:paraId="5CD31006" w14:textId="338168EF" w:rsidR="00E300BE" w:rsidRDefault="00E300BE" w:rsidP="001C7ED3">
                        <w:pPr>
                          <w:pStyle w:val="ListParagraph"/>
                          <w:numPr>
                            <w:ilvl w:val="0"/>
                            <w:numId w:val="36"/>
                          </w:numPr>
                          <w:rPr>
                            <w:sz w:val="24"/>
                            <w:szCs w:val="24"/>
                          </w:rPr>
                        </w:pPr>
                        <w:r>
                          <w:rPr>
                            <w:sz w:val="24"/>
                            <w:szCs w:val="24"/>
                          </w:rPr>
                          <w:t>Identifies student-learning styles as defined by Carl Jung and uses this information in the development of learning experiences.</w:t>
                        </w:r>
                      </w:p>
                      <w:p w14:paraId="281AA287" w14:textId="39F285D8" w:rsidR="00E300BE" w:rsidRDefault="00E300BE" w:rsidP="001C7ED3">
                        <w:pPr>
                          <w:pStyle w:val="ListParagraph"/>
                          <w:numPr>
                            <w:ilvl w:val="0"/>
                            <w:numId w:val="36"/>
                          </w:numPr>
                          <w:rPr>
                            <w:sz w:val="24"/>
                            <w:szCs w:val="24"/>
                          </w:rPr>
                        </w:pPr>
                        <w:r>
                          <w:rPr>
                            <w:sz w:val="24"/>
                            <w:szCs w:val="24"/>
                          </w:rPr>
                          <w:t xml:space="preserve">Articulates the best practice research and uses it during instruction.  (90/90/90 Research; </w:t>
                        </w:r>
                        <w:proofErr w:type="spellStart"/>
                        <w:r>
                          <w:rPr>
                            <w:sz w:val="24"/>
                            <w:szCs w:val="24"/>
                          </w:rPr>
                          <w:t>Marzano’s</w:t>
                        </w:r>
                        <w:proofErr w:type="spellEnd"/>
                        <w:r>
                          <w:rPr>
                            <w:sz w:val="24"/>
                            <w:szCs w:val="24"/>
                          </w:rPr>
                          <w:t xml:space="preserve"> nine strategies, Thoughtful Ed. Tools, PEBC continuum)</w:t>
                        </w:r>
                      </w:p>
                      <w:p w14:paraId="20D9E18C" w14:textId="77777777" w:rsidR="00E300BE" w:rsidRDefault="00E300BE" w:rsidP="001C7ED3">
                        <w:pPr>
                          <w:pStyle w:val="ListParagraph"/>
                          <w:numPr>
                            <w:ilvl w:val="0"/>
                            <w:numId w:val="36"/>
                          </w:numPr>
                          <w:rPr>
                            <w:sz w:val="24"/>
                            <w:szCs w:val="24"/>
                          </w:rPr>
                        </w:pPr>
                        <w:r>
                          <w:rPr>
                            <w:sz w:val="24"/>
                            <w:szCs w:val="24"/>
                          </w:rPr>
                          <w:t>When failure occurs, teacher works directly with the student to determine the reason and correct it.</w:t>
                        </w:r>
                      </w:p>
                      <w:p w14:paraId="61AE7CCB" w14:textId="0956D9E8" w:rsidR="00E300BE" w:rsidRDefault="00E300BE" w:rsidP="001C7ED3">
                        <w:pPr>
                          <w:pStyle w:val="ListParagraph"/>
                          <w:numPr>
                            <w:ilvl w:val="0"/>
                            <w:numId w:val="36"/>
                          </w:numPr>
                          <w:rPr>
                            <w:sz w:val="24"/>
                            <w:szCs w:val="24"/>
                          </w:rPr>
                        </w:pPr>
                        <w:r>
                          <w:rPr>
                            <w:sz w:val="24"/>
                            <w:szCs w:val="24"/>
                          </w:rPr>
                          <w:t>Frequently explains/reminds why a given content is important to students in the real world.  (Relevant)</w:t>
                        </w:r>
                      </w:p>
                      <w:p w14:paraId="6E45B1EB" w14:textId="009513A6" w:rsidR="00E300BE" w:rsidRPr="001C7ED3" w:rsidRDefault="00E300BE" w:rsidP="001C7ED3">
                        <w:pPr>
                          <w:pStyle w:val="ListParagraph"/>
                          <w:numPr>
                            <w:ilvl w:val="0"/>
                            <w:numId w:val="36"/>
                          </w:numPr>
                          <w:rPr>
                            <w:sz w:val="24"/>
                            <w:szCs w:val="24"/>
                          </w:rPr>
                        </w:pPr>
                        <w:r>
                          <w:rPr>
                            <w:sz w:val="24"/>
                            <w:szCs w:val="24"/>
                          </w:rPr>
                          <w:t>Design the pattern of activity in the classroom to keep students authentically engaged.  (See types of engagement)</w:t>
                        </w:r>
                      </w:p>
                      <w:p w14:paraId="02C783AE" w14:textId="77777777" w:rsidR="00E300BE" w:rsidRDefault="00E300BE" w:rsidP="001C7ED3">
                        <w:pPr>
                          <w:pStyle w:val="ListParagraph"/>
                          <w:numPr>
                            <w:ilvl w:val="0"/>
                            <w:numId w:val="36"/>
                          </w:numPr>
                          <w:rPr>
                            <w:sz w:val="24"/>
                            <w:szCs w:val="24"/>
                          </w:rPr>
                        </w:pPr>
                        <w:r>
                          <w:rPr>
                            <w:sz w:val="24"/>
                            <w:szCs w:val="24"/>
                          </w:rPr>
                          <w:t>Maintains a highly engaged classroom.</w:t>
                        </w:r>
                      </w:p>
                      <w:p w14:paraId="3B134EB4" w14:textId="77777777" w:rsidR="00E300BE" w:rsidRDefault="00E300BE" w:rsidP="001C7ED3">
                        <w:pPr>
                          <w:pStyle w:val="ListParagraph"/>
                          <w:numPr>
                            <w:ilvl w:val="0"/>
                            <w:numId w:val="36"/>
                          </w:numPr>
                          <w:rPr>
                            <w:sz w:val="24"/>
                            <w:szCs w:val="24"/>
                          </w:rPr>
                        </w:pPr>
                        <w:r>
                          <w:rPr>
                            <w:sz w:val="24"/>
                            <w:szCs w:val="24"/>
                          </w:rPr>
                          <w:t>Finds ways to give students hope that they can succeed.</w:t>
                        </w:r>
                      </w:p>
                      <w:p w14:paraId="1A5641D2"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233" o:spid="_x0000_s1232" type="#_x0000_t202" style="position:absolute;left:95885;top:66675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233" type="#_x0000_t202" style="position:absolute;left:95885;top:107759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234" type="#_x0000_t202" style="position:absolute;left:95885;top:148844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235" type="#_x0000_t202" style="position:absolute;left:95885;top:1694180;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236" type="#_x0000_t202" style="position:absolute;left:95885;top:189928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237" type="#_x0000_t202" style="position:absolute;left:95885;top:210502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238" type="#_x0000_t202" style="position:absolute;left:95885;top:2310130;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239" type="#_x0000_t202" style="position:absolute;left:95885;top:2926715;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240" type="#_x0000_t202" style="position:absolute;left:95885;top:354330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241" type="#_x0000_t202" style="position:absolute;left:95885;top:395414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242" type="#_x0000_t202" style="position:absolute;left:95885;top:4364990;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243" type="#_x0000_t202" style="position:absolute;left:95885;top:498157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244" type="#_x0000_t202" style="position:absolute;left:95885;top:5186680;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245" type="#_x0000_t202" style="position:absolute;left:95885;top:5519420;width:562610;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v:textbox>
                </v:shape>
                <w10:wrap type="through" anchorx="page" anchory="page"/>
              </v:group>
            </w:pict>
          </mc:Fallback>
        </mc:AlternateContent>
      </w:r>
      <w:r w:rsidR="00B67E18">
        <w:rPr>
          <w:noProof/>
        </w:rPr>
        <mc:AlternateContent>
          <mc:Choice Requires="wps">
            <w:drawing>
              <wp:anchor distT="0" distB="0" distL="114300" distR="114300" simplePos="0" relativeHeight="251799552" behindDoc="0" locked="0" layoutInCell="1" allowOverlap="1" wp14:anchorId="2B54FE08" wp14:editId="55083922">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26" name="Text Box 126"/>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008000">
                                <a:alpha val="42000"/>
                              </a:srgbClr>
                            </a:gs>
                            <a:gs pos="100000">
                              <a:srgbClr val="FFFFFF"/>
                            </a:gs>
                          </a:gsLst>
                          <a:lin ang="0" scaled="1"/>
                          <a:tileRect/>
                        </a:gradFill>
                        <a:ln>
                          <a:solidFill>
                            <a:srgbClr val="008000"/>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001B3727" w14:textId="77777777" w:rsidR="00E300BE" w:rsidRDefault="00E300BE" w:rsidP="00B67E18">
                            <w:pPr>
                              <w:pStyle w:val="ListParagraph"/>
                              <w:numPr>
                                <w:ilvl w:val="0"/>
                                <w:numId w:val="35"/>
                              </w:numPr>
                              <w:rPr>
                                <w:sz w:val="24"/>
                                <w:szCs w:val="24"/>
                              </w:rPr>
                            </w:pPr>
                            <w:r w:rsidRPr="005B39EE">
                              <w:rPr>
                                <w:sz w:val="24"/>
                                <w:szCs w:val="24"/>
                              </w:rPr>
                              <w:t xml:space="preserve">Views </w:t>
                            </w:r>
                            <w:r>
                              <w:rPr>
                                <w:sz w:val="24"/>
                                <w:szCs w:val="24"/>
                              </w:rPr>
                              <w:t xml:space="preserve">teachers as leaders and inventors.  Views </w:t>
                            </w:r>
                            <w:r w:rsidRPr="005B39EE">
                              <w:rPr>
                                <w:sz w:val="24"/>
                                <w:szCs w:val="24"/>
                              </w:rPr>
                              <w:t>students as customers</w:t>
                            </w:r>
                            <w:r>
                              <w:rPr>
                                <w:sz w:val="24"/>
                                <w:szCs w:val="24"/>
                              </w:rPr>
                              <w:t xml:space="preserve"> and seeks to improve the learning experiences in their classroom.  (See critical vocabulary)</w:t>
                            </w:r>
                          </w:p>
                          <w:p w14:paraId="2F1F751D" w14:textId="77777777" w:rsidR="00E300BE" w:rsidRDefault="00E300BE" w:rsidP="00B67E18">
                            <w:pPr>
                              <w:pStyle w:val="ListParagraph"/>
                              <w:numPr>
                                <w:ilvl w:val="0"/>
                                <w:numId w:val="35"/>
                              </w:numPr>
                              <w:rPr>
                                <w:sz w:val="24"/>
                                <w:szCs w:val="24"/>
                              </w:rPr>
                            </w:pPr>
                            <w:r>
                              <w:rPr>
                                <w:sz w:val="24"/>
                                <w:szCs w:val="24"/>
                              </w:rPr>
                              <w:t>Views students as customers and understands they must earn students’ attention and commitment to the learning tasks.</w:t>
                            </w:r>
                          </w:p>
                          <w:p w14:paraId="64DC97E0" w14:textId="77777777" w:rsidR="00E300BE" w:rsidRPr="00206C0E" w:rsidRDefault="00E300BE" w:rsidP="00B67E18">
                            <w:pPr>
                              <w:pStyle w:val="ListParagraph"/>
                              <w:numPr>
                                <w:ilvl w:val="0"/>
                                <w:numId w:val="35"/>
                              </w:numPr>
                              <w:rPr>
                                <w:sz w:val="24"/>
                                <w:szCs w:val="24"/>
                              </w:rPr>
                            </w:pPr>
                            <w:r>
                              <w:rPr>
                                <w:sz w:val="24"/>
                                <w:szCs w:val="24"/>
                              </w:rPr>
                              <w:t>Designs learning experiences upon which students will place value and thus be engaged. (</w:t>
                            </w:r>
                            <w:proofErr w:type="gramStart"/>
                            <w:r>
                              <w:rPr>
                                <w:sz w:val="24"/>
                                <w:szCs w:val="24"/>
                              </w:rPr>
                              <w:t>see</w:t>
                            </w:r>
                            <w:proofErr w:type="gramEnd"/>
                            <w:r>
                              <w:rPr>
                                <w:sz w:val="24"/>
                                <w:szCs w:val="24"/>
                              </w:rPr>
                              <w:t xml:space="preserve"> critical vocabulary)</w:t>
                            </w:r>
                          </w:p>
                          <w:p w14:paraId="7DBB5964" w14:textId="09FDA7DD" w:rsidR="00E300BE" w:rsidRDefault="00E300BE" w:rsidP="00B67E18">
                            <w:pPr>
                              <w:pStyle w:val="ListParagraph"/>
                              <w:numPr>
                                <w:ilvl w:val="0"/>
                                <w:numId w:val="35"/>
                              </w:numPr>
                              <w:rPr>
                                <w:sz w:val="24"/>
                                <w:szCs w:val="24"/>
                              </w:rPr>
                            </w:pPr>
                            <w:r>
                              <w:rPr>
                                <w:sz w:val="24"/>
                                <w:szCs w:val="24"/>
                              </w:rPr>
                              <w:t>Link activities to outcomes that students care about. (Relevant)</w:t>
                            </w:r>
                          </w:p>
                          <w:p w14:paraId="17615C8C" w14:textId="77777777" w:rsidR="00E300BE" w:rsidRDefault="00E300BE" w:rsidP="00B67E18">
                            <w:pPr>
                              <w:pStyle w:val="ListParagraph"/>
                              <w:numPr>
                                <w:ilvl w:val="0"/>
                                <w:numId w:val="35"/>
                              </w:numPr>
                              <w:rPr>
                                <w:sz w:val="24"/>
                                <w:szCs w:val="24"/>
                              </w:rPr>
                            </w:pPr>
                            <w:r>
                              <w:rPr>
                                <w:sz w:val="24"/>
                                <w:szCs w:val="24"/>
                              </w:rPr>
                              <w:t>Gain commitment from students by providing clear standards for work that students see as reasonable and significant.</w:t>
                            </w:r>
                          </w:p>
                          <w:p w14:paraId="0D282D38" w14:textId="77777777" w:rsidR="00E300BE" w:rsidRDefault="00E300BE" w:rsidP="00B67E18">
                            <w:pPr>
                              <w:pStyle w:val="ListParagraph"/>
                              <w:numPr>
                                <w:ilvl w:val="0"/>
                                <w:numId w:val="35"/>
                              </w:numPr>
                              <w:rPr>
                                <w:sz w:val="24"/>
                                <w:szCs w:val="24"/>
                              </w:rPr>
                            </w:pPr>
                            <w:r>
                              <w:rPr>
                                <w:sz w:val="24"/>
                                <w:szCs w:val="24"/>
                              </w:rPr>
                              <w:t>Provide feedback to the extent that students see that with effort they can be successful at meeting the learning target.</w:t>
                            </w:r>
                          </w:p>
                          <w:p w14:paraId="3B669984" w14:textId="6A1C4301" w:rsidR="00E300BE" w:rsidRDefault="00E300BE" w:rsidP="00B67E18">
                            <w:pPr>
                              <w:pStyle w:val="ListParagraph"/>
                              <w:numPr>
                                <w:ilvl w:val="0"/>
                                <w:numId w:val="35"/>
                              </w:numPr>
                              <w:rPr>
                                <w:sz w:val="24"/>
                                <w:szCs w:val="24"/>
                              </w:rPr>
                            </w:pPr>
                            <w:r>
                              <w:rPr>
                                <w:sz w:val="24"/>
                                <w:szCs w:val="24"/>
                              </w:rPr>
                              <w:t>Provide feedback that moves earning forward.</w:t>
                            </w:r>
                          </w:p>
                          <w:p w14:paraId="595B8653" w14:textId="77777777" w:rsidR="00E300BE" w:rsidRDefault="00E300BE" w:rsidP="00B67E18">
                            <w:pPr>
                              <w:pStyle w:val="ListParagraph"/>
                              <w:numPr>
                                <w:ilvl w:val="0"/>
                                <w:numId w:val="35"/>
                              </w:numPr>
                              <w:rPr>
                                <w:sz w:val="24"/>
                                <w:szCs w:val="24"/>
                              </w:rPr>
                            </w:pPr>
                            <w:r>
                              <w:rPr>
                                <w:sz w:val="24"/>
                                <w:szCs w:val="24"/>
                              </w:rPr>
                              <w:t>Provide protection to students from initial failure by letting them practice new skills without penalty.</w:t>
                            </w:r>
                          </w:p>
                          <w:p w14:paraId="273CF4D9" w14:textId="77777777" w:rsidR="00E300BE" w:rsidRDefault="00E300BE" w:rsidP="00B67E18">
                            <w:pPr>
                              <w:pStyle w:val="ListParagraph"/>
                              <w:numPr>
                                <w:ilvl w:val="0"/>
                                <w:numId w:val="35"/>
                              </w:numPr>
                              <w:rPr>
                                <w:sz w:val="24"/>
                                <w:szCs w:val="24"/>
                              </w:rPr>
                            </w:pPr>
                            <w:r>
                              <w:rPr>
                                <w:sz w:val="24"/>
                                <w:szCs w:val="24"/>
                              </w:rPr>
                              <w:t>Provide students protection from humiliation when they take a risk such as asking questions, making comments, testing a hypothesis, etc.</w:t>
                            </w:r>
                          </w:p>
                          <w:p w14:paraId="6889E260" w14:textId="77777777" w:rsidR="00E300BE" w:rsidRDefault="00E300BE" w:rsidP="00B67E18">
                            <w:pPr>
                              <w:pStyle w:val="ListParagraph"/>
                              <w:numPr>
                                <w:ilvl w:val="0"/>
                                <w:numId w:val="35"/>
                              </w:numPr>
                              <w:rPr>
                                <w:sz w:val="24"/>
                                <w:szCs w:val="24"/>
                              </w:rPr>
                            </w:pPr>
                            <w:r>
                              <w:rPr>
                                <w:sz w:val="24"/>
                                <w:szCs w:val="24"/>
                              </w:rPr>
                              <w:t>Provide opportunities for students to affiliate with each other during the learning process. (Cooperative Learning)</w:t>
                            </w:r>
                          </w:p>
                          <w:p w14:paraId="0CBE69E6" w14:textId="77777777" w:rsidR="00E300BE" w:rsidRPr="003E5825" w:rsidRDefault="00E300BE" w:rsidP="00B67E18">
                            <w:pPr>
                              <w:pStyle w:val="ListParagraph"/>
                              <w:numPr>
                                <w:ilvl w:val="0"/>
                                <w:numId w:val="35"/>
                              </w:numPr>
                              <w:rPr>
                                <w:sz w:val="24"/>
                                <w:szCs w:val="24"/>
                              </w:rPr>
                            </w:pPr>
                            <w:r>
                              <w:rPr>
                                <w:sz w:val="24"/>
                                <w:szCs w:val="24"/>
                              </w:rPr>
                              <w:t>Teach students what is and what is not, effective collaborative learning.</w:t>
                            </w:r>
                          </w:p>
                          <w:p w14:paraId="7FF15B0B" w14:textId="77777777" w:rsidR="00E300BE" w:rsidRDefault="00E300BE" w:rsidP="00B67E18">
                            <w:pPr>
                              <w:pStyle w:val="ListParagraph"/>
                              <w:numPr>
                                <w:ilvl w:val="0"/>
                                <w:numId w:val="35"/>
                              </w:numPr>
                              <w:rPr>
                                <w:sz w:val="24"/>
                                <w:szCs w:val="24"/>
                              </w:rPr>
                            </w:pPr>
                            <w:r>
                              <w:rPr>
                                <w:sz w:val="24"/>
                                <w:szCs w:val="24"/>
                              </w:rPr>
                              <w:t>Provide students with some degree of choice or personal control over their working arrangements. (Choice to work alone, with a partner, or small group)</w:t>
                            </w:r>
                          </w:p>
                          <w:p w14:paraId="7B2F2893"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246" type="#_x0000_t202" style="position:absolute;margin-left:36pt;margin-top:89.85pt;width:5in;height:486.1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" mv:complextextbox="1" fillcolor="green" strokecolor="green">
                <v:fill opacity="27525f" rotate="t" angle="-90" focus="100%" type="gradient"/>
                <v:shadow on="t" opacity="24903f" mv:blur="40000f" origin=",.5" offset="0,20000emu"/>
                <v:textbox>
                  <w:txbxContent>
                    <w:p w14:paraId="001B3727" w14:textId="77777777" w:rsidR="00E300BE" w:rsidRDefault="00E300BE" w:rsidP="00B67E18">
                      <w:pPr>
                        <w:pStyle w:val="ListParagraph"/>
                        <w:numPr>
                          <w:ilvl w:val="0"/>
                          <w:numId w:val="35"/>
                        </w:numPr>
                        <w:rPr>
                          <w:sz w:val="24"/>
                          <w:szCs w:val="24"/>
                        </w:rPr>
                      </w:pPr>
                      <w:r w:rsidRPr="005B39EE">
                        <w:rPr>
                          <w:sz w:val="24"/>
                          <w:szCs w:val="24"/>
                        </w:rPr>
                        <w:t xml:space="preserve">Views </w:t>
                      </w:r>
                      <w:r>
                        <w:rPr>
                          <w:sz w:val="24"/>
                          <w:szCs w:val="24"/>
                        </w:rPr>
                        <w:t xml:space="preserve">teachers as leaders and inventors.  Views </w:t>
                      </w:r>
                      <w:r w:rsidRPr="005B39EE">
                        <w:rPr>
                          <w:sz w:val="24"/>
                          <w:szCs w:val="24"/>
                        </w:rPr>
                        <w:t>students as customers</w:t>
                      </w:r>
                      <w:r>
                        <w:rPr>
                          <w:sz w:val="24"/>
                          <w:szCs w:val="24"/>
                        </w:rPr>
                        <w:t xml:space="preserve"> and seeks to improve the learning experiences in their classroom.  (See critical vocabulary)</w:t>
                      </w:r>
                    </w:p>
                    <w:p w14:paraId="2F1F751D" w14:textId="77777777" w:rsidR="00E300BE" w:rsidRDefault="00E300BE" w:rsidP="00B67E18">
                      <w:pPr>
                        <w:pStyle w:val="ListParagraph"/>
                        <w:numPr>
                          <w:ilvl w:val="0"/>
                          <w:numId w:val="35"/>
                        </w:numPr>
                        <w:rPr>
                          <w:sz w:val="24"/>
                          <w:szCs w:val="24"/>
                        </w:rPr>
                      </w:pPr>
                      <w:r>
                        <w:rPr>
                          <w:sz w:val="24"/>
                          <w:szCs w:val="24"/>
                        </w:rPr>
                        <w:t>Views students as customers and understands they must earn students’ attention and commitment to the learning tasks.</w:t>
                      </w:r>
                    </w:p>
                    <w:p w14:paraId="64DC97E0" w14:textId="77777777" w:rsidR="00E300BE" w:rsidRPr="00206C0E" w:rsidRDefault="00E300BE" w:rsidP="00B67E18">
                      <w:pPr>
                        <w:pStyle w:val="ListParagraph"/>
                        <w:numPr>
                          <w:ilvl w:val="0"/>
                          <w:numId w:val="35"/>
                        </w:numPr>
                        <w:rPr>
                          <w:sz w:val="24"/>
                          <w:szCs w:val="24"/>
                        </w:rPr>
                      </w:pPr>
                      <w:r>
                        <w:rPr>
                          <w:sz w:val="24"/>
                          <w:szCs w:val="24"/>
                        </w:rPr>
                        <w:t>Designs learning experiences upon which students will place value and thus be engaged. (</w:t>
                      </w:r>
                      <w:proofErr w:type="gramStart"/>
                      <w:r>
                        <w:rPr>
                          <w:sz w:val="24"/>
                          <w:szCs w:val="24"/>
                        </w:rPr>
                        <w:t>see</w:t>
                      </w:r>
                      <w:proofErr w:type="gramEnd"/>
                      <w:r>
                        <w:rPr>
                          <w:sz w:val="24"/>
                          <w:szCs w:val="24"/>
                        </w:rPr>
                        <w:t xml:space="preserve"> critical vocabulary)</w:t>
                      </w:r>
                    </w:p>
                    <w:p w14:paraId="7DBB5964" w14:textId="09FDA7DD" w:rsidR="00E300BE" w:rsidRDefault="00E300BE" w:rsidP="00B67E18">
                      <w:pPr>
                        <w:pStyle w:val="ListParagraph"/>
                        <w:numPr>
                          <w:ilvl w:val="0"/>
                          <w:numId w:val="35"/>
                        </w:numPr>
                        <w:rPr>
                          <w:sz w:val="24"/>
                          <w:szCs w:val="24"/>
                        </w:rPr>
                      </w:pPr>
                      <w:r>
                        <w:rPr>
                          <w:sz w:val="24"/>
                          <w:szCs w:val="24"/>
                        </w:rPr>
                        <w:t>Link activities to outcomes that students care about. (Relevant)</w:t>
                      </w:r>
                    </w:p>
                    <w:p w14:paraId="17615C8C" w14:textId="77777777" w:rsidR="00E300BE" w:rsidRDefault="00E300BE" w:rsidP="00B67E18">
                      <w:pPr>
                        <w:pStyle w:val="ListParagraph"/>
                        <w:numPr>
                          <w:ilvl w:val="0"/>
                          <w:numId w:val="35"/>
                        </w:numPr>
                        <w:rPr>
                          <w:sz w:val="24"/>
                          <w:szCs w:val="24"/>
                        </w:rPr>
                      </w:pPr>
                      <w:r>
                        <w:rPr>
                          <w:sz w:val="24"/>
                          <w:szCs w:val="24"/>
                        </w:rPr>
                        <w:t>Gain commitment from students by providing clear standards for work that students see as reasonable and significant.</w:t>
                      </w:r>
                    </w:p>
                    <w:p w14:paraId="0D282D38" w14:textId="77777777" w:rsidR="00E300BE" w:rsidRDefault="00E300BE" w:rsidP="00B67E18">
                      <w:pPr>
                        <w:pStyle w:val="ListParagraph"/>
                        <w:numPr>
                          <w:ilvl w:val="0"/>
                          <w:numId w:val="35"/>
                        </w:numPr>
                        <w:rPr>
                          <w:sz w:val="24"/>
                          <w:szCs w:val="24"/>
                        </w:rPr>
                      </w:pPr>
                      <w:r>
                        <w:rPr>
                          <w:sz w:val="24"/>
                          <w:szCs w:val="24"/>
                        </w:rPr>
                        <w:t>Provide feedback to the extent that students see that with effort they can be successful at meeting the learning target.</w:t>
                      </w:r>
                    </w:p>
                    <w:p w14:paraId="3B669984" w14:textId="6A1C4301" w:rsidR="00E300BE" w:rsidRDefault="00E300BE" w:rsidP="00B67E18">
                      <w:pPr>
                        <w:pStyle w:val="ListParagraph"/>
                        <w:numPr>
                          <w:ilvl w:val="0"/>
                          <w:numId w:val="35"/>
                        </w:numPr>
                        <w:rPr>
                          <w:sz w:val="24"/>
                          <w:szCs w:val="24"/>
                        </w:rPr>
                      </w:pPr>
                      <w:r>
                        <w:rPr>
                          <w:sz w:val="24"/>
                          <w:szCs w:val="24"/>
                        </w:rPr>
                        <w:t>Provide feedback that moves earning forward.</w:t>
                      </w:r>
                    </w:p>
                    <w:p w14:paraId="595B8653" w14:textId="77777777" w:rsidR="00E300BE" w:rsidRDefault="00E300BE" w:rsidP="00B67E18">
                      <w:pPr>
                        <w:pStyle w:val="ListParagraph"/>
                        <w:numPr>
                          <w:ilvl w:val="0"/>
                          <w:numId w:val="35"/>
                        </w:numPr>
                        <w:rPr>
                          <w:sz w:val="24"/>
                          <w:szCs w:val="24"/>
                        </w:rPr>
                      </w:pPr>
                      <w:r>
                        <w:rPr>
                          <w:sz w:val="24"/>
                          <w:szCs w:val="24"/>
                        </w:rPr>
                        <w:t>Provide protection to students from initial failure by letting them practice new skills without penalty.</w:t>
                      </w:r>
                    </w:p>
                    <w:p w14:paraId="273CF4D9" w14:textId="77777777" w:rsidR="00E300BE" w:rsidRDefault="00E300BE" w:rsidP="00B67E18">
                      <w:pPr>
                        <w:pStyle w:val="ListParagraph"/>
                        <w:numPr>
                          <w:ilvl w:val="0"/>
                          <w:numId w:val="35"/>
                        </w:numPr>
                        <w:rPr>
                          <w:sz w:val="24"/>
                          <w:szCs w:val="24"/>
                        </w:rPr>
                      </w:pPr>
                      <w:r>
                        <w:rPr>
                          <w:sz w:val="24"/>
                          <w:szCs w:val="24"/>
                        </w:rPr>
                        <w:t>Provide students protection from humiliation when they take a risk such as asking questions, making comments, testing a hypothesis, etc.</w:t>
                      </w:r>
                    </w:p>
                    <w:p w14:paraId="6889E260" w14:textId="77777777" w:rsidR="00E300BE" w:rsidRDefault="00E300BE" w:rsidP="00B67E18">
                      <w:pPr>
                        <w:pStyle w:val="ListParagraph"/>
                        <w:numPr>
                          <w:ilvl w:val="0"/>
                          <w:numId w:val="35"/>
                        </w:numPr>
                        <w:rPr>
                          <w:sz w:val="24"/>
                          <w:szCs w:val="24"/>
                        </w:rPr>
                      </w:pPr>
                      <w:r>
                        <w:rPr>
                          <w:sz w:val="24"/>
                          <w:szCs w:val="24"/>
                        </w:rPr>
                        <w:t>Provide opportunities for students to affiliate with each other during the learning process. (Cooperative Learning)</w:t>
                      </w:r>
                    </w:p>
                    <w:p w14:paraId="0CBE69E6" w14:textId="77777777" w:rsidR="00E300BE" w:rsidRPr="003E5825" w:rsidRDefault="00E300BE" w:rsidP="00B67E18">
                      <w:pPr>
                        <w:pStyle w:val="ListParagraph"/>
                        <w:numPr>
                          <w:ilvl w:val="0"/>
                          <w:numId w:val="35"/>
                        </w:numPr>
                        <w:rPr>
                          <w:sz w:val="24"/>
                          <w:szCs w:val="24"/>
                        </w:rPr>
                      </w:pPr>
                      <w:r>
                        <w:rPr>
                          <w:sz w:val="24"/>
                          <w:szCs w:val="24"/>
                        </w:rPr>
                        <w:t>Teach students what is and what is not, effective collaborative learning.</w:t>
                      </w:r>
                    </w:p>
                    <w:p w14:paraId="7FF15B0B" w14:textId="77777777" w:rsidR="00E300BE" w:rsidRDefault="00E300BE" w:rsidP="00B67E18">
                      <w:pPr>
                        <w:pStyle w:val="ListParagraph"/>
                        <w:numPr>
                          <w:ilvl w:val="0"/>
                          <w:numId w:val="35"/>
                        </w:numPr>
                        <w:rPr>
                          <w:sz w:val="24"/>
                          <w:szCs w:val="24"/>
                        </w:rPr>
                      </w:pPr>
                      <w:r>
                        <w:rPr>
                          <w:sz w:val="24"/>
                          <w:szCs w:val="24"/>
                        </w:rPr>
                        <w:t>Provide students with some degree of choice or personal control over their working arrangements. (Choice to work alone, with a partner, or small group)</w:t>
                      </w:r>
                    </w:p>
                    <w:p w14:paraId="7B2F2893" w14:textId="77777777" w:rsidR="00E300BE" w:rsidRPr="00D870DD" w:rsidRDefault="00E300BE" w:rsidP="000968AA">
                      <w:pPr>
                        <w:pStyle w:val="ListParagraph"/>
                        <w:rPr>
                          <w:b/>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B67E18">
        <w:t xml:space="preserve">   </w:t>
      </w:r>
      <w:r w:rsidR="00B67E18">
        <w:br w:type="page"/>
      </w:r>
      <w:r w:rsidR="00E300BE">
        <w:rPr>
          <w:noProof/>
        </w:rPr>
        <w:lastRenderedPageBreak/>
        <mc:AlternateContent>
          <mc:Choice Requires="wps">
            <w:drawing>
              <wp:anchor distT="0" distB="0" distL="114300" distR="114300" simplePos="0" relativeHeight="251806720" behindDoc="0" locked="0" layoutInCell="1" allowOverlap="1" wp14:anchorId="08B8169E" wp14:editId="3784BBDF">
                <wp:simplePos x="0" y="0"/>
                <wp:positionH relativeFrom="page">
                  <wp:posOffset>1178560</wp:posOffset>
                </wp:positionH>
                <wp:positionV relativeFrom="page">
                  <wp:posOffset>6498590</wp:posOffset>
                </wp:positionV>
                <wp:extent cx="3132455" cy="763905"/>
                <wp:effectExtent l="0" t="0" r="0" b="0"/>
                <wp:wrapThrough wrapText="bothSides">
                  <wp:wrapPolygon edited="0">
                    <wp:start x="175" y="0"/>
                    <wp:lineTo x="175" y="20828"/>
                    <wp:lineTo x="21193" y="20828"/>
                    <wp:lineTo x="21193" y="0"/>
                    <wp:lineTo x="175" y="0"/>
                  </wp:wrapPolygon>
                </wp:wrapThrough>
                <wp:docPr id="128" name="Text Box 128"/>
                <wp:cNvGraphicFramePr/>
                <a:graphic xmlns:a="http://schemas.openxmlformats.org/drawingml/2006/main">
                  <a:graphicData uri="http://schemas.microsoft.com/office/word/2010/wordprocessingShape">
                    <wps:wsp>
                      <wps:cNvSpPr txBox="1"/>
                      <wps:spPr>
                        <a:xfrm>
                          <a:off x="0" y="0"/>
                          <a:ext cx="3132455" cy="763905"/>
                        </a:xfrm>
                        <a:prstGeom prst="rect">
                          <a:avLst/>
                        </a:prstGeom>
                        <a:noFill/>
                        <a:ln>
                          <a:noFill/>
                        </a:ln>
                        <a:effectLst/>
                        <a:extLst>
                          <a:ext uri="{C572A759-6A51-4108-AA02-DFA0A04FC94B}">
                            <ma14:wrappingTextBoxFlag xmlns:ma14="http://schemas.microsoft.com/office/mac/drawingml/2011/main" val="1"/>
                          </a:ext>
                        </a:extLst>
                      </wps:spPr>
                      <wps:txbx>
                        <w:txbxContent>
                          <w:p w14:paraId="6274752B" w14:textId="38BF72F2"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8" o:spid="_x0000_s1247" type="#_x0000_t202" style="position:absolute;margin-left:92.8pt;margin-top:511.7pt;width:246.65pt;height:60.15pt;z-index:2518067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" mv:complextextbox="1" filled="f" stroked="f">
                <v:textbox>
                  <w:txbxContent>
                    <w:p w14:paraId="6274752B" w14:textId="38BF72F2" w:rsidR="00E300BE" w:rsidRPr="00AE2FEB" w:rsidRDefault="00E300BE" w:rsidP="00CC0BE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v:textbox>
                <w10:wrap type="through" anchorx="page" anchory="page"/>
              </v:shape>
            </w:pict>
          </mc:Fallback>
        </mc:AlternateContent>
      </w:r>
      <w:r w:rsidR="00E300BE">
        <w:rPr>
          <w:noProof/>
        </w:rPr>
        <mc:AlternateContent>
          <mc:Choice Requires="wps">
            <w:drawing>
              <wp:anchor distT="0" distB="0" distL="114300" distR="114300" simplePos="0" relativeHeight="251813888" behindDoc="0" locked="0" layoutInCell="1" allowOverlap="1" wp14:anchorId="727251E7" wp14:editId="7A2830C7">
                <wp:simplePos x="0" y="0"/>
                <wp:positionH relativeFrom="page">
                  <wp:posOffset>5864860</wp:posOffset>
                </wp:positionH>
                <wp:positionV relativeFrom="page">
                  <wp:posOffset>6484620</wp:posOffset>
                </wp:positionV>
                <wp:extent cx="3069590" cy="763905"/>
                <wp:effectExtent l="0" t="0" r="0" b="0"/>
                <wp:wrapThrough wrapText="bothSides">
                  <wp:wrapPolygon edited="0">
                    <wp:start x="179" y="0"/>
                    <wp:lineTo x="179" y="20828"/>
                    <wp:lineTo x="21269" y="20828"/>
                    <wp:lineTo x="21269" y="0"/>
                    <wp:lineTo x="179" y="0"/>
                  </wp:wrapPolygon>
                </wp:wrapThrough>
                <wp:docPr id="136" name="Text Box 136"/>
                <wp:cNvGraphicFramePr/>
                <a:graphic xmlns:a="http://schemas.openxmlformats.org/drawingml/2006/main">
                  <a:graphicData uri="http://schemas.microsoft.com/office/word/2010/wordprocessingShape">
                    <wps:wsp>
                      <wps:cNvSpPr txBox="1"/>
                      <wps:spPr>
                        <a:xfrm>
                          <a:off x="0" y="0"/>
                          <a:ext cx="3069590" cy="763905"/>
                        </a:xfrm>
                        <a:prstGeom prst="rect">
                          <a:avLst/>
                        </a:prstGeom>
                        <a:noFill/>
                        <a:ln>
                          <a:noFill/>
                        </a:ln>
                        <a:effectLst/>
                        <a:extLst>
                          <a:ext uri="{C572A759-6A51-4108-AA02-DFA0A04FC94B}">
                            <ma14:wrappingTextBoxFlag xmlns:ma14="http://schemas.microsoft.com/office/mac/drawingml/2011/main" val="1"/>
                          </a:ext>
                        </a:extLst>
                      </wps:spPr>
                      <wps:txbx>
                        <w:txbxContent>
                          <w:p w14:paraId="01142AF8" w14:textId="444AF890" w:rsidR="00E300BE" w:rsidRPr="00AE2FEB" w:rsidRDefault="00E300BE" w:rsidP="00E300B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Student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248" type="#_x0000_t202" style="position:absolute;margin-left:461.8pt;margin-top:510.6pt;width:241.7pt;height:60.15pt;z-index:25181388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" mv:complextextbox="1" filled="f" stroked="f">
                <v:textbox>
                  <w:txbxContent>
                    <w:p w14:paraId="01142AF8" w14:textId="444AF890" w:rsidR="00E300BE" w:rsidRPr="00AE2FEB" w:rsidRDefault="00E300BE" w:rsidP="00E300BE">
                      <w:pP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Student Moves</w:t>
                      </w:r>
                    </w:p>
                  </w:txbxContent>
                </v:textbox>
                <w10:wrap type="through" anchorx="page" anchory="page"/>
              </v:shape>
            </w:pict>
          </mc:Fallback>
        </mc:AlternateContent>
      </w:r>
      <w:r w:rsidR="00B67E18">
        <w:rPr>
          <w:noProof/>
        </w:rPr>
        <mc:AlternateContent>
          <mc:Choice Requires="wps">
            <w:drawing>
              <wp:anchor distT="0" distB="0" distL="114300" distR="114300" simplePos="0" relativeHeight="251803648" behindDoc="0" locked="0" layoutInCell="1" allowOverlap="1" wp14:anchorId="5754BB2F" wp14:editId="72E4292B">
                <wp:simplePos x="0" y="0"/>
                <wp:positionH relativeFrom="page">
                  <wp:posOffset>1245870</wp:posOffset>
                </wp:positionH>
                <wp:positionV relativeFrom="page">
                  <wp:posOffset>215900</wp:posOffset>
                </wp:positionV>
                <wp:extent cx="7893685" cy="725805"/>
                <wp:effectExtent l="0" t="0" r="5715" b="10795"/>
                <wp:wrapThrough wrapText="bothSides">
                  <wp:wrapPolygon edited="0">
                    <wp:start x="0" y="0"/>
                    <wp:lineTo x="0" y="21165"/>
                    <wp:lineTo x="21546" y="21165"/>
                    <wp:lineTo x="21546" y="0"/>
                    <wp:lineTo x="0" y="0"/>
                  </wp:wrapPolygon>
                </wp:wrapThrough>
                <wp:docPr id="127" name="Text Box 127"/>
                <wp:cNvGraphicFramePr/>
                <a:graphic xmlns:a="http://schemas.openxmlformats.org/drawingml/2006/main">
                  <a:graphicData uri="http://schemas.microsoft.com/office/word/2010/wordprocessingShape">
                    <wps:wsp>
                      <wps:cNvSpPr txBox="1"/>
                      <wps:spPr>
                        <a:xfrm>
                          <a:off x="0" y="0"/>
                          <a:ext cx="7893685" cy="725805"/>
                        </a:xfrm>
                        <a:prstGeom prst="rect">
                          <a:avLst/>
                        </a:prstGeom>
                        <a:solidFill>
                          <a:srgbClr val="008000"/>
                        </a:solidFill>
                        <a:ln>
                          <a:noFill/>
                        </a:ln>
                        <a:effectLst/>
                        <a:extLst>
                          <a:ext uri="{C572A759-6A51-4108-AA02-DFA0A04FC94B}">
                            <ma14:wrappingTextBoxFlag xmlns:ma14="http://schemas.microsoft.com/office/mac/drawingml/2011/main" val="1"/>
                          </a:ext>
                        </a:extLst>
                      </wps:spPr>
                      <wps:txbx>
                        <w:txbxContent>
                          <w:p w14:paraId="677364C9"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Students as Customers of Instruction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127" o:spid="_x0000_s1249" type="#_x0000_t202" style="position:absolute;margin-left:98.1pt;margin-top:17pt;width:621.55pt;height:57.15pt;z-index:25180364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" mv:complextextbox="1" fillcolor="green" stroked="f">
                <v:textbox>
                  <w:txbxContent>
                    <w:p w14:paraId="677364C9" w14:textId="77777777" w:rsidR="00E300BE" w:rsidRPr="00F738F1" w:rsidRDefault="00E300BE" w:rsidP="00D870DD">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Students as Customers of Instruction</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805696" behindDoc="0" locked="0" layoutInCell="1" allowOverlap="1" wp14:anchorId="6C314217" wp14:editId="3D7DFF90">
                <wp:simplePos x="0" y="0"/>
                <wp:positionH relativeFrom="page">
                  <wp:posOffset>5193030</wp:posOffset>
                </wp:positionH>
                <wp:positionV relativeFrom="page">
                  <wp:posOffset>1154430</wp:posOffset>
                </wp:positionV>
                <wp:extent cx="4407535" cy="6160770"/>
                <wp:effectExtent l="50800" t="25400" r="88265" b="113030"/>
                <wp:wrapThrough wrapText="bothSides">
                  <wp:wrapPolygon edited="0">
                    <wp:start x="-124" y="-89"/>
                    <wp:lineTo x="-249" y="-89"/>
                    <wp:lineTo x="-249" y="21907"/>
                    <wp:lineTo x="21908" y="21907"/>
                    <wp:lineTo x="21908" y="1336"/>
                    <wp:lineTo x="21784" y="0"/>
                    <wp:lineTo x="21784" y="-89"/>
                    <wp:lineTo x="-124" y="-89"/>
                  </wp:wrapPolygon>
                </wp:wrapThrough>
                <wp:docPr id="264" name="Group 264"/>
                <wp:cNvGraphicFramePr/>
                <a:graphic xmlns:a="http://schemas.openxmlformats.org/drawingml/2006/main">
                  <a:graphicData uri="http://schemas.microsoft.com/office/word/2010/wordprocessingGroup">
                    <wpg:wgp>
                      <wpg:cNvGrpSpPr/>
                      <wpg:grpSpPr>
                        <a:xfrm>
                          <a:off x="0" y="0"/>
                          <a:ext cx="4407535" cy="6160770"/>
                          <a:chOff x="0" y="0"/>
                          <a:chExt cx="4407535" cy="6160770"/>
                        </a:xfrm>
                        <a:extLst>
                          <a:ext uri="{0CCBE362-F206-4b92-989A-16890622DB6E}">
                            <ma14:wrappingTextBoxFlag xmlns:ma14="http://schemas.microsoft.com/office/mac/drawingml/2011/main" val="1"/>
                          </a:ext>
                        </a:extLst>
                      </wpg:grpSpPr>
                      <wps:wsp>
                        <wps:cNvPr id="129" name="Text Box 129"/>
                        <wps:cNvSpPr txBox="1"/>
                        <wps:spPr>
                          <a:xfrm>
                            <a:off x="0" y="0"/>
                            <a:ext cx="4407535" cy="6160770"/>
                          </a:xfrm>
                          <a:prstGeom prst="rect">
                            <a:avLst/>
                          </a:prstGeom>
                          <a:gradFill flip="none" rotWithShape="1">
                            <a:gsLst>
                              <a:gs pos="0">
                                <a:srgbClr val="008000">
                                  <a:alpha val="42000"/>
                                </a:srgbClr>
                              </a:gs>
                              <a:gs pos="100000">
                                <a:srgbClr val="FFFFFF"/>
                              </a:gs>
                            </a:gsLst>
                            <a:lin ang="0" scaled="1"/>
                            <a:tileRect/>
                          </a:gradFill>
                          <a:ln>
                            <a:solidFill>
                              <a:srgbClr val="008000"/>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95885" y="50165"/>
                            <a:ext cx="4215765" cy="207010"/>
                          </a:xfrm>
                          <a:prstGeom prst="rect">
                            <a:avLst/>
                          </a:prstGeom>
                          <a:noFill/>
                          <a:ln>
                            <a:noFill/>
                          </a:ln>
                          <a:effectLst/>
                          <a:extLst>
                            <a:ext uri="{C572A759-6A51-4108-AA02-DFA0A04FC94B}">
                              <ma14:wrappingTextBoxFlag xmlns:ma14="http://schemas.microsoft.com/office/mac/drawingml/2011/main"/>
                            </a:ext>
                          </a:extLst>
                        </wps:spPr>
                        <wps:txbx id="81">
                          <w:txbxContent>
                            <w:p w14:paraId="331AAEAF" w14:textId="77777777" w:rsidR="00E300BE" w:rsidRDefault="00E300BE" w:rsidP="004D1484">
                              <w:pPr>
                                <w:pStyle w:val="ListParagraph"/>
                                <w:numPr>
                                  <w:ilvl w:val="0"/>
                                  <w:numId w:val="40"/>
                                </w:numPr>
                                <w:rPr>
                                  <w:sz w:val="24"/>
                                  <w:szCs w:val="24"/>
                                </w:rPr>
                              </w:pPr>
                              <w:r>
                                <w:rPr>
                                  <w:sz w:val="24"/>
                                  <w:szCs w:val="24"/>
                                </w:rPr>
                                <w:t>Can be heard having intense discussion over a topic.</w:t>
                              </w:r>
                            </w:p>
                            <w:p w14:paraId="21AC461E" w14:textId="77777777" w:rsidR="00E300BE" w:rsidRDefault="00E300BE" w:rsidP="004D1484">
                              <w:pPr>
                                <w:pStyle w:val="ListParagraph"/>
                                <w:numPr>
                                  <w:ilvl w:val="0"/>
                                  <w:numId w:val="40"/>
                                </w:numPr>
                                <w:rPr>
                                  <w:sz w:val="24"/>
                                  <w:szCs w:val="24"/>
                                </w:rPr>
                              </w:pPr>
                              <w:r>
                                <w:rPr>
                                  <w:sz w:val="24"/>
                                  <w:szCs w:val="24"/>
                                </w:rPr>
                                <w:t>Can be heard posing new questions about a topic.</w:t>
                              </w:r>
                            </w:p>
                            <w:p w14:paraId="690ABEDE" w14:textId="77777777" w:rsidR="00E300BE" w:rsidRDefault="00E300BE" w:rsidP="004D1484">
                              <w:pPr>
                                <w:pStyle w:val="ListParagraph"/>
                                <w:numPr>
                                  <w:ilvl w:val="0"/>
                                  <w:numId w:val="40"/>
                                </w:numPr>
                                <w:rPr>
                                  <w:sz w:val="24"/>
                                  <w:szCs w:val="24"/>
                                </w:rPr>
                              </w:pPr>
                              <w:r>
                                <w:rPr>
                                  <w:sz w:val="24"/>
                                  <w:szCs w:val="24"/>
                                </w:rPr>
                                <w:t>Can be seen persevering with difficult content/problems.</w:t>
                              </w:r>
                            </w:p>
                            <w:p w14:paraId="5C493FE9" w14:textId="77777777" w:rsidR="00E300BE" w:rsidRDefault="00E300BE" w:rsidP="004D1484">
                              <w:pPr>
                                <w:pStyle w:val="ListParagraph"/>
                                <w:numPr>
                                  <w:ilvl w:val="0"/>
                                  <w:numId w:val="40"/>
                                </w:numPr>
                                <w:rPr>
                                  <w:sz w:val="24"/>
                                  <w:szCs w:val="24"/>
                                </w:rPr>
                              </w:pPr>
                              <w:r>
                                <w:rPr>
                                  <w:sz w:val="24"/>
                                  <w:szCs w:val="24"/>
                                </w:rPr>
                                <w:t>Can identify the learning targets being learned today.</w:t>
                              </w:r>
                            </w:p>
                            <w:p w14:paraId="0125B1C1" w14:textId="77777777" w:rsidR="00E300BE" w:rsidRDefault="00E300BE" w:rsidP="004D1484">
                              <w:pPr>
                                <w:pStyle w:val="ListParagraph"/>
                                <w:numPr>
                                  <w:ilvl w:val="0"/>
                                  <w:numId w:val="40"/>
                                </w:numPr>
                                <w:rPr>
                                  <w:sz w:val="24"/>
                                  <w:szCs w:val="24"/>
                                </w:rPr>
                              </w:pPr>
                              <w:r>
                                <w:rPr>
                                  <w:sz w:val="24"/>
                                  <w:szCs w:val="24"/>
                                </w:rPr>
                                <w:t>Can identify personal learning goals when asked.</w:t>
                              </w:r>
                            </w:p>
                            <w:p w14:paraId="1E20E001" w14:textId="77777777" w:rsidR="00E300BE" w:rsidRDefault="00E300BE" w:rsidP="004D1484">
                              <w:pPr>
                                <w:pStyle w:val="ListParagraph"/>
                                <w:numPr>
                                  <w:ilvl w:val="0"/>
                                  <w:numId w:val="40"/>
                                </w:numPr>
                                <w:rPr>
                                  <w:sz w:val="24"/>
                                  <w:szCs w:val="24"/>
                                </w:rPr>
                              </w:pPr>
                              <w:r>
                                <w:rPr>
                                  <w:sz w:val="24"/>
                                  <w:szCs w:val="24"/>
                                </w:rPr>
                                <w:t>Can describe his or her progress toward mastery of learning targets.</w:t>
                              </w:r>
                            </w:p>
                            <w:p w14:paraId="6E3E4441" w14:textId="77777777" w:rsidR="00E300BE" w:rsidRDefault="00E300BE" w:rsidP="004D1484">
                              <w:pPr>
                                <w:pStyle w:val="ListParagraph"/>
                                <w:numPr>
                                  <w:ilvl w:val="0"/>
                                  <w:numId w:val="40"/>
                                </w:numPr>
                                <w:rPr>
                                  <w:sz w:val="24"/>
                                  <w:szCs w:val="24"/>
                                </w:rPr>
                              </w:pPr>
                              <w:r>
                                <w:rPr>
                                  <w:sz w:val="24"/>
                                  <w:szCs w:val="24"/>
                                </w:rPr>
                                <w:t>Can be viewed participating in discussions, asking questions, etc. as everyday behavior in both small and whole group situations.</w:t>
                              </w:r>
                            </w:p>
                            <w:p w14:paraId="65CD584D" w14:textId="77777777" w:rsidR="00E300BE" w:rsidRDefault="00E300BE" w:rsidP="004D1484">
                              <w:pPr>
                                <w:pStyle w:val="ListParagraph"/>
                                <w:numPr>
                                  <w:ilvl w:val="0"/>
                                  <w:numId w:val="40"/>
                                </w:numPr>
                                <w:rPr>
                                  <w:sz w:val="24"/>
                                  <w:szCs w:val="24"/>
                                </w:rPr>
                              </w:pPr>
                              <w:r>
                                <w:rPr>
                                  <w:sz w:val="24"/>
                                  <w:szCs w:val="24"/>
                                </w:rPr>
                                <w:t>When learning targets are not mastered, student puts in time to prepare and then re-take tests.</w:t>
                              </w:r>
                            </w:p>
                            <w:p w14:paraId="71C7AE79" w14:textId="384704E2" w:rsidR="00E300BE" w:rsidRPr="00D657C2" w:rsidRDefault="00E300BE" w:rsidP="004D1484">
                              <w:pPr>
                                <w:pStyle w:val="ListParagraph"/>
                                <w:numPr>
                                  <w:ilvl w:val="0"/>
                                  <w:numId w:val="40"/>
                                </w:numPr>
                                <w:rPr>
                                  <w:sz w:val="24"/>
                                  <w:szCs w:val="24"/>
                                </w:rPr>
                              </w:pPr>
                              <w:r>
                                <w:rPr>
                                  <w:sz w:val="24"/>
                                  <w:szCs w:val="24"/>
                                </w:rPr>
                                <w:t>Can identify their individual learning style and the positive and negative effects it has on their learning.</w:t>
                              </w:r>
                            </w:p>
                            <w:p w14:paraId="147D547E" w14:textId="77777777" w:rsidR="00E300BE" w:rsidRDefault="00E300BE" w:rsidP="004D1484">
                              <w:pPr>
                                <w:pStyle w:val="ListParagraph"/>
                                <w:numPr>
                                  <w:ilvl w:val="0"/>
                                  <w:numId w:val="40"/>
                                </w:numPr>
                                <w:rPr>
                                  <w:sz w:val="24"/>
                                  <w:szCs w:val="24"/>
                                </w:rPr>
                              </w:pPr>
                              <w:r>
                                <w:rPr>
                                  <w:sz w:val="24"/>
                                  <w:szCs w:val="24"/>
                                </w:rPr>
                                <w:t>Celebrates success with peers.</w:t>
                              </w:r>
                            </w:p>
                            <w:p w14:paraId="271F150E" w14:textId="77777777" w:rsidR="00E300BE" w:rsidRDefault="00E300BE" w:rsidP="004D1484">
                              <w:pPr>
                                <w:pStyle w:val="ListParagraph"/>
                                <w:numPr>
                                  <w:ilvl w:val="0"/>
                                  <w:numId w:val="40"/>
                                </w:numPr>
                                <w:rPr>
                                  <w:sz w:val="24"/>
                                  <w:szCs w:val="24"/>
                                </w:rPr>
                              </w:pPr>
                              <w:r>
                                <w:rPr>
                                  <w:sz w:val="24"/>
                                  <w:szCs w:val="24"/>
                                </w:rPr>
                                <w:t>Can articulate that the summative grades they receive are a result of the effort they put forth during learning experiences.</w:t>
                              </w:r>
                            </w:p>
                            <w:p w14:paraId="6E778529" w14:textId="77777777" w:rsidR="00E300BE" w:rsidRDefault="00E300BE" w:rsidP="004D1484">
                              <w:pPr>
                                <w:pStyle w:val="ListParagraph"/>
                                <w:numPr>
                                  <w:ilvl w:val="0"/>
                                  <w:numId w:val="40"/>
                                </w:numPr>
                                <w:rPr>
                                  <w:sz w:val="24"/>
                                  <w:szCs w:val="24"/>
                                </w:rPr>
                              </w:pPr>
                              <w:r>
                                <w:rPr>
                                  <w:sz w:val="24"/>
                                  <w:szCs w:val="24"/>
                                </w:rPr>
                                <w:t>Students have frequent opportunities to display their work and or highlight their thinking to peers and others.</w:t>
                              </w:r>
                            </w:p>
                            <w:p w14:paraId="29F48A73" w14:textId="10E53487" w:rsidR="00E300BE" w:rsidRDefault="00E300BE" w:rsidP="004D1484">
                              <w:pPr>
                                <w:pStyle w:val="ListParagraph"/>
                                <w:numPr>
                                  <w:ilvl w:val="0"/>
                                  <w:numId w:val="40"/>
                                </w:numPr>
                                <w:rPr>
                                  <w:sz w:val="24"/>
                                  <w:szCs w:val="24"/>
                                </w:rPr>
                              </w:pPr>
                              <w:r>
                                <w:rPr>
                                  <w:sz w:val="24"/>
                                  <w:szCs w:val="24"/>
                                </w:rPr>
                                <w:t>Students can articulate the importance of concepts/skills they are learning.</w:t>
                              </w:r>
                            </w:p>
                            <w:p w14:paraId="28B0B693" w14:textId="77777777" w:rsidR="00D657C2" w:rsidRPr="00E27D31" w:rsidRDefault="00D657C2" w:rsidP="004D1484">
                              <w:pPr>
                                <w:pStyle w:val="ListParagraph"/>
                                <w:numPr>
                                  <w:ilvl w:val="0"/>
                                  <w:numId w:val="40"/>
                                </w:numPr>
                                <w:rPr>
                                  <w:b/>
                                  <w:sz w:val="24"/>
                                  <w:szCs w:val="24"/>
                                </w:rPr>
                              </w:pPr>
                              <w:r>
                                <w:rPr>
                                  <w:sz w:val="24"/>
                                  <w:szCs w:val="24"/>
                                </w:rPr>
                                <w:t>Is authentically engaged for most of a class period.</w:t>
                              </w:r>
                            </w:p>
                            <w:p w14:paraId="441CD2F8" w14:textId="1E58DC1A" w:rsidR="00E300BE" w:rsidRPr="00E300BE" w:rsidRDefault="00D657C2" w:rsidP="004D1484">
                              <w:pPr>
                                <w:pStyle w:val="ListParagraph"/>
                                <w:numPr>
                                  <w:ilvl w:val="0"/>
                                  <w:numId w:val="40"/>
                                </w:numPr>
                                <w:rPr>
                                  <w:sz w:val="24"/>
                                  <w:szCs w:val="24"/>
                                </w:rPr>
                              </w:pPr>
                              <w:r>
                                <w:rPr>
                                  <w:sz w:val="24"/>
                                  <w:szCs w:val="24"/>
                                </w:rPr>
                                <w:t>Exhibits a sense of hope, optimism that they can succeed</w:t>
                              </w:r>
                            </w:p>
                            <w:p w14:paraId="631065A6"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5885" y="255905"/>
                            <a:ext cx="4215765" cy="206375"/>
                          </a:xfrm>
                          <a:prstGeom prst="rect">
                            <a:avLst/>
                          </a:prstGeom>
                          <a:noFill/>
                          <a:ln>
                            <a:noFill/>
                          </a:ln>
                          <a:effectLst/>
                          <a:extLst>
                            <a:ext uri="{C572A759-6A51-4108-AA02-DFA0A04FC94B}">
                              <ma14:wrappingTextBoxFlag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5885" y="461010"/>
                            <a:ext cx="4215765" cy="207010"/>
                          </a:xfrm>
                          <a:prstGeom prst="rect">
                            <a:avLst/>
                          </a:prstGeom>
                          <a:noFill/>
                          <a:ln>
                            <a:noFill/>
                          </a:ln>
                          <a:effectLst/>
                          <a:extLst>
                            <a:ext uri="{C572A759-6A51-4108-AA02-DFA0A04FC94B}">
                              <ma14:wrappingTextBoxFlag xmlns:ma14="http://schemas.microsoft.com/office/mac/drawingml/2011/main"/>
                            </a:ext>
                          </a:extLst>
                        </wps:spPr>
                        <wps:linkedTxbx id="8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5885" y="666750"/>
                            <a:ext cx="4215765" cy="206375"/>
                          </a:xfrm>
                          <a:prstGeom prst="rect">
                            <a:avLst/>
                          </a:prstGeom>
                          <a:noFill/>
                          <a:ln>
                            <a:noFill/>
                          </a:ln>
                          <a:effectLst/>
                          <a:extLst>
                            <a:ext uri="{C572A759-6A51-4108-AA02-DFA0A04FC94B}">
                              <ma14:wrappingTextBoxFlag xmlns:ma14="http://schemas.microsoft.com/office/mac/drawingml/2011/main"/>
                            </a:ext>
                          </a:extLst>
                        </wps:spPr>
                        <wps:linkedTxbx id="8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5885" y="871855"/>
                            <a:ext cx="4215765" cy="207010"/>
                          </a:xfrm>
                          <a:prstGeom prst="rect">
                            <a:avLst/>
                          </a:prstGeom>
                          <a:noFill/>
                          <a:ln>
                            <a:noFill/>
                          </a:ln>
                          <a:effectLst/>
                          <a:extLst>
                            <a:ext uri="{C572A759-6A51-4108-AA02-DFA0A04FC94B}">
                              <ma14:wrappingTextBoxFlag xmlns:ma14="http://schemas.microsoft.com/office/mac/drawingml/2011/main"/>
                            </a:ext>
                          </a:extLst>
                        </wps:spPr>
                        <wps:linkedTxbx id="8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5885" y="1077595"/>
                            <a:ext cx="4215765" cy="412115"/>
                          </a:xfrm>
                          <a:prstGeom prst="rect">
                            <a:avLst/>
                          </a:prstGeom>
                          <a:noFill/>
                          <a:ln>
                            <a:noFill/>
                          </a:ln>
                          <a:effectLst/>
                          <a:extLst>
                            <a:ext uri="{C572A759-6A51-4108-AA02-DFA0A04FC94B}">
                              <ma14:wrappingTextBoxFlag xmlns:ma14="http://schemas.microsoft.com/office/mac/drawingml/2011/main"/>
                            </a:ext>
                          </a:extLst>
                        </wps:spPr>
                        <wps:linkedTxbx id="8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5885" y="1488440"/>
                            <a:ext cx="4215765" cy="617855"/>
                          </a:xfrm>
                          <a:prstGeom prst="rect">
                            <a:avLst/>
                          </a:prstGeom>
                          <a:noFill/>
                          <a:ln>
                            <a:noFill/>
                          </a:ln>
                          <a:effectLst/>
                          <a:extLst>
                            <a:ext uri="{C572A759-6A51-4108-AA02-DFA0A04FC94B}">
                              <ma14:wrappingTextBoxFlag xmlns:ma14="http://schemas.microsoft.com/office/mac/drawingml/2011/main"/>
                            </a:ext>
                          </a:extLst>
                        </wps:spPr>
                        <wps:linkedTxbx id="8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5885" y="2105025"/>
                            <a:ext cx="4215765" cy="412115"/>
                          </a:xfrm>
                          <a:prstGeom prst="rect">
                            <a:avLst/>
                          </a:prstGeom>
                          <a:noFill/>
                          <a:ln>
                            <a:noFill/>
                          </a:ln>
                          <a:effectLst/>
                          <a:extLst>
                            <a:ext uri="{C572A759-6A51-4108-AA02-DFA0A04FC94B}">
                              <ma14:wrappingTextBoxFlag xmlns:ma14="http://schemas.microsoft.com/office/mac/drawingml/2011/main"/>
                            </a:ext>
                          </a:extLst>
                        </wps:spPr>
                        <wps:linkedTxbx id="8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5885" y="2515870"/>
                            <a:ext cx="4215765" cy="412115"/>
                          </a:xfrm>
                          <a:prstGeom prst="rect">
                            <a:avLst/>
                          </a:prstGeom>
                          <a:noFill/>
                          <a:ln>
                            <a:noFill/>
                          </a:ln>
                          <a:effectLst/>
                          <a:extLst>
                            <a:ext uri="{C572A759-6A51-4108-AA02-DFA0A04FC94B}">
                              <ma14:wrappingTextBoxFlag xmlns:ma14="http://schemas.microsoft.com/office/mac/drawingml/2011/main"/>
                            </a:ext>
                          </a:extLst>
                        </wps:spPr>
                        <wps:linkedTxbx id="8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5885" y="2926715"/>
                            <a:ext cx="4215765" cy="207010"/>
                          </a:xfrm>
                          <a:prstGeom prst="rect">
                            <a:avLst/>
                          </a:prstGeom>
                          <a:noFill/>
                          <a:ln>
                            <a:noFill/>
                          </a:ln>
                          <a:effectLst/>
                          <a:extLst>
                            <a:ext uri="{C572A759-6A51-4108-AA02-DFA0A04FC94B}">
                              <ma14:wrappingTextBoxFlag xmlns:ma14="http://schemas.microsoft.com/office/mac/drawingml/2011/main"/>
                            </a:ext>
                          </a:extLst>
                        </wps:spPr>
                        <wps:linkedTxbx id="8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5885" y="3132455"/>
                            <a:ext cx="4215765" cy="617220"/>
                          </a:xfrm>
                          <a:prstGeom prst="rect">
                            <a:avLst/>
                          </a:prstGeom>
                          <a:noFill/>
                          <a:ln>
                            <a:noFill/>
                          </a:ln>
                          <a:effectLst/>
                          <a:extLst>
                            <a:ext uri="{C572A759-6A51-4108-AA02-DFA0A04FC94B}">
                              <ma14:wrappingTextBoxFlag xmlns:ma14="http://schemas.microsoft.com/office/mac/drawingml/2011/main"/>
                            </a:ext>
                          </a:extLst>
                        </wps:spPr>
                        <wps:linkedTxbx id="8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5885" y="3748405"/>
                            <a:ext cx="4215765" cy="412115"/>
                          </a:xfrm>
                          <a:prstGeom prst="rect">
                            <a:avLst/>
                          </a:prstGeom>
                          <a:noFill/>
                          <a:ln>
                            <a:noFill/>
                          </a:ln>
                          <a:effectLst/>
                          <a:extLst>
                            <a:ext uri="{C572A759-6A51-4108-AA02-DFA0A04FC94B}">
                              <ma14:wrappingTextBoxFlag xmlns:ma14="http://schemas.microsoft.com/office/mac/drawingml/2011/main"/>
                            </a:ext>
                          </a:extLst>
                        </wps:spPr>
                        <wps:linkedTxbx id="8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5885" y="4159250"/>
                            <a:ext cx="4215765" cy="412750"/>
                          </a:xfrm>
                          <a:prstGeom prst="rect">
                            <a:avLst/>
                          </a:prstGeom>
                          <a:noFill/>
                          <a:ln>
                            <a:noFill/>
                          </a:ln>
                          <a:effectLst/>
                          <a:extLst>
                            <a:ext uri="{C572A759-6A51-4108-AA02-DFA0A04FC94B}">
                              <ma14:wrappingTextBoxFlag xmlns:ma14="http://schemas.microsoft.com/office/mac/drawingml/2011/main"/>
                            </a:ext>
                          </a:extLst>
                        </wps:spPr>
                        <wps:linkedTxbx id="8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5885" y="4570730"/>
                            <a:ext cx="4215765" cy="206375"/>
                          </a:xfrm>
                          <a:prstGeom prst="rect">
                            <a:avLst/>
                          </a:prstGeom>
                          <a:noFill/>
                          <a:ln>
                            <a:noFill/>
                          </a:ln>
                          <a:effectLst/>
                          <a:extLst>
                            <a:ext uri="{C572A759-6A51-4108-AA02-DFA0A04FC94B}">
                              <ma14:wrappingTextBoxFlag xmlns:ma14="http://schemas.microsoft.com/office/mac/drawingml/2011/main"/>
                            </a:ext>
                          </a:extLst>
                        </wps:spPr>
                        <wps:linkedTxbx id="8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5885" y="4775835"/>
                            <a:ext cx="4215765" cy="334010"/>
                          </a:xfrm>
                          <a:prstGeom prst="rect">
                            <a:avLst/>
                          </a:prstGeom>
                          <a:noFill/>
                          <a:ln>
                            <a:noFill/>
                          </a:ln>
                          <a:effectLst/>
                          <a:extLst>
                            <a:ext uri="{C572A759-6A51-4108-AA02-DFA0A04FC94B}">
                              <ma14:wrappingTextBoxFlag xmlns:ma14="http://schemas.microsoft.com/office/mac/drawingml/2011/main"/>
                            </a:ext>
                          </a:extLst>
                        </wps:spPr>
                        <wps:linkedTxbx id="8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5885" y="5108575"/>
                            <a:ext cx="4215765" cy="367665"/>
                          </a:xfrm>
                          <a:prstGeom prst="rect">
                            <a:avLst/>
                          </a:prstGeom>
                          <a:noFill/>
                          <a:ln>
                            <a:noFill/>
                          </a:ln>
                          <a:effectLst/>
                          <a:extLst>
                            <a:ext uri="{C572A759-6A51-4108-AA02-DFA0A04FC94B}">
                              <ma14:wrappingTextBoxFlag xmlns:ma14="http://schemas.microsoft.com/office/mac/drawingml/2011/main"/>
                            </a:ext>
                          </a:extLst>
                        </wps:spPr>
                        <wps:linkedTxbx id="8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4" o:spid="_x0000_s1250" style="position:absolute;margin-left:408.9pt;margin-top:90.9pt;width:347.05pt;height:485.1pt;z-index:251805696;mso-position-horizontal-relative:page;mso-position-vertical-relative:page" coordsize="4407535,6160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" mv:complextextbox="1">
                <v:shape id="Text Box 129" o:spid="_x0000_s1251" type="#_x0000_t202" style="position:absolute;width:4407535;height:6160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e6cwAAA&#10;ANwAAAAPAAAAZHJzL2Rvd25yZXYueG1sRE/NisIwEL4LvkMYYW+a6mHRapRFEDyI+LMPMNuMTbfN&#10;pCTRdt9+Iwje5uP7ndWmt414kA+VYwXTSQaCuHC64lLB93U3noMIEVlj45gU/FGAzXo4WGGuXcdn&#10;elxiKVIIhxwVmBjbXMpQGLIYJq4lTtzNeYsxQV9K7bFL4baRsyz7lBYrTg0GW9oaKurL3SrojNyf&#10;Tr6dB98dfqr6eOzr37tSH6P+awkiUh/f4pd7r9P82QKez6QL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be6cwAAAANwAAAAPAAAAAAAAAAAAAAAAAJcCAABkcnMvZG93bnJl&#10;di54bWxQSwUGAAAAAAQABAD1AAAAhAMAAAAA&#10;" mv:complextextbox="1" fillcolor="green" strokecolor="green">
                  <v:fill opacity="27525f" rotate="t" angle="-90" focus="100%" type="gradient"/>
                  <v:shadow on="t" opacity="24903f" mv:blur="40000f" origin=",.5" offset="0,20000emu"/>
                </v:shape>
                <v:shape id="Text Box 248" o:spid="_x0000_s1252" type="#_x0000_t202" style="position:absolute;left:95885;top:5016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w:p w14:paraId="331AAEAF" w14:textId="77777777" w:rsidR="00E300BE" w:rsidRDefault="00E300BE" w:rsidP="004D1484">
                        <w:pPr>
                          <w:pStyle w:val="ListParagraph"/>
                          <w:numPr>
                            <w:ilvl w:val="0"/>
                            <w:numId w:val="40"/>
                          </w:numPr>
                          <w:rPr>
                            <w:sz w:val="24"/>
                            <w:szCs w:val="24"/>
                          </w:rPr>
                        </w:pPr>
                        <w:r>
                          <w:rPr>
                            <w:sz w:val="24"/>
                            <w:szCs w:val="24"/>
                          </w:rPr>
                          <w:t>Can be heard having intense discussion over a topic.</w:t>
                        </w:r>
                      </w:p>
                      <w:p w14:paraId="21AC461E" w14:textId="77777777" w:rsidR="00E300BE" w:rsidRDefault="00E300BE" w:rsidP="004D1484">
                        <w:pPr>
                          <w:pStyle w:val="ListParagraph"/>
                          <w:numPr>
                            <w:ilvl w:val="0"/>
                            <w:numId w:val="40"/>
                          </w:numPr>
                          <w:rPr>
                            <w:sz w:val="24"/>
                            <w:szCs w:val="24"/>
                          </w:rPr>
                        </w:pPr>
                        <w:r>
                          <w:rPr>
                            <w:sz w:val="24"/>
                            <w:szCs w:val="24"/>
                          </w:rPr>
                          <w:t>Can be heard posing new questions about a topic.</w:t>
                        </w:r>
                      </w:p>
                      <w:p w14:paraId="690ABEDE" w14:textId="77777777" w:rsidR="00E300BE" w:rsidRDefault="00E300BE" w:rsidP="004D1484">
                        <w:pPr>
                          <w:pStyle w:val="ListParagraph"/>
                          <w:numPr>
                            <w:ilvl w:val="0"/>
                            <w:numId w:val="40"/>
                          </w:numPr>
                          <w:rPr>
                            <w:sz w:val="24"/>
                            <w:szCs w:val="24"/>
                          </w:rPr>
                        </w:pPr>
                        <w:r>
                          <w:rPr>
                            <w:sz w:val="24"/>
                            <w:szCs w:val="24"/>
                          </w:rPr>
                          <w:t>Can be seen persevering with difficult content/problems.</w:t>
                        </w:r>
                      </w:p>
                      <w:p w14:paraId="5C493FE9" w14:textId="77777777" w:rsidR="00E300BE" w:rsidRDefault="00E300BE" w:rsidP="004D1484">
                        <w:pPr>
                          <w:pStyle w:val="ListParagraph"/>
                          <w:numPr>
                            <w:ilvl w:val="0"/>
                            <w:numId w:val="40"/>
                          </w:numPr>
                          <w:rPr>
                            <w:sz w:val="24"/>
                            <w:szCs w:val="24"/>
                          </w:rPr>
                        </w:pPr>
                        <w:r>
                          <w:rPr>
                            <w:sz w:val="24"/>
                            <w:szCs w:val="24"/>
                          </w:rPr>
                          <w:t>Can identify the learning targets being learned today.</w:t>
                        </w:r>
                      </w:p>
                      <w:p w14:paraId="0125B1C1" w14:textId="77777777" w:rsidR="00E300BE" w:rsidRDefault="00E300BE" w:rsidP="004D1484">
                        <w:pPr>
                          <w:pStyle w:val="ListParagraph"/>
                          <w:numPr>
                            <w:ilvl w:val="0"/>
                            <w:numId w:val="40"/>
                          </w:numPr>
                          <w:rPr>
                            <w:sz w:val="24"/>
                            <w:szCs w:val="24"/>
                          </w:rPr>
                        </w:pPr>
                        <w:r>
                          <w:rPr>
                            <w:sz w:val="24"/>
                            <w:szCs w:val="24"/>
                          </w:rPr>
                          <w:t>Can identify personal learning goals when asked.</w:t>
                        </w:r>
                      </w:p>
                      <w:p w14:paraId="1E20E001" w14:textId="77777777" w:rsidR="00E300BE" w:rsidRDefault="00E300BE" w:rsidP="004D1484">
                        <w:pPr>
                          <w:pStyle w:val="ListParagraph"/>
                          <w:numPr>
                            <w:ilvl w:val="0"/>
                            <w:numId w:val="40"/>
                          </w:numPr>
                          <w:rPr>
                            <w:sz w:val="24"/>
                            <w:szCs w:val="24"/>
                          </w:rPr>
                        </w:pPr>
                        <w:r>
                          <w:rPr>
                            <w:sz w:val="24"/>
                            <w:szCs w:val="24"/>
                          </w:rPr>
                          <w:t>Can describe his or her progress toward mastery of learning targets.</w:t>
                        </w:r>
                      </w:p>
                      <w:p w14:paraId="6E3E4441" w14:textId="77777777" w:rsidR="00E300BE" w:rsidRDefault="00E300BE" w:rsidP="004D1484">
                        <w:pPr>
                          <w:pStyle w:val="ListParagraph"/>
                          <w:numPr>
                            <w:ilvl w:val="0"/>
                            <w:numId w:val="40"/>
                          </w:numPr>
                          <w:rPr>
                            <w:sz w:val="24"/>
                            <w:szCs w:val="24"/>
                          </w:rPr>
                        </w:pPr>
                        <w:r>
                          <w:rPr>
                            <w:sz w:val="24"/>
                            <w:szCs w:val="24"/>
                          </w:rPr>
                          <w:t>Can be viewed participating in discussions, asking questions, etc. as everyday behavior in both small and whole group situations.</w:t>
                        </w:r>
                      </w:p>
                      <w:p w14:paraId="65CD584D" w14:textId="77777777" w:rsidR="00E300BE" w:rsidRDefault="00E300BE" w:rsidP="004D1484">
                        <w:pPr>
                          <w:pStyle w:val="ListParagraph"/>
                          <w:numPr>
                            <w:ilvl w:val="0"/>
                            <w:numId w:val="40"/>
                          </w:numPr>
                          <w:rPr>
                            <w:sz w:val="24"/>
                            <w:szCs w:val="24"/>
                          </w:rPr>
                        </w:pPr>
                        <w:r>
                          <w:rPr>
                            <w:sz w:val="24"/>
                            <w:szCs w:val="24"/>
                          </w:rPr>
                          <w:t>When learning targets are not mastered, student puts in time to prepare and then re-take tests.</w:t>
                        </w:r>
                      </w:p>
                      <w:p w14:paraId="71C7AE79" w14:textId="384704E2" w:rsidR="00E300BE" w:rsidRPr="00D657C2" w:rsidRDefault="00E300BE" w:rsidP="004D1484">
                        <w:pPr>
                          <w:pStyle w:val="ListParagraph"/>
                          <w:numPr>
                            <w:ilvl w:val="0"/>
                            <w:numId w:val="40"/>
                          </w:numPr>
                          <w:rPr>
                            <w:sz w:val="24"/>
                            <w:szCs w:val="24"/>
                          </w:rPr>
                        </w:pPr>
                        <w:r>
                          <w:rPr>
                            <w:sz w:val="24"/>
                            <w:szCs w:val="24"/>
                          </w:rPr>
                          <w:t>Can identify their individual learning style and the positive and negative effects it has on their learning.</w:t>
                        </w:r>
                      </w:p>
                      <w:p w14:paraId="147D547E" w14:textId="77777777" w:rsidR="00E300BE" w:rsidRDefault="00E300BE" w:rsidP="004D1484">
                        <w:pPr>
                          <w:pStyle w:val="ListParagraph"/>
                          <w:numPr>
                            <w:ilvl w:val="0"/>
                            <w:numId w:val="40"/>
                          </w:numPr>
                          <w:rPr>
                            <w:sz w:val="24"/>
                            <w:szCs w:val="24"/>
                          </w:rPr>
                        </w:pPr>
                        <w:r>
                          <w:rPr>
                            <w:sz w:val="24"/>
                            <w:szCs w:val="24"/>
                          </w:rPr>
                          <w:t>Celebrates success with peers.</w:t>
                        </w:r>
                      </w:p>
                      <w:p w14:paraId="271F150E" w14:textId="77777777" w:rsidR="00E300BE" w:rsidRDefault="00E300BE" w:rsidP="004D1484">
                        <w:pPr>
                          <w:pStyle w:val="ListParagraph"/>
                          <w:numPr>
                            <w:ilvl w:val="0"/>
                            <w:numId w:val="40"/>
                          </w:numPr>
                          <w:rPr>
                            <w:sz w:val="24"/>
                            <w:szCs w:val="24"/>
                          </w:rPr>
                        </w:pPr>
                        <w:r>
                          <w:rPr>
                            <w:sz w:val="24"/>
                            <w:szCs w:val="24"/>
                          </w:rPr>
                          <w:t>Can articulate that the summative grades they receive are a result of the effort they put forth during learning experiences.</w:t>
                        </w:r>
                      </w:p>
                      <w:p w14:paraId="6E778529" w14:textId="77777777" w:rsidR="00E300BE" w:rsidRDefault="00E300BE" w:rsidP="004D1484">
                        <w:pPr>
                          <w:pStyle w:val="ListParagraph"/>
                          <w:numPr>
                            <w:ilvl w:val="0"/>
                            <w:numId w:val="40"/>
                          </w:numPr>
                          <w:rPr>
                            <w:sz w:val="24"/>
                            <w:szCs w:val="24"/>
                          </w:rPr>
                        </w:pPr>
                        <w:r>
                          <w:rPr>
                            <w:sz w:val="24"/>
                            <w:szCs w:val="24"/>
                          </w:rPr>
                          <w:t>Students have frequent opportunities to display their work and or highlight their thinking to peers and others.</w:t>
                        </w:r>
                      </w:p>
                      <w:p w14:paraId="29F48A73" w14:textId="10E53487" w:rsidR="00E300BE" w:rsidRDefault="00E300BE" w:rsidP="004D1484">
                        <w:pPr>
                          <w:pStyle w:val="ListParagraph"/>
                          <w:numPr>
                            <w:ilvl w:val="0"/>
                            <w:numId w:val="40"/>
                          </w:numPr>
                          <w:rPr>
                            <w:sz w:val="24"/>
                            <w:szCs w:val="24"/>
                          </w:rPr>
                        </w:pPr>
                        <w:r>
                          <w:rPr>
                            <w:sz w:val="24"/>
                            <w:szCs w:val="24"/>
                          </w:rPr>
                          <w:t>Students can articulate the importance of concepts/skills they are learning.</w:t>
                        </w:r>
                      </w:p>
                      <w:p w14:paraId="28B0B693" w14:textId="77777777" w:rsidR="00D657C2" w:rsidRPr="00E27D31" w:rsidRDefault="00D657C2" w:rsidP="004D1484">
                        <w:pPr>
                          <w:pStyle w:val="ListParagraph"/>
                          <w:numPr>
                            <w:ilvl w:val="0"/>
                            <w:numId w:val="40"/>
                          </w:numPr>
                          <w:rPr>
                            <w:b/>
                            <w:sz w:val="24"/>
                            <w:szCs w:val="24"/>
                          </w:rPr>
                        </w:pPr>
                        <w:r>
                          <w:rPr>
                            <w:sz w:val="24"/>
                            <w:szCs w:val="24"/>
                          </w:rPr>
                          <w:t>Is authentically engaged for most of a class period.</w:t>
                        </w:r>
                      </w:p>
                      <w:p w14:paraId="441CD2F8" w14:textId="1E58DC1A" w:rsidR="00E300BE" w:rsidRPr="00E300BE" w:rsidRDefault="00D657C2" w:rsidP="004D1484">
                        <w:pPr>
                          <w:pStyle w:val="ListParagraph"/>
                          <w:numPr>
                            <w:ilvl w:val="0"/>
                            <w:numId w:val="40"/>
                          </w:numPr>
                          <w:rPr>
                            <w:sz w:val="24"/>
                            <w:szCs w:val="24"/>
                          </w:rPr>
                        </w:pPr>
                        <w:r>
                          <w:rPr>
                            <w:sz w:val="24"/>
                            <w:szCs w:val="24"/>
                          </w:rPr>
                          <w:t>Exhibits a sense of hope, optimism that they can succeed</w:t>
                        </w:r>
                      </w:p>
                      <w:p w14:paraId="631065A6" w14:textId="77777777" w:rsidR="00E300BE" w:rsidRPr="00D870DD" w:rsidRDefault="00E300BE" w:rsidP="00EE51A7">
                        <w:pPr>
                          <w:rPr>
                            <w:sz w:val="28"/>
                            <w:szCs w:val="28"/>
                            <w14:textOutline w14:w="9525" w14:cap="rnd" w14:cmpd="sng" w14:algn="ctr">
                              <w14:solidFill>
                                <w14:srgbClr w14:val="FFDD13"/>
                              </w14:solidFill>
                              <w14:prstDash w14:val="solid"/>
                              <w14:bevel/>
                            </w14:textOutline>
                          </w:rPr>
                        </w:pPr>
                      </w:p>
                    </w:txbxContent>
                  </v:textbox>
                </v:shape>
                <v:shape id="Text Box 249" o:spid="_x0000_s1253" type="#_x0000_t202" style="position:absolute;left:95885;top:255905;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254" type="#_x0000_t202" style="position:absolute;left:95885;top:461010;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255" type="#_x0000_t202" style="position:absolute;left:95885;top:666750;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256" type="#_x0000_t202" style="position:absolute;left:95885;top:87185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257" type="#_x0000_t202" style="position:absolute;left:95885;top:107759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258" type="#_x0000_t202" style="position:absolute;left:95885;top:1488440;width:4215765;height:617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259" type="#_x0000_t202" style="position:absolute;left:95885;top:210502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256" inset="0,0,0,0">
                    <w:txbxContent/>
                  </v:textbox>
                </v:shape>
                <v:shape id="Text Box 256" o:spid="_x0000_s1260" type="#_x0000_t202" style="position:absolute;left:95885;top:2515870;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261" type="#_x0000_t202" style="position:absolute;left:95885;top:2926715;width:421576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262" type="#_x0000_t202" style="position:absolute;left:95885;top:3132455;width:4215765;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263" type="#_x0000_t202" style="position:absolute;left:95885;top:3748405;width:421576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264" type="#_x0000_t202" style="position:absolute;left:95885;top:4159250;width:4215765;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265" type="#_x0000_t202" style="position:absolute;left:95885;top:4570730;width:421576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266" type="#_x0000_t202" style="position:absolute;left:95885;top:4775835;width:421576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267" type="#_x0000_t202" style="position:absolute;left:95885;top:5108575;width:421576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inset="0,0,0,0">
                    <w:txbxContent/>
                  </v:textbox>
                </v:shape>
                <w10:wrap type="through" anchorx="page" anchory="page"/>
              </v:group>
            </w:pict>
          </mc:Fallback>
        </mc:AlternateContent>
      </w:r>
      <w:r w:rsidR="00B67E18">
        <w:rPr>
          <w:noProof/>
        </w:rPr>
        <mc:AlternateContent>
          <mc:Choice Requires="wps">
            <w:drawing>
              <wp:anchor distT="0" distB="0" distL="114300" distR="114300" simplePos="0" relativeHeight="251804672" behindDoc="0" locked="0" layoutInCell="1" allowOverlap="1" wp14:anchorId="4A32D9FE" wp14:editId="130F62FD">
                <wp:simplePos x="0" y="0"/>
                <wp:positionH relativeFrom="page">
                  <wp:posOffset>457200</wp:posOffset>
                </wp:positionH>
                <wp:positionV relativeFrom="page">
                  <wp:posOffset>1141095</wp:posOffset>
                </wp:positionV>
                <wp:extent cx="4572000" cy="6174105"/>
                <wp:effectExtent l="50800" t="25400" r="76200" b="99695"/>
                <wp:wrapThrough wrapText="bothSides">
                  <wp:wrapPolygon edited="0">
                    <wp:start x="-120" y="-89"/>
                    <wp:lineTo x="-240" y="-89"/>
                    <wp:lineTo x="-240" y="21860"/>
                    <wp:lineTo x="21840" y="21860"/>
                    <wp:lineTo x="21840" y="1333"/>
                    <wp:lineTo x="21720" y="0"/>
                    <wp:lineTo x="21720" y="-89"/>
                    <wp:lineTo x="-120" y="-89"/>
                  </wp:wrapPolygon>
                </wp:wrapThrough>
                <wp:docPr id="130" name="Text Box 130"/>
                <wp:cNvGraphicFramePr/>
                <a:graphic xmlns:a="http://schemas.openxmlformats.org/drawingml/2006/main">
                  <a:graphicData uri="http://schemas.microsoft.com/office/word/2010/wordprocessingShape">
                    <wps:wsp>
                      <wps:cNvSpPr txBox="1"/>
                      <wps:spPr>
                        <a:xfrm>
                          <a:off x="0" y="0"/>
                          <a:ext cx="4572000" cy="6174105"/>
                        </a:xfrm>
                        <a:prstGeom prst="rect">
                          <a:avLst/>
                        </a:prstGeom>
                        <a:gradFill flip="none" rotWithShape="1">
                          <a:gsLst>
                            <a:gs pos="0">
                              <a:srgbClr val="008000">
                                <a:alpha val="42000"/>
                              </a:srgbClr>
                            </a:gs>
                            <a:gs pos="100000">
                              <a:srgbClr val="FFFFFF"/>
                            </a:gs>
                          </a:gsLst>
                          <a:lin ang="0" scaled="1"/>
                          <a:tileRect/>
                        </a:gradFill>
                        <a:ln>
                          <a:solidFill>
                            <a:srgbClr val="008000"/>
                          </a:solidFill>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069A7C4C" w14:textId="679AD9D6" w:rsidR="00E300BE" w:rsidRPr="00444B8A" w:rsidRDefault="00E300BE" w:rsidP="008C73E1">
                            <w:pPr>
                              <w:pStyle w:val="ListParagraph"/>
                              <w:numPr>
                                <w:ilvl w:val="0"/>
                                <w:numId w:val="37"/>
                              </w:numPr>
                              <w:rPr>
                                <w:b/>
                                <w:sz w:val="24"/>
                                <w:szCs w:val="24"/>
                              </w:rPr>
                            </w:pPr>
                            <w:r>
                              <w:rPr>
                                <w:sz w:val="24"/>
                                <w:szCs w:val="24"/>
                              </w:rPr>
                              <w:t xml:space="preserve">Designs units and teaches for the goal of student </w:t>
                            </w:r>
                            <w:r w:rsidRPr="00444B8A">
                              <w:rPr>
                                <w:sz w:val="24"/>
                                <w:szCs w:val="24"/>
                              </w:rPr>
                              <w:t>understanding</w:t>
                            </w:r>
                            <w:r>
                              <w:rPr>
                                <w:sz w:val="24"/>
                                <w:szCs w:val="24"/>
                              </w:rPr>
                              <w:t>.</w:t>
                            </w:r>
                            <w:r w:rsidRPr="00444B8A">
                              <w:rPr>
                                <w:sz w:val="24"/>
                                <w:szCs w:val="24"/>
                              </w:rPr>
                              <w:t xml:space="preserve"> </w:t>
                            </w:r>
                          </w:p>
                          <w:p w14:paraId="6F9F1CDD" w14:textId="7FD4BFD4" w:rsidR="00E300BE" w:rsidRPr="00444B8A" w:rsidRDefault="00E300BE" w:rsidP="008C73E1">
                            <w:pPr>
                              <w:pStyle w:val="ListParagraph"/>
                              <w:numPr>
                                <w:ilvl w:val="0"/>
                                <w:numId w:val="37"/>
                              </w:numPr>
                              <w:rPr>
                                <w:b/>
                                <w:sz w:val="24"/>
                                <w:szCs w:val="24"/>
                              </w:rPr>
                            </w:pPr>
                            <w:r w:rsidRPr="00444B8A">
                              <w:rPr>
                                <w:sz w:val="24"/>
                                <w:szCs w:val="24"/>
                              </w:rPr>
                              <w:t xml:space="preserve">Designs </w:t>
                            </w:r>
                            <w:r>
                              <w:rPr>
                                <w:sz w:val="24"/>
                                <w:szCs w:val="24"/>
                              </w:rPr>
                              <w:t xml:space="preserve">rigorous </w:t>
                            </w:r>
                            <w:r w:rsidRPr="00444B8A">
                              <w:rPr>
                                <w:sz w:val="24"/>
                                <w:szCs w:val="24"/>
                              </w:rPr>
                              <w:t xml:space="preserve">classroom learning experiences </w:t>
                            </w:r>
                            <w:r>
                              <w:rPr>
                                <w:sz w:val="24"/>
                                <w:szCs w:val="24"/>
                              </w:rPr>
                              <w:t xml:space="preserve">and tasks based on effective practices (Multiple correct responses/approaches) </w:t>
                            </w:r>
                            <w:r w:rsidRPr="00444B8A">
                              <w:rPr>
                                <w:sz w:val="24"/>
                                <w:szCs w:val="24"/>
                              </w:rPr>
                              <w:t>that extend into the</w:t>
                            </w:r>
                            <w:r>
                              <w:rPr>
                                <w:sz w:val="24"/>
                                <w:szCs w:val="24"/>
                              </w:rPr>
                              <w:t xml:space="preserve"> higher order of Bloom </w:t>
                            </w:r>
                            <w:r w:rsidRPr="00444B8A">
                              <w:rPr>
                                <w:sz w:val="24"/>
                                <w:szCs w:val="24"/>
                              </w:rPr>
                              <w:t>and connect to real situations</w:t>
                            </w:r>
                            <w:r>
                              <w:rPr>
                                <w:sz w:val="24"/>
                                <w:szCs w:val="24"/>
                              </w:rPr>
                              <w:t xml:space="preserve"> - Rigor &amp; Relevance. </w:t>
                            </w:r>
                            <w:r w:rsidRPr="00444B8A">
                              <w:rPr>
                                <w:sz w:val="24"/>
                                <w:szCs w:val="24"/>
                              </w:rPr>
                              <w:t>(Experiences are designed to scaffold learning from the knowledge to the synthesis level of thinking)</w:t>
                            </w:r>
                          </w:p>
                          <w:p w14:paraId="1D3DCE14" w14:textId="42AEEB33" w:rsidR="00E300BE" w:rsidRPr="008C73E1" w:rsidRDefault="00E300BE" w:rsidP="008C73E1">
                            <w:pPr>
                              <w:pStyle w:val="ListParagraph"/>
                              <w:numPr>
                                <w:ilvl w:val="0"/>
                                <w:numId w:val="37"/>
                              </w:numPr>
                              <w:rPr>
                                <w:sz w:val="24"/>
                                <w:szCs w:val="24"/>
                              </w:rPr>
                            </w:pPr>
                            <w:r>
                              <w:rPr>
                                <w:sz w:val="24"/>
                                <w:szCs w:val="24"/>
                              </w:rPr>
                              <w:t>Writing i</w:t>
                            </w:r>
                            <w:r w:rsidRPr="00444B8A">
                              <w:rPr>
                                <w:sz w:val="24"/>
                                <w:szCs w:val="24"/>
                              </w:rPr>
                              <w:t>s used regularly</w:t>
                            </w:r>
                            <w:r>
                              <w:rPr>
                                <w:sz w:val="24"/>
                                <w:szCs w:val="24"/>
                              </w:rPr>
                              <w:t>, including the use of LDC components and the three writing modes to foster student abilities to communicate and develop deeper</w:t>
                            </w:r>
                            <w:r w:rsidRPr="00444B8A">
                              <w:rPr>
                                <w:sz w:val="24"/>
                                <w:szCs w:val="24"/>
                              </w:rPr>
                              <w:t xml:space="preserve"> </w:t>
                            </w:r>
                            <w:r>
                              <w:rPr>
                                <w:sz w:val="24"/>
                                <w:szCs w:val="24"/>
                              </w:rPr>
                              <w:t>understanding.</w:t>
                            </w:r>
                          </w:p>
                          <w:p w14:paraId="3600E263" w14:textId="1FD02E11" w:rsidR="00E300BE" w:rsidRDefault="00E300BE" w:rsidP="008C73E1">
                            <w:pPr>
                              <w:pStyle w:val="ListParagraph"/>
                              <w:numPr>
                                <w:ilvl w:val="0"/>
                                <w:numId w:val="37"/>
                              </w:numPr>
                              <w:rPr>
                                <w:sz w:val="24"/>
                                <w:szCs w:val="24"/>
                              </w:rPr>
                            </w:pPr>
                            <w:r w:rsidRPr="0041284F">
                              <w:rPr>
                                <w:sz w:val="24"/>
                                <w:szCs w:val="24"/>
                              </w:rPr>
                              <w:t>Designs</w:t>
                            </w:r>
                            <w:r>
                              <w:rPr>
                                <w:sz w:val="24"/>
                                <w:szCs w:val="24"/>
                              </w:rPr>
                              <w:t xml:space="preserve"> questions that are open ended, higher order, and </w:t>
                            </w:r>
                            <w:r w:rsidRPr="0041284F">
                              <w:rPr>
                                <w:sz w:val="24"/>
                                <w:szCs w:val="24"/>
                              </w:rPr>
                              <w:t>require student thinking to a</w:t>
                            </w:r>
                            <w:r>
                              <w:rPr>
                                <w:sz w:val="24"/>
                                <w:szCs w:val="24"/>
                              </w:rPr>
                              <w:t>n</w:t>
                            </w:r>
                            <w:r w:rsidRPr="0041284F">
                              <w:rPr>
                                <w:sz w:val="24"/>
                                <w:szCs w:val="24"/>
                              </w:rPr>
                              <w:t>swer.</w:t>
                            </w:r>
                          </w:p>
                          <w:p w14:paraId="55370C02" w14:textId="77777777" w:rsidR="00E300BE" w:rsidRPr="00444B8A" w:rsidRDefault="00E300BE" w:rsidP="008C73E1">
                            <w:pPr>
                              <w:pStyle w:val="ListParagraph"/>
                              <w:numPr>
                                <w:ilvl w:val="0"/>
                                <w:numId w:val="37"/>
                              </w:numPr>
                              <w:rPr>
                                <w:b/>
                                <w:sz w:val="24"/>
                                <w:szCs w:val="24"/>
                              </w:rPr>
                            </w:pPr>
                            <w:r w:rsidRPr="00444B8A">
                              <w:rPr>
                                <w:sz w:val="24"/>
                                <w:szCs w:val="24"/>
                              </w:rPr>
                              <w:t>Plans for students to use technology as a tool for higher order thinking</w:t>
                            </w:r>
                            <w:r>
                              <w:rPr>
                                <w:sz w:val="24"/>
                                <w:szCs w:val="24"/>
                              </w:rPr>
                              <w:t xml:space="preserve">. </w:t>
                            </w:r>
                            <w:r w:rsidRPr="00444B8A">
                              <w:rPr>
                                <w:sz w:val="24"/>
                                <w:szCs w:val="24"/>
                              </w:rPr>
                              <w:t>(Analysis, Synthesis, Creating)</w:t>
                            </w:r>
                          </w:p>
                          <w:p w14:paraId="438EB809" w14:textId="77777777" w:rsidR="00E300BE" w:rsidRPr="0041284F" w:rsidRDefault="00E300BE" w:rsidP="008C73E1">
                            <w:pPr>
                              <w:pStyle w:val="ListParagraph"/>
                              <w:rPr>
                                <w:sz w:val="24"/>
                                <w:szCs w:val="24"/>
                              </w:rPr>
                            </w:pPr>
                          </w:p>
                          <w:p w14:paraId="4EADDDCB" w14:textId="70DB75D4"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5794E94D"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06C71E2C"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1FDD2061"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012FEB08" w14:textId="77777777" w:rsidR="00E300BE" w:rsidRPr="00536EAB" w:rsidRDefault="00E300BE" w:rsidP="00536EAB">
                            <w:pPr>
                              <w:pStyle w:val="ListParagraph"/>
                              <w:rPr>
                                <w:sz w:val="24"/>
                                <w:szCs w:val="24"/>
                                <w14:textOutline w14:w="9525" w14:cap="rnd" w14:cmpd="sng" w14:algn="ctr">
                                  <w14:solidFill>
                                    <w14:srgbClr w14:val="FFDD13"/>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268" type="#_x0000_t202" style="position:absolute;margin-left:36pt;margin-top:89.85pt;width:5in;height:486.1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" mv:complextextbox="1" fillcolor="green" strokecolor="green">
                <v:fill opacity="27525f" rotate="t" angle="-90" focus="100%" type="gradient"/>
                <v:shadow on="t" opacity="24903f" mv:blur="40000f" origin=",.5" offset="0,20000emu"/>
                <v:textbox>
                  <w:txbxContent>
                    <w:p w14:paraId="069A7C4C" w14:textId="679AD9D6" w:rsidR="00E300BE" w:rsidRPr="00444B8A" w:rsidRDefault="00E300BE" w:rsidP="008C73E1">
                      <w:pPr>
                        <w:pStyle w:val="ListParagraph"/>
                        <w:numPr>
                          <w:ilvl w:val="0"/>
                          <w:numId w:val="37"/>
                        </w:numPr>
                        <w:rPr>
                          <w:b/>
                          <w:sz w:val="24"/>
                          <w:szCs w:val="24"/>
                        </w:rPr>
                      </w:pPr>
                      <w:r>
                        <w:rPr>
                          <w:sz w:val="24"/>
                          <w:szCs w:val="24"/>
                        </w:rPr>
                        <w:t xml:space="preserve">Designs units and teaches for the goal of student </w:t>
                      </w:r>
                      <w:r w:rsidRPr="00444B8A">
                        <w:rPr>
                          <w:sz w:val="24"/>
                          <w:szCs w:val="24"/>
                        </w:rPr>
                        <w:t>understanding</w:t>
                      </w:r>
                      <w:r>
                        <w:rPr>
                          <w:sz w:val="24"/>
                          <w:szCs w:val="24"/>
                        </w:rPr>
                        <w:t>.</w:t>
                      </w:r>
                      <w:r w:rsidRPr="00444B8A">
                        <w:rPr>
                          <w:sz w:val="24"/>
                          <w:szCs w:val="24"/>
                        </w:rPr>
                        <w:t xml:space="preserve"> </w:t>
                      </w:r>
                    </w:p>
                    <w:p w14:paraId="6F9F1CDD" w14:textId="7FD4BFD4" w:rsidR="00E300BE" w:rsidRPr="00444B8A" w:rsidRDefault="00E300BE" w:rsidP="008C73E1">
                      <w:pPr>
                        <w:pStyle w:val="ListParagraph"/>
                        <w:numPr>
                          <w:ilvl w:val="0"/>
                          <w:numId w:val="37"/>
                        </w:numPr>
                        <w:rPr>
                          <w:b/>
                          <w:sz w:val="24"/>
                          <w:szCs w:val="24"/>
                        </w:rPr>
                      </w:pPr>
                      <w:r w:rsidRPr="00444B8A">
                        <w:rPr>
                          <w:sz w:val="24"/>
                          <w:szCs w:val="24"/>
                        </w:rPr>
                        <w:t xml:space="preserve">Designs </w:t>
                      </w:r>
                      <w:r>
                        <w:rPr>
                          <w:sz w:val="24"/>
                          <w:szCs w:val="24"/>
                        </w:rPr>
                        <w:t xml:space="preserve">rigorous </w:t>
                      </w:r>
                      <w:r w:rsidRPr="00444B8A">
                        <w:rPr>
                          <w:sz w:val="24"/>
                          <w:szCs w:val="24"/>
                        </w:rPr>
                        <w:t xml:space="preserve">classroom learning experiences </w:t>
                      </w:r>
                      <w:r>
                        <w:rPr>
                          <w:sz w:val="24"/>
                          <w:szCs w:val="24"/>
                        </w:rPr>
                        <w:t xml:space="preserve">and tasks based on effective practices (Multiple correct responses/approaches) </w:t>
                      </w:r>
                      <w:r w:rsidRPr="00444B8A">
                        <w:rPr>
                          <w:sz w:val="24"/>
                          <w:szCs w:val="24"/>
                        </w:rPr>
                        <w:t>that extend into the</w:t>
                      </w:r>
                      <w:r>
                        <w:rPr>
                          <w:sz w:val="24"/>
                          <w:szCs w:val="24"/>
                        </w:rPr>
                        <w:t xml:space="preserve"> higher order of Bloom </w:t>
                      </w:r>
                      <w:r w:rsidRPr="00444B8A">
                        <w:rPr>
                          <w:sz w:val="24"/>
                          <w:szCs w:val="24"/>
                        </w:rPr>
                        <w:t>and connect to real situations</w:t>
                      </w:r>
                      <w:r>
                        <w:rPr>
                          <w:sz w:val="24"/>
                          <w:szCs w:val="24"/>
                        </w:rPr>
                        <w:t xml:space="preserve"> - Rigor &amp; Relevance. </w:t>
                      </w:r>
                      <w:r w:rsidRPr="00444B8A">
                        <w:rPr>
                          <w:sz w:val="24"/>
                          <w:szCs w:val="24"/>
                        </w:rPr>
                        <w:t>(Experiences are designed to scaffold learning from the knowledge to the synthesis level of thinking)</w:t>
                      </w:r>
                    </w:p>
                    <w:p w14:paraId="1D3DCE14" w14:textId="42AEEB33" w:rsidR="00E300BE" w:rsidRPr="008C73E1" w:rsidRDefault="00E300BE" w:rsidP="008C73E1">
                      <w:pPr>
                        <w:pStyle w:val="ListParagraph"/>
                        <w:numPr>
                          <w:ilvl w:val="0"/>
                          <w:numId w:val="37"/>
                        </w:numPr>
                        <w:rPr>
                          <w:sz w:val="24"/>
                          <w:szCs w:val="24"/>
                        </w:rPr>
                      </w:pPr>
                      <w:r>
                        <w:rPr>
                          <w:sz w:val="24"/>
                          <w:szCs w:val="24"/>
                        </w:rPr>
                        <w:t>Writing i</w:t>
                      </w:r>
                      <w:r w:rsidRPr="00444B8A">
                        <w:rPr>
                          <w:sz w:val="24"/>
                          <w:szCs w:val="24"/>
                        </w:rPr>
                        <w:t>s used regularly</w:t>
                      </w:r>
                      <w:r>
                        <w:rPr>
                          <w:sz w:val="24"/>
                          <w:szCs w:val="24"/>
                        </w:rPr>
                        <w:t>, including the use of LDC components and the three writing modes to foster student abilities to communicate and develop deeper</w:t>
                      </w:r>
                      <w:r w:rsidRPr="00444B8A">
                        <w:rPr>
                          <w:sz w:val="24"/>
                          <w:szCs w:val="24"/>
                        </w:rPr>
                        <w:t xml:space="preserve"> </w:t>
                      </w:r>
                      <w:r>
                        <w:rPr>
                          <w:sz w:val="24"/>
                          <w:szCs w:val="24"/>
                        </w:rPr>
                        <w:t>understanding.</w:t>
                      </w:r>
                    </w:p>
                    <w:p w14:paraId="3600E263" w14:textId="1FD02E11" w:rsidR="00E300BE" w:rsidRDefault="00E300BE" w:rsidP="008C73E1">
                      <w:pPr>
                        <w:pStyle w:val="ListParagraph"/>
                        <w:numPr>
                          <w:ilvl w:val="0"/>
                          <w:numId w:val="37"/>
                        </w:numPr>
                        <w:rPr>
                          <w:sz w:val="24"/>
                          <w:szCs w:val="24"/>
                        </w:rPr>
                      </w:pPr>
                      <w:r w:rsidRPr="0041284F">
                        <w:rPr>
                          <w:sz w:val="24"/>
                          <w:szCs w:val="24"/>
                        </w:rPr>
                        <w:t>Designs</w:t>
                      </w:r>
                      <w:r>
                        <w:rPr>
                          <w:sz w:val="24"/>
                          <w:szCs w:val="24"/>
                        </w:rPr>
                        <w:t xml:space="preserve"> questions that are open ended, higher order, and </w:t>
                      </w:r>
                      <w:r w:rsidRPr="0041284F">
                        <w:rPr>
                          <w:sz w:val="24"/>
                          <w:szCs w:val="24"/>
                        </w:rPr>
                        <w:t>require student thinking to a</w:t>
                      </w:r>
                      <w:r>
                        <w:rPr>
                          <w:sz w:val="24"/>
                          <w:szCs w:val="24"/>
                        </w:rPr>
                        <w:t>n</w:t>
                      </w:r>
                      <w:r w:rsidRPr="0041284F">
                        <w:rPr>
                          <w:sz w:val="24"/>
                          <w:szCs w:val="24"/>
                        </w:rPr>
                        <w:t>swer.</w:t>
                      </w:r>
                    </w:p>
                    <w:p w14:paraId="55370C02" w14:textId="77777777" w:rsidR="00E300BE" w:rsidRPr="00444B8A" w:rsidRDefault="00E300BE" w:rsidP="008C73E1">
                      <w:pPr>
                        <w:pStyle w:val="ListParagraph"/>
                        <w:numPr>
                          <w:ilvl w:val="0"/>
                          <w:numId w:val="37"/>
                        </w:numPr>
                        <w:rPr>
                          <w:b/>
                          <w:sz w:val="24"/>
                          <w:szCs w:val="24"/>
                        </w:rPr>
                      </w:pPr>
                      <w:r w:rsidRPr="00444B8A">
                        <w:rPr>
                          <w:sz w:val="24"/>
                          <w:szCs w:val="24"/>
                        </w:rPr>
                        <w:t>Plans for students to use technology as a tool for higher order thinking</w:t>
                      </w:r>
                      <w:r>
                        <w:rPr>
                          <w:sz w:val="24"/>
                          <w:szCs w:val="24"/>
                        </w:rPr>
                        <w:t xml:space="preserve">. </w:t>
                      </w:r>
                      <w:r w:rsidRPr="00444B8A">
                        <w:rPr>
                          <w:sz w:val="24"/>
                          <w:szCs w:val="24"/>
                        </w:rPr>
                        <w:t>(Analysis, Synthesis, Creating)</w:t>
                      </w:r>
                    </w:p>
                    <w:p w14:paraId="438EB809" w14:textId="77777777" w:rsidR="00E300BE" w:rsidRPr="0041284F" w:rsidRDefault="00E300BE" w:rsidP="008C73E1">
                      <w:pPr>
                        <w:pStyle w:val="ListParagraph"/>
                        <w:rPr>
                          <w:sz w:val="24"/>
                          <w:szCs w:val="24"/>
                        </w:rPr>
                      </w:pPr>
                    </w:p>
                    <w:p w14:paraId="4EADDDCB" w14:textId="70DB75D4"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5794E94D"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06C71E2C"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1FDD2061" w14:textId="77777777" w:rsidR="00E300BE" w:rsidRDefault="00E300BE" w:rsidP="00536EAB">
                      <w:pPr>
                        <w:pStyle w:val="ListParagraph"/>
                        <w:rPr>
                          <w:sz w:val="24"/>
                          <w:szCs w:val="24"/>
                          <w14:textOutline w14:w="9525" w14:cap="rnd" w14:cmpd="sng" w14:algn="ctr">
                            <w14:solidFill>
                              <w14:srgbClr w14:val="FFDD13"/>
                            </w14:solidFill>
                            <w14:prstDash w14:val="solid"/>
                            <w14:bevel/>
                          </w14:textOutline>
                        </w:rPr>
                      </w:pPr>
                    </w:p>
                    <w:p w14:paraId="012FEB08" w14:textId="77777777" w:rsidR="00E300BE" w:rsidRPr="00536EAB" w:rsidRDefault="00E300BE" w:rsidP="00536EAB">
                      <w:pPr>
                        <w:pStyle w:val="ListParagraph"/>
                        <w:rPr>
                          <w:sz w:val="24"/>
                          <w:szCs w:val="24"/>
                          <w14:textOutline w14:w="9525" w14:cap="rnd" w14:cmpd="sng" w14:algn="ctr">
                            <w14:solidFill>
                              <w14:srgbClr w14:val="FFDD13"/>
                            </w14:solidFill>
                            <w14:prstDash w14:val="solid"/>
                            <w14:bevel/>
                          </w14:textOutline>
                        </w:rPr>
                      </w:pPr>
                    </w:p>
                  </w:txbxContent>
                </v:textbox>
                <w10:wrap type="through" anchorx="page" anchory="page"/>
              </v:shape>
            </w:pict>
          </mc:Fallback>
        </mc:AlternateContent>
      </w:r>
      <w:r w:rsidR="00B67E18">
        <w:t xml:space="preserve">   </w:t>
      </w:r>
      <w:r w:rsidR="00B67E18">
        <w:br w:type="page"/>
      </w:r>
      <w:r w:rsidR="00EE5D22">
        <w:rPr>
          <w:noProof/>
        </w:rPr>
        <w:lastRenderedPageBreak/>
        <mc:AlternateContent>
          <mc:Choice Requires="wps">
            <w:drawing>
              <wp:anchor distT="0" distB="0" distL="114300" distR="114300" simplePos="0" relativeHeight="251817984" behindDoc="0" locked="0" layoutInCell="1" allowOverlap="1" wp14:anchorId="2234613B" wp14:editId="50553B22">
                <wp:simplePos x="0" y="0"/>
                <wp:positionH relativeFrom="page">
                  <wp:posOffset>6487160</wp:posOffset>
                </wp:positionH>
                <wp:positionV relativeFrom="page">
                  <wp:posOffset>6224905</wp:posOffset>
                </wp:positionV>
                <wp:extent cx="3132455" cy="749300"/>
                <wp:effectExtent l="0" t="0" r="0" b="12700"/>
                <wp:wrapThrough wrapText="bothSides">
                  <wp:wrapPolygon edited="0">
                    <wp:start x="0" y="0"/>
                    <wp:lineTo x="0" y="21234"/>
                    <wp:lineTo x="21368" y="21234"/>
                    <wp:lineTo x="21368" y="0"/>
                    <wp:lineTo x="0" y="0"/>
                  </wp:wrapPolygon>
                </wp:wrapThrough>
                <wp:docPr id="138" name="Text Box 138"/>
                <wp:cNvGraphicFramePr/>
                <a:graphic xmlns:a="http://schemas.openxmlformats.org/drawingml/2006/main">
                  <a:graphicData uri="http://schemas.microsoft.com/office/word/2010/wordprocessingShape">
                    <wps:wsp>
                      <wps:cNvSpPr txBox="1"/>
                      <wps:spPr>
                        <a:xfrm>
                          <a:off x="0" y="0"/>
                          <a:ext cx="3132455" cy="749300"/>
                        </a:xfrm>
                        <a:prstGeom prst="rect">
                          <a:avLst/>
                        </a:prstGeom>
                        <a:solidFill>
                          <a:srgbClr val="77933C"/>
                        </a:solidFill>
                        <a:ln>
                          <a:noFill/>
                        </a:ln>
                        <a:effectLst/>
                        <a:extLst>
                          <a:ext uri="{C572A759-6A51-4108-AA02-DFA0A04FC94B}">
                            <ma14:wrappingTextBoxFlag xmlns:ma14="http://schemas.microsoft.com/office/mac/drawingml/2011/main" val="1"/>
                          </a:ext>
                        </a:extLst>
                      </wps:spPr>
                      <wps:txbx>
                        <w:txbxContent>
                          <w:p w14:paraId="631C0677" w14:textId="02EC2E79" w:rsidR="00EE5D22" w:rsidRPr="00EE5D22" w:rsidRDefault="00EE5D22" w:rsidP="00EE5D22">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269" type="#_x0000_t202" style="position:absolute;margin-left:510.8pt;margin-top:490.15pt;width:246.65pt;height:59pt;z-index:25181798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" mv:complextextbox="1" fillcolor="#77933c" stroked="f">
                <v:textbox>
                  <w:txbxContent>
                    <w:p w14:paraId="631C0677" w14:textId="02EC2E79" w:rsidR="00EE5D22" w:rsidRPr="00EE5D22" w:rsidRDefault="00EE5D22" w:rsidP="00EE5D22">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Moves</w:t>
                      </w:r>
                    </w:p>
                  </w:txbxContent>
                </v:textbox>
                <w10:wrap type="through" anchorx="page" anchory="page"/>
              </v:shape>
            </w:pict>
          </mc:Fallback>
        </mc:AlternateContent>
      </w:r>
      <w:r w:rsidR="00584D84">
        <w:rPr>
          <w:noProof/>
        </w:rPr>
        <mc:AlternateContent>
          <mc:Choice Requires="wps">
            <w:drawing>
              <wp:anchor distT="0" distB="0" distL="114300" distR="114300" simplePos="0" relativeHeight="251689984" behindDoc="0" locked="0" layoutInCell="1" allowOverlap="1" wp14:anchorId="12A367FF" wp14:editId="70CA5C2B">
                <wp:simplePos x="0" y="0"/>
                <wp:positionH relativeFrom="page">
                  <wp:posOffset>6487160</wp:posOffset>
                </wp:positionH>
                <wp:positionV relativeFrom="page">
                  <wp:posOffset>2251074</wp:posOffset>
                </wp:positionV>
                <wp:extent cx="1424305" cy="3534263"/>
                <wp:effectExtent l="0" t="0" r="0" b="0"/>
                <wp:wrapThrough wrapText="bothSides">
                  <wp:wrapPolygon edited="0">
                    <wp:start x="385" y="0"/>
                    <wp:lineTo x="385" y="21425"/>
                    <wp:lineTo x="20801" y="21425"/>
                    <wp:lineTo x="20801" y="0"/>
                    <wp:lineTo x="385" y="0"/>
                  </wp:wrapPolygon>
                </wp:wrapThrough>
                <wp:docPr id="37" name="Text Box 37"/>
                <wp:cNvGraphicFramePr/>
                <a:graphic xmlns:a="http://schemas.openxmlformats.org/drawingml/2006/main">
                  <a:graphicData uri="http://schemas.microsoft.com/office/word/2010/wordprocessingShape">
                    <wps:wsp>
                      <wps:cNvSpPr txBox="1"/>
                      <wps:spPr>
                        <a:xfrm>
                          <a:off x="0" y="0"/>
                          <a:ext cx="1424305" cy="3534263"/>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F49EE3" w14:textId="77777777" w:rsidR="00E300BE" w:rsidRDefault="00E300BE" w:rsidP="00EE51A7">
                            <w:pPr>
                              <w:jc w:val="center"/>
                              <w:rPr>
                                <w:color w:val="FFFFFF" w:themeColor="background1"/>
                                <w:sz w:val="52"/>
                                <w:szCs w:val="52"/>
                              </w:rPr>
                            </w:pPr>
                            <w:r w:rsidRPr="00584D84">
                              <w:rPr>
                                <w:color w:val="FFFFFF" w:themeColor="background1"/>
                                <w:sz w:val="52"/>
                                <w:szCs w:val="52"/>
                              </w:rPr>
                              <w:t xml:space="preserve">Expect more from </w:t>
                            </w:r>
                            <w:r>
                              <w:rPr>
                                <w:color w:val="FFFFFF" w:themeColor="background1"/>
                                <w:sz w:val="52"/>
                                <w:szCs w:val="52"/>
                              </w:rPr>
                              <w:t>kids</w:t>
                            </w:r>
                          </w:p>
                          <w:p w14:paraId="778A8F95" w14:textId="2F804FFE" w:rsidR="00E300BE" w:rsidRPr="00584D84" w:rsidRDefault="00E300BE" w:rsidP="00EE51A7">
                            <w:pPr>
                              <w:jc w:val="center"/>
                              <w:rPr>
                                <w:color w:val="FFFFFF" w:themeColor="background1"/>
                                <w:sz w:val="52"/>
                                <w:szCs w:val="52"/>
                              </w:rPr>
                            </w:pPr>
                            <w:r w:rsidRPr="00584D84">
                              <w:rPr>
                                <w:color w:val="FFFFFF" w:themeColor="background1"/>
                                <w:sz w:val="52"/>
                                <w:szCs w:val="52"/>
                              </w:rPr>
                              <w:t xml:space="preserve"> Believe more in yourself</w:t>
                            </w:r>
                          </w:p>
                          <w:p w14:paraId="43240112" w14:textId="77777777" w:rsidR="00E300BE" w:rsidRDefault="00E300BE" w:rsidP="00EE51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270" type="#_x0000_t202" style="position:absolute;margin-left:510.8pt;margin-top:177.25pt;width:112.15pt;height:278.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" mv:complextextbox="1" filled="f" stroked="f">
                <v:textbox>
                  <w:txbxContent>
                    <w:p w14:paraId="5CF49EE3" w14:textId="77777777" w:rsidR="00E300BE" w:rsidRDefault="00E300BE" w:rsidP="00EE51A7">
                      <w:pPr>
                        <w:jc w:val="center"/>
                        <w:rPr>
                          <w:color w:val="FFFFFF" w:themeColor="background1"/>
                          <w:sz w:val="52"/>
                          <w:szCs w:val="52"/>
                        </w:rPr>
                      </w:pPr>
                      <w:r w:rsidRPr="00584D84">
                        <w:rPr>
                          <w:color w:val="FFFFFF" w:themeColor="background1"/>
                          <w:sz w:val="52"/>
                          <w:szCs w:val="52"/>
                        </w:rPr>
                        <w:t xml:space="preserve">Expect more from </w:t>
                      </w:r>
                      <w:r>
                        <w:rPr>
                          <w:color w:val="FFFFFF" w:themeColor="background1"/>
                          <w:sz w:val="52"/>
                          <w:szCs w:val="52"/>
                        </w:rPr>
                        <w:t>kids</w:t>
                      </w:r>
                    </w:p>
                    <w:p w14:paraId="778A8F95" w14:textId="2F804FFE" w:rsidR="00E300BE" w:rsidRPr="00584D84" w:rsidRDefault="00E300BE" w:rsidP="00EE51A7">
                      <w:pPr>
                        <w:jc w:val="center"/>
                        <w:rPr>
                          <w:color w:val="FFFFFF" w:themeColor="background1"/>
                          <w:sz w:val="52"/>
                          <w:szCs w:val="52"/>
                        </w:rPr>
                      </w:pPr>
                      <w:r w:rsidRPr="00584D84">
                        <w:rPr>
                          <w:color w:val="FFFFFF" w:themeColor="background1"/>
                          <w:sz w:val="52"/>
                          <w:szCs w:val="52"/>
                        </w:rPr>
                        <w:t xml:space="preserve"> Believe more in yourself</w:t>
                      </w:r>
                    </w:p>
                    <w:p w14:paraId="43240112" w14:textId="77777777" w:rsidR="00E300BE" w:rsidRDefault="00E300BE" w:rsidP="00EE51A7"/>
                  </w:txbxContent>
                </v:textbox>
                <w10:wrap type="through" anchorx="page" anchory="page"/>
              </v:shape>
            </w:pict>
          </mc:Fallback>
        </mc:AlternateContent>
      </w:r>
      <w:r w:rsidR="00E432CC">
        <w:rPr>
          <w:noProof/>
        </w:rPr>
        <w:drawing>
          <wp:anchor distT="0" distB="0" distL="114300" distR="114300" simplePos="0" relativeHeight="251688960" behindDoc="0" locked="0" layoutInCell="1" allowOverlap="1" wp14:anchorId="218E2D7D" wp14:editId="1E3ECF24">
            <wp:simplePos x="0" y="0"/>
            <wp:positionH relativeFrom="page">
              <wp:posOffset>6470015</wp:posOffset>
            </wp:positionH>
            <wp:positionV relativeFrom="page">
              <wp:posOffset>1934210</wp:posOffset>
            </wp:positionV>
            <wp:extent cx="2990215" cy="4290695"/>
            <wp:effectExtent l="0" t="0" r="6985" b="1905"/>
            <wp:wrapThrough wrapText="bothSides">
              <wp:wrapPolygon edited="0">
                <wp:start x="0" y="0"/>
                <wp:lineTo x="0" y="21226"/>
                <wp:lineTo x="15779" y="21482"/>
                <wp:lineTo x="21283" y="21482"/>
                <wp:lineTo x="21467" y="20715"/>
                <wp:lineTo x="21467" y="20331"/>
                <wp:lineTo x="18898" y="18541"/>
                <wp:lineTo x="18164" y="16495"/>
                <wp:lineTo x="17797" y="14449"/>
                <wp:lineTo x="18715" y="14449"/>
                <wp:lineTo x="19082" y="13554"/>
                <wp:lineTo x="17981" y="10357"/>
                <wp:lineTo x="16880" y="8311"/>
                <wp:lineTo x="16880" y="6266"/>
                <wp:lineTo x="16330" y="4220"/>
                <wp:lineTo x="14311" y="2174"/>
                <wp:lineTo x="14495" y="1534"/>
                <wp:lineTo x="13210" y="767"/>
                <wp:lineTo x="10642" y="0"/>
                <wp:lineTo x="0" y="0"/>
              </wp:wrapPolygon>
            </wp:wrapThrough>
            <wp:docPr id="34" name="Picture 34" descr="Macintosh HD:Applications:Microsoft Office 2011:Office:Media:Clipart: People.localized:rbm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People.localized:rbm2_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215" cy="429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8F1">
        <w:rPr>
          <w:noProof/>
        </w:rPr>
        <mc:AlternateContent>
          <mc:Choice Requires="wps">
            <w:drawing>
              <wp:anchor distT="0" distB="0" distL="114300" distR="114300" simplePos="0" relativeHeight="251685888" behindDoc="0" locked="0" layoutInCell="1" allowOverlap="1" wp14:anchorId="36328265" wp14:editId="6A9D52BF">
                <wp:simplePos x="0" y="0"/>
                <wp:positionH relativeFrom="page">
                  <wp:posOffset>457200</wp:posOffset>
                </wp:positionH>
                <wp:positionV relativeFrom="page">
                  <wp:posOffset>1217295</wp:posOffset>
                </wp:positionV>
                <wp:extent cx="5890846" cy="6238240"/>
                <wp:effectExtent l="50800" t="25400" r="78740" b="111760"/>
                <wp:wrapThrough wrapText="bothSides">
                  <wp:wrapPolygon edited="0">
                    <wp:start x="-93" y="-88"/>
                    <wp:lineTo x="-186" y="-88"/>
                    <wp:lineTo x="-186" y="21899"/>
                    <wp:lineTo x="21796" y="21899"/>
                    <wp:lineTo x="21796" y="1319"/>
                    <wp:lineTo x="21702" y="0"/>
                    <wp:lineTo x="21702" y="-88"/>
                    <wp:lineTo x="-93" y="-88"/>
                  </wp:wrapPolygon>
                </wp:wrapThrough>
                <wp:docPr id="28" name="Text Box 28"/>
                <wp:cNvGraphicFramePr/>
                <a:graphic xmlns:a="http://schemas.openxmlformats.org/drawingml/2006/main">
                  <a:graphicData uri="http://schemas.microsoft.com/office/word/2010/wordprocessingShape">
                    <wps:wsp>
                      <wps:cNvSpPr txBox="1"/>
                      <wps:spPr>
                        <a:xfrm>
                          <a:off x="0" y="0"/>
                          <a:ext cx="5890846" cy="6238240"/>
                        </a:xfrm>
                        <a:prstGeom prst="rect">
                          <a:avLst/>
                        </a:prstGeom>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02BDDD01" w14:textId="7C49736B" w:rsidR="00E300BE" w:rsidRPr="00EE5D22" w:rsidRDefault="00E300BE" w:rsidP="00EE5D22">
                            <w:pPr>
                              <w:pStyle w:val="ListParagraph"/>
                              <w:numPr>
                                <w:ilvl w:val="0"/>
                                <w:numId w:val="41"/>
                              </w:numPr>
                              <w:rPr>
                                <w:sz w:val="28"/>
                                <w:szCs w:val="28"/>
                              </w:rPr>
                            </w:pPr>
                            <w:r w:rsidRPr="00EE5D22">
                              <w:rPr>
                                <w:sz w:val="28"/>
                                <w:szCs w:val="28"/>
                              </w:rPr>
                              <w:t>Motto: “It is up to me and the tasks I design in my classroom, not student home-life, which will determine if my students are successful”.</w:t>
                            </w:r>
                          </w:p>
                          <w:p w14:paraId="2840B7DB" w14:textId="4750C989" w:rsidR="00E300BE" w:rsidRPr="00D548EE" w:rsidRDefault="00E300BE" w:rsidP="004D1484">
                            <w:pPr>
                              <w:pStyle w:val="ListParagraph"/>
                              <w:numPr>
                                <w:ilvl w:val="0"/>
                                <w:numId w:val="41"/>
                              </w:numPr>
                              <w:rPr>
                                <w:sz w:val="28"/>
                                <w:szCs w:val="28"/>
                              </w:rPr>
                            </w:pPr>
                            <w:r w:rsidRPr="00D548EE">
                              <w:rPr>
                                <w:sz w:val="28"/>
                                <w:szCs w:val="28"/>
                              </w:rPr>
                              <w:t>Set and defend a high standard for answering questions:  Use no opt out, wait time, cold &amp; warm calling, and Talk Moves strategies consistently</w:t>
                            </w:r>
                          </w:p>
                          <w:p w14:paraId="48D43100" w14:textId="55DA07D3" w:rsidR="00E300BE" w:rsidRPr="00D548EE" w:rsidRDefault="00E300BE" w:rsidP="004D1484">
                            <w:pPr>
                              <w:pStyle w:val="ListParagraph"/>
                              <w:numPr>
                                <w:ilvl w:val="0"/>
                                <w:numId w:val="41"/>
                              </w:numPr>
                              <w:rPr>
                                <w:sz w:val="28"/>
                                <w:szCs w:val="28"/>
                              </w:rPr>
                            </w:pPr>
                            <w:r w:rsidRPr="00D548EE">
                              <w:rPr>
                                <w:sz w:val="28"/>
                                <w:szCs w:val="28"/>
                              </w:rPr>
                              <w:t>Expect critical vocabulary to be used.</w:t>
                            </w:r>
                          </w:p>
                          <w:p w14:paraId="3B88906B" w14:textId="0736448D" w:rsidR="00E300BE" w:rsidRDefault="00E300BE" w:rsidP="004D1484">
                            <w:pPr>
                              <w:pStyle w:val="ListParagraph"/>
                              <w:numPr>
                                <w:ilvl w:val="0"/>
                                <w:numId w:val="41"/>
                              </w:numPr>
                              <w:rPr>
                                <w:sz w:val="28"/>
                                <w:szCs w:val="28"/>
                              </w:rPr>
                            </w:pPr>
                            <w:r w:rsidRPr="00D548EE">
                              <w:rPr>
                                <w:sz w:val="28"/>
                                <w:szCs w:val="28"/>
                              </w:rPr>
                              <w:t>Expect students to write and speak using complete sentences</w:t>
                            </w:r>
                            <w:r w:rsidR="00EE5D22">
                              <w:rPr>
                                <w:sz w:val="28"/>
                                <w:szCs w:val="28"/>
                              </w:rPr>
                              <w:t>.</w:t>
                            </w:r>
                            <w:r w:rsidRPr="00D548EE">
                              <w:rPr>
                                <w:sz w:val="28"/>
                                <w:szCs w:val="28"/>
                              </w:rPr>
                              <w:t xml:space="preserve"> (Grades 1 – 12)</w:t>
                            </w:r>
                          </w:p>
                          <w:p w14:paraId="55A95703" w14:textId="5C7C00F4" w:rsidR="00EE5D22" w:rsidRPr="00D548EE" w:rsidRDefault="00EE5D22" w:rsidP="004D1484">
                            <w:pPr>
                              <w:pStyle w:val="ListParagraph"/>
                              <w:numPr>
                                <w:ilvl w:val="0"/>
                                <w:numId w:val="41"/>
                              </w:numPr>
                              <w:rPr>
                                <w:sz w:val="28"/>
                                <w:szCs w:val="28"/>
                              </w:rPr>
                            </w:pPr>
                            <w:r>
                              <w:rPr>
                                <w:sz w:val="28"/>
                                <w:szCs w:val="28"/>
                              </w:rPr>
                              <w:t>Expect all students to reach proficiency.</w:t>
                            </w:r>
                          </w:p>
                          <w:p w14:paraId="61CC5440" w14:textId="77777777" w:rsidR="00E300BE" w:rsidRPr="00D548EE" w:rsidRDefault="00E300BE" w:rsidP="004D1484">
                            <w:pPr>
                              <w:pStyle w:val="ListParagraph"/>
                              <w:numPr>
                                <w:ilvl w:val="0"/>
                                <w:numId w:val="41"/>
                              </w:numPr>
                              <w:rPr>
                                <w:sz w:val="28"/>
                                <w:szCs w:val="28"/>
                              </w:rPr>
                            </w:pPr>
                            <w:r w:rsidRPr="00D548EE">
                              <w:rPr>
                                <w:sz w:val="28"/>
                                <w:szCs w:val="28"/>
                              </w:rPr>
                              <w:t>Hold the same high expectations for all ability students</w:t>
                            </w:r>
                          </w:p>
                          <w:p w14:paraId="17079E2D" w14:textId="0349AE30" w:rsidR="00E300BE" w:rsidRPr="00D548EE" w:rsidRDefault="00E300BE" w:rsidP="004D1484">
                            <w:pPr>
                              <w:pStyle w:val="ListParagraph"/>
                              <w:numPr>
                                <w:ilvl w:val="0"/>
                                <w:numId w:val="41"/>
                              </w:numPr>
                              <w:rPr>
                                <w:sz w:val="28"/>
                                <w:szCs w:val="28"/>
                              </w:rPr>
                            </w:pPr>
                            <w:r w:rsidRPr="00D548EE">
                              <w:rPr>
                                <w:sz w:val="28"/>
                                <w:szCs w:val="28"/>
                              </w:rPr>
                              <w:t>Confront the brutal facts of the situation but maintain an unwavering belief that they will prevail will all their students</w:t>
                            </w:r>
                          </w:p>
                          <w:p w14:paraId="1A4BE337" w14:textId="77777777" w:rsidR="00E300BE" w:rsidRPr="00D548EE" w:rsidRDefault="00E300BE" w:rsidP="004D1484">
                            <w:pPr>
                              <w:pStyle w:val="ListParagraph"/>
                              <w:numPr>
                                <w:ilvl w:val="0"/>
                                <w:numId w:val="41"/>
                              </w:numPr>
                              <w:rPr>
                                <w:sz w:val="28"/>
                                <w:szCs w:val="28"/>
                              </w:rPr>
                            </w:pPr>
                            <w:r w:rsidRPr="00D548EE">
                              <w:rPr>
                                <w:sz w:val="28"/>
                                <w:szCs w:val="28"/>
                              </w:rPr>
                              <w:t>Develop as a professional – continue to learn and refine teaching practices</w:t>
                            </w:r>
                          </w:p>
                          <w:p w14:paraId="6C5877AA" w14:textId="77777777" w:rsidR="00E300BE" w:rsidRPr="00D548EE" w:rsidRDefault="00E300BE" w:rsidP="004D1484">
                            <w:pPr>
                              <w:pStyle w:val="ListParagraph"/>
                              <w:numPr>
                                <w:ilvl w:val="0"/>
                                <w:numId w:val="41"/>
                              </w:numPr>
                              <w:rPr>
                                <w:sz w:val="28"/>
                                <w:szCs w:val="28"/>
                              </w:rPr>
                            </w:pPr>
                            <w:r w:rsidRPr="00D548EE">
                              <w:rPr>
                                <w:sz w:val="28"/>
                                <w:szCs w:val="28"/>
                              </w:rPr>
                              <w:t>Do everything in their power to ensure that their students are successful.</w:t>
                            </w:r>
                          </w:p>
                          <w:p w14:paraId="18F3A7ED" w14:textId="77777777" w:rsidR="00E300BE" w:rsidRPr="00D548EE" w:rsidRDefault="00E300BE" w:rsidP="004D1484">
                            <w:pPr>
                              <w:pStyle w:val="ListParagraph"/>
                              <w:numPr>
                                <w:ilvl w:val="0"/>
                                <w:numId w:val="41"/>
                              </w:numPr>
                              <w:rPr>
                                <w:sz w:val="28"/>
                                <w:szCs w:val="28"/>
                              </w:rPr>
                            </w:pPr>
                            <w:r w:rsidRPr="00D548EE">
                              <w:rPr>
                                <w:sz w:val="28"/>
                                <w:szCs w:val="28"/>
                              </w:rPr>
                              <w:t>Seek to develop their own skills to handle students who are in need.</w:t>
                            </w:r>
                          </w:p>
                          <w:p w14:paraId="567DE99E" w14:textId="11E86A20" w:rsidR="00E300BE" w:rsidRPr="00D548EE" w:rsidRDefault="00E300BE" w:rsidP="004D1484">
                            <w:pPr>
                              <w:pStyle w:val="ListParagraph"/>
                              <w:numPr>
                                <w:ilvl w:val="0"/>
                                <w:numId w:val="41"/>
                              </w:numPr>
                              <w:rPr>
                                <w:sz w:val="28"/>
                                <w:szCs w:val="28"/>
                              </w:rPr>
                            </w:pPr>
                            <w:r w:rsidRPr="00D548EE">
                              <w:rPr>
                                <w:sz w:val="28"/>
                                <w:szCs w:val="28"/>
                              </w:rPr>
                              <w:t>Refuse to blame students for not learning.  Instead, look for tools and strategies to overcome.</w:t>
                            </w:r>
                          </w:p>
                          <w:p w14:paraId="377826EB" w14:textId="77777777" w:rsidR="00E300BE" w:rsidRPr="00D548EE" w:rsidRDefault="00E300BE" w:rsidP="004D1484">
                            <w:pPr>
                              <w:pStyle w:val="ListParagraph"/>
                              <w:numPr>
                                <w:ilvl w:val="0"/>
                                <w:numId w:val="41"/>
                              </w:numPr>
                              <w:rPr>
                                <w:sz w:val="28"/>
                                <w:szCs w:val="28"/>
                              </w:rPr>
                            </w:pPr>
                            <w:r w:rsidRPr="00D548EE">
                              <w:rPr>
                                <w:sz w:val="28"/>
                                <w:szCs w:val="28"/>
                              </w:rPr>
                              <w:t>Talk with colleagues who may be having success with a particular student to see what is working for them.</w:t>
                            </w:r>
                          </w:p>
                          <w:p w14:paraId="1779DB04" w14:textId="77777777" w:rsidR="00E300BE" w:rsidRPr="00D548EE" w:rsidRDefault="00E300BE" w:rsidP="004D1484">
                            <w:pPr>
                              <w:pStyle w:val="ListParagraph"/>
                              <w:numPr>
                                <w:ilvl w:val="0"/>
                                <w:numId w:val="41"/>
                              </w:numPr>
                              <w:rPr>
                                <w:sz w:val="28"/>
                                <w:szCs w:val="28"/>
                              </w:rPr>
                            </w:pPr>
                            <w:r w:rsidRPr="00D548EE">
                              <w:rPr>
                                <w:sz w:val="28"/>
                                <w:szCs w:val="28"/>
                              </w:rPr>
                              <w:t>Expect students to do school work and take measures to correct when they don’t.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271" type="#_x0000_t202" style="position:absolute;margin-left:36pt;margin-top:95.85pt;width:463.85pt;height:49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" mv:complextextbox="1" fillcolor="#cdddac [1622]" strokecolor="#94b64e [3046]">
                <v:fill color2="#f0f4e6 [502]" rotate="t" colors="0 #dafda7;22938f #e4fdc2;1 #f5ffe6" type="gradient"/>
                <v:shadow on="t" opacity="24903f" mv:blur="40000f" origin=",.5" offset="0,20000emu"/>
                <v:textbox>
                  <w:txbxContent>
                    <w:p w14:paraId="02BDDD01" w14:textId="7C49736B" w:rsidR="00E300BE" w:rsidRPr="00EE5D22" w:rsidRDefault="00E300BE" w:rsidP="00EE5D22">
                      <w:pPr>
                        <w:pStyle w:val="ListParagraph"/>
                        <w:numPr>
                          <w:ilvl w:val="0"/>
                          <w:numId w:val="41"/>
                        </w:numPr>
                        <w:rPr>
                          <w:sz w:val="28"/>
                          <w:szCs w:val="28"/>
                        </w:rPr>
                      </w:pPr>
                      <w:r w:rsidRPr="00EE5D22">
                        <w:rPr>
                          <w:sz w:val="28"/>
                          <w:szCs w:val="28"/>
                        </w:rPr>
                        <w:t>Motto: “It is up to me and the tasks I design in my classroom, not student home-life, which will determine if my students are successful”.</w:t>
                      </w:r>
                    </w:p>
                    <w:p w14:paraId="2840B7DB" w14:textId="4750C989" w:rsidR="00E300BE" w:rsidRPr="00D548EE" w:rsidRDefault="00E300BE" w:rsidP="004D1484">
                      <w:pPr>
                        <w:pStyle w:val="ListParagraph"/>
                        <w:numPr>
                          <w:ilvl w:val="0"/>
                          <w:numId w:val="41"/>
                        </w:numPr>
                        <w:rPr>
                          <w:sz w:val="28"/>
                          <w:szCs w:val="28"/>
                        </w:rPr>
                      </w:pPr>
                      <w:r w:rsidRPr="00D548EE">
                        <w:rPr>
                          <w:sz w:val="28"/>
                          <w:szCs w:val="28"/>
                        </w:rPr>
                        <w:t>Set and defend a high standard for answering questions:  Use no opt out, wait time, cold &amp; warm calling, and Talk Moves strategies consistently</w:t>
                      </w:r>
                    </w:p>
                    <w:p w14:paraId="48D43100" w14:textId="55DA07D3" w:rsidR="00E300BE" w:rsidRPr="00D548EE" w:rsidRDefault="00E300BE" w:rsidP="004D1484">
                      <w:pPr>
                        <w:pStyle w:val="ListParagraph"/>
                        <w:numPr>
                          <w:ilvl w:val="0"/>
                          <w:numId w:val="41"/>
                        </w:numPr>
                        <w:rPr>
                          <w:sz w:val="28"/>
                          <w:szCs w:val="28"/>
                        </w:rPr>
                      </w:pPr>
                      <w:r w:rsidRPr="00D548EE">
                        <w:rPr>
                          <w:sz w:val="28"/>
                          <w:szCs w:val="28"/>
                        </w:rPr>
                        <w:t>Expect critical vocabulary to be used.</w:t>
                      </w:r>
                    </w:p>
                    <w:p w14:paraId="3B88906B" w14:textId="0736448D" w:rsidR="00E300BE" w:rsidRDefault="00E300BE" w:rsidP="004D1484">
                      <w:pPr>
                        <w:pStyle w:val="ListParagraph"/>
                        <w:numPr>
                          <w:ilvl w:val="0"/>
                          <w:numId w:val="41"/>
                        </w:numPr>
                        <w:rPr>
                          <w:sz w:val="28"/>
                          <w:szCs w:val="28"/>
                        </w:rPr>
                      </w:pPr>
                      <w:r w:rsidRPr="00D548EE">
                        <w:rPr>
                          <w:sz w:val="28"/>
                          <w:szCs w:val="28"/>
                        </w:rPr>
                        <w:t>Expect students to write and speak using complete sentences</w:t>
                      </w:r>
                      <w:r w:rsidR="00EE5D22">
                        <w:rPr>
                          <w:sz w:val="28"/>
                          <w:szCs w:val="28"/>
                        </w:rPr>
                        <w:t>.</w:t>
                      </w:r>
                      <w:r w:rsidRPr="00D548EE">
                        <w:rPr>
                          <w:sz w:val="28"/>
                          <w:szCs w:val="28"/>
                        </w:rPr>
                        <w:t xml:space="preserve"> (Grades 1 – 12)</w:t>
                      </w:r>
                    </w:p>
                    <w:p w14:paraId="55A95703" w14:textId="5C7C00F4" w:rsidR="00EE5D22" w:rsidRPr="00D548EE" w:rsidRDefault="00EE5D22" w:rsidP="004D1484">
                      <w:pPr>
                        <w:pStyle w:val="ListParagraph"/>
                        <w:numPr>
                          <w:ilvl w:val="0"/>
                          <w:numId w:val="41"/>
                        </w:numPr>
                        <w:rPr>
                          <w:sz w:val="28"/>
                          <w:szCs w:val="28"/>
                        </w:rPr>
                      </w:pPr>
                      <w:r>
                        <w:rPr>
                          <w:sz w:val="28"/>
                          <w:szCs w:val="28"/>
                        </w:rPr>
                        <w:t>Expect all students to reach proficiency.</w:t>
                      </w:r>
                    </w:p>
                    <w:p w14:paraId="61CC5440" w14:textId="77777777" w:rsidR="00E300BE" w:rsidRPr="00D548EE" w:rsidRDefault="00E300BE" w:rsidP="004D1484">
                      <w:pPr>
                        <w:pStyle w:val="ListParagraph"/>
                        <w:numPr>
                          <w:ilvl w:val="0"/>
                          <w:numId w:val="41"/>
                        </w:numPr>
                        <w:rPr>
                          <w:sz w:val="28"/>
                          <w:szCs w:val="28"/>
                        </w:rPr>
                      </w:pPr>
                      <w:r w:rsidRPr="00D548EE">
                        <w:rPr>
                          <w:sz w:val="28"/>
                          <w:szCs w:val="28"/>
                        </w:rPr>
                        <w:t>Hold the same high expectations for all ability students</w:t>
                      </w:r>
                    </w:p>
                    <w:p w14:paraId="17079E2D" w14:textId="0349AE30" w:rsidR="00E300BE" w:rsidRPr="00D548EE" w:rsidRDefault="00E300BE" w:rsidP="004D1484">
                      <w:pPr>
                        <w:pStyle w:val="ListParagraph"/>
                        <w:numPr>
                          <w:ilvl w:val="0"/>
                          <w:numId w:val="41"/>
                        </w:numPr>
                        <w:rPr>
                          <w:sz w:val="28"/>
                          <w:szCs w:val="28"/>
                        </w:rPr>
                      </w:pPr>
                      <w:r w:rsidRPr="00D548EE">
                        <w:rPr>
                          <w:sz w:val="28"/>
                          <w:szCs w:val="28"/>
                        </w:rPr>
                        <w:t>Confront the brutal facts of the situation but maintain an unwavering belief that they will prevail will all their students</w:t>
                      </w:r>
                    </w:p>
                    <w:p w14:paraId="1A4BE337" w14:textId="77777777" w:rsidR="00E300BE" w:rsidRPr="00D548EE" w:rsidRDefault="00E300BE" w:rsidP="004D1484">
                      <w:pPr>
                        <w:pStyle w:val="ListParagraph"/>
                        <w:numPr>
                          <w:ilvl w:val="0"/>
                          <w:numId w:val="41"/>
                        </w:numPr>
                        <w:rPr>
                          <w:sz w:val="28"/>
                          <w:szCs w:val="28"/>
                        </w:rPr>
                      </w:pPr>
                      <w:r w:rsidRPr="00D548EE">
                        <w:rPr>
                          <w:sz w:val="28"/>
                          <w:szCs w:val="28"/>
                        </w:rPr>
                        <w:t>Develop as a professional – continue to learn and refine teaching practices</w:t>
                      </w:r>
                    </w:p>
                    <w:p w14:paraId="6C5877AA" w14:textId="77777777" w:rsidR="00E300BE" w:rsidRPr="00D548EE" w:rsidRDefault="00E300BE" w:rsidP="004D1484">
                      <w:pPr>
                        <w:pStyle w:val="ListParagraph"/>
                        <w:numPr>
                          <w:ilvl w:val="0"/>
                          <w:numId w:val="41"/>
                        </w:numPr>
                        <w:rPr>
                          <w:sz w:val="28"/>
                          <w:szCs w:val="28"/>
                        </w:rPr>
                      </w:pPr>
                      <w:r w:rsidRPr="00D548EE">
                        <w:rPr>
                          <w:sz w:val="28"/>
                          <w:szCs w:val="28"/>
                        </w:rPr>
                        <w:t>Do everything in their power to ensure that their students are successful.</w:t>
                      </w:r>
                    </w:p>
                    <w:p w14:paraId="18F3A7ED" w14:textId="77777777" w:rsidR="00E300BE" w:rsidRPr="00D548EE" w:rsidRDefault="00E300BE" w:rsidP="004D1484">
                      <w:pPr>
                        <w:pStyle w:val="ListParagraph"/>
                        <w:numPr>
                          <w:ilvl w:val="0"/>
                          <w:numId w:val="41"/>
                        </w:numPr>
                        <w:rPr>
                          <w:sz w:val="28"/>
                          <w:szCs w:val="28"/>
                        </w:rPr>
                      </w:pPr>
                      <w:r w:rsidRPr="00D548EE">
                        <w:rPr>
                          <w:sz w:val="28"/>
                          <w:szCs w:val="28"/>
                        </w:rPr>
                        <w:t>Seek to develop their own skills to handle students who are in need.</w:t>
                      </w:r>
                    </w:p>
                    <w:p w14:paraId="567DE99E" w14:textId="11E86A20" w:rsidR="00E300BE" w:rsidRPr="00D548EE" w:rsidRDefault="00E300BE" w:rsidP="004D1484">
                      <w:pPr>
                        <w:pStyle w:val="ListParagraph"/>
                        <w:numPr>
                          <w:ilvl w:val="0"/>
                          <w:numId w:val="41"/>
                        </w:numPr>
                        <w:rPr>
                          <w:sz w:val="28"/>
                          <w:szCs w:val="28"/>
                        </w:rPr>
                      </w:pPr>
                      <w:r w:rsidRPr="00D548EE">
                        <w:rPr>
                          <w:sz w:val="28"/>
                          <w:szCs w:val="28"/>
                        </w:rPr>
                        <w:t>Refuse to blame students for not learning.  Instead, look for tools and strategies to overcome.</w:t>
                      </w:r>
                    </w:p>
                    <w:p w14:paraId="377826EB" w14:textId="77777777" w:rsidR="00E300BE" w:rsidRPr="00D548EE" w:rsidRDefault="00E300BE" w:rsidP="004D1484">
                      <w:pPr>
                        <w:pStyle w:val="ListParagraph"/>
                        <w:numPr>
                          <w:ilvl w:val="0"/>
                          <w:numId w:val="41"/>
                        </w:numPr>
                        <w:rPr>
                          <w:sz w:val="28"/>
                          <w:szCs w:val="28"/>
                        </w:rPr>
                      </w:pPr>
                      <w:r w:rsidRPr="00D548EE">
                        <w:rPr>
                          <w:sz w:val="28"/>
                          <w:szCs w:val="28"/>
                        </w:rPr>
                        <w:t>Talk with colleagues who may be having success with a particular student to see what is working for them.</w:t>
                      </w:r>
                    </w:p>
                    <w:p w14:paraId="1779DB04" w14:textId="77777777" w:rsidR="00E300BE" w:rsidRPr="00D548EE" w:rsidRDefault="00E300BE" w:rsidP="004D1484">
                      <w:pPr>
                        <w:pStyle w:val="ListParagraph"/>
                        <w:numPr>
                          <w:ilvl w:val="0"/>
                          <w:numId w:val="41"/>
                        </w:numPr>
                        <w:rPr>
                          <w:sz w:val="28"/>
                          <w:szCs w:val="28"/>
                        </w:rPr>
                      </w:pPr>
                      <w:r w:rsidRPr="00D548EE">
                        <w:rPr>
                          <w:sz w:val="28"/>
                          <w:szCs w:val="28"/>
                        </w:rPr>
                        <w:t>Expect students to do school work and take measures to correct when they don’t.</w:t>
                      </w:r>
                    </w:p>
                  </w:txbxContent>
                </v:textbox>
                <w10:wrap type="through" anchorx="page" anchory="page"/>
              </v:shape>
            </w:pict>
          </mc:Fallback>
        </mc:AlternateContent>
      </w:r>
      <w:r w:rsidR="00F738F1">
        <w:rPr>
          <w:noProof/>
        </w:rPr>
        <mc:AlternateContent>
          <mc:Choice Requires="wps">
            <w:drawing>
              <wp:anchor distT="0" distB="0" distL="114300" distR="114300" simplePos="0" relativeHeight="251687936" behindDoc="0" locked="0" layoutInCell="1" allowOverlap="1" wp14:anchorId="5F6E917D" wp14:editId="307C4BD8">
                <wp:simplePos x="0" y="0"/>
                <wp:positionH relativeFrom="page">
                  <wp:posOffset>2989580</wp:posOffset>
                </wp:positionH>
                <wp:positionV relativeFrom="page">
                  <wp:posOffset>252095</wp:posOffset>
                </wp:positionV>
                <wp:extent cx="3979545" cy="725805"/>
                <wp:effectExtent l="50800" t="25400" r="84455" b="112395"/>
                <wp:wrapThrough wrapText="bothSides">
                  <wp:wrapPolygon edited="0">
                    <wp:start x="-276" y="-756"/>
                    <wp:lineTo x="-276" y="24189"/>
                    <wp:lineTo x="21921" y="24189"/>
                    <wp:lineTo x="21921" y="-756"/>
                    <wp:lineTo x="-276" y="-756"/>
                  </wp:wrapPolygon>
                </wp:wrapThrough>
                <wp:docPr id="29" name="Text Box 29"/>
                <wp:cNvGraphicFramePr/>
                <a:graphic xmlns:a="http://schemas.openxmlformats.org/drawingml/2006/main">
                  <a:graphicData uri="http://schemas.microsoft.com/office/word/2010/wordprocessingShape">
                    <wps:wsp>
                      <wps:cNvSpPr txBox="1"/>
                      <wps:spPr>
                        <a:xfrm>
                          <a:off x="0" y="0"/>
                          <a:ext cx="3979545" cy="725805"/>
                        </a:xfrm>
                        <a:prstGeom prst="rect">
                          <a:avLst/>
                        </a:prstGeom>
                        <a:solidFill>
                          <a:srgbClr val="77933C"/>
                        </a:solidFill>
                        <a:ln/>
                        <a:extLst>
                          <a:ext uri="{C572A759-6A51-4108-AA02-DFA0A04FC94B}">
                            <ma14:wrappingTextBoxFlag xmlns:ma14="http://schemas.microsoft.com/office/mac/drawingml/2011/main" val="1"/>
                          </a:ext>
                        </a:extLst>
                      </wps:spPr>
                      <wps:style>
                        <a:lnRef idx="1">
                          <a:schemeClr val="accent3"/>
                        </a:lnRef>
                        <a:fillRef idx="3">
                          <a:schemeClr val="accent3"/>
                        </a:fillRef>
                        <a:effectRef idx="2">
                          <a:schemeClr val="accent3"/>
                        </a:effectRef>
                        <a:fontRef idx="minor">
                          <a:schemeClr val="lt1"/>
                        </a:fontRef>
                      </wps:style>
                      <wps:txbx>
                        <w:txbxContent>
                          <w:p w14:paraId="1E1170FE" w14:textId="41C1B10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29" o:spid="_x0000_s1272" type="#_x0000_t202" style="position:absolute;margin-left:235.4pt;margin-top:19.85pt;width:313.35pt;height:57.15pt;z-index:25168793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" mv:complextextbox="1" fillcolor="#77933c" strokecolor="#94b64e [3046]">
                <v:shadow on="t" opacity="22937f" mv:blur="40000f" origin=",.5" offset="0,23000emu"/>
                <v:textbox>
                  <w:txbxContent>
                    <w:p w14:paraId="1E1170FE" w14:textId="41C1B10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v:textbox>
                <w10:wrap type="through" anchorx="page" anchory="page"/>
              </v:shape>
            </w:pict>
          </mc:Fallback>
        </mc:AlternateContent>
      </w:r>
      <w:r w:rsidR="00463C05">
        <w:br w:type="page"/>
      </w:r>
      <w:bookmarkStart w:id="0" w:name="_GoBack"/>
      <w:bookmarkEnd w:id="0"/>
      <w:r w:rsidR="006136C0">
        <w:rPr>
          <w:noProof/>
        </w:rPr>
        <w:lastRenderedPageBreak/>
        <mc:AlternateContent>
          <mc:Choice Requires="wps">
            <w:drawing>
              <wp:anchor distT="0" distB="0" distL="114300" distR="114300" simplePos="0" relativeHeight="251700224" behindDoc="0" locked="0" layoutInCell="1" allowOverlap="1" wp14:anchorId="24D7E7C6" wp14:editId="2B766ADF">
                <wp:simplePos x="0" y="0"/>
                <wp:positionH relativeFrom="page">
                  <wp:posOffset>5445125</wp:posOffset>
                </wp:positionH>
                <wp:positionV relativeFrom="page">
                  <wp:posOffset>5057140</wp:posOffset>
                </wp:positionV>
                <wp:extent cx="4084320" cy="906145"/>
                <wp:effectExtent l="0" t="889000" r="5080" b="871855"/>
                <wp:wrapThrough wrapText="bothSides">
                  <wp:wrapPolygon edited="0">
                    <wp:start x="21356" y="-1466"/>
                    <wp:lineTo x="17378" y="-10277"/>
                    <wp:lineTo x="16430" y="-1582"/>
                    <wp:lineTo x="12572" y="-10126"/>
                    <wp:lineTo x="11624" y="-1431"/>
                    <wp:lineTo x="7646" y="-10242"/>
                    <wp:lineTo x="6698" y="-1547"/>
                    <wp:lineTo x="2840" y="-10091"/>
                    <wp:lineTo x="1772" y="-1663"/>
                    <wp:lineTo x="-322" y="3818"/>
                    <wp:lineTo x="-357" y="20607"/>
                    <wp:lineTo x="367" y="22209"/>
                    <wp:lineTo x="17549" y="22482"/>
                    <wp:lineTo x="21572" y="21272"/>
                    <wp:lineTo x="21631" y="20729"/>
                    <wp:lineTo x="21796" y="10976"/>
                    <wp:lineTo x="23044" y="2272"/>
                    <wp:lineTo x="21839" y="-398"/>
                    <wp:lineTo x="21356" y="-1466"/>
                  </wp:wrapPolygon>
                </wp:wrapThrough>
                <wp:docPr id="44" name="Text Box 44"/>
                <wp:cNvGraphicFramePr/>
                <a:graphic xmlns:a="http://schemas.openxmlformats.org/drawingml/2006/main">
                  <a:graphicData uri="http://schemas.microsoft.com/office/word/2010/wordprocessingShape">
                    <wps:wsp>
                      <wps:cNvSpPr txBox="1"/>
                      <wps:spPr>
                        <a:xfrm rot="20030058">
                          <a:off x="0" y="0"/>
                          <a:ext cx="4084320" cy="906145"/>
                        </a:xfrm>
                        <a:prstGeom prst="rect">
                          <a:avLst/>
                        </a:prstGeom>
                        <a:solidFill>
                          <a:srgbClr val="77933C"/>
                        </a:solidFill>
                        <a:ln>
                          <a:solidFill>
                            <a:srgbClr val="FFFFFF"/>
                          </a:solidFill>
                        </a:ln>
                        <a:effectLst/>
                        <a:extLst>
                          <a:ext uri="{C572A759-6A51-4108-AA02-DFA0A04FC94B}">
                            <ma14:wrappingTextBoxFlag xmlns:ma14="http://schemas.microsoft.com/office/mac/drawingml/2011/main" val="1"/>
                          </a:ext>
                        </a:extLst>
                      </wps:spPr>
                      <wps:txbx>
                        <w:txbxContent>
                          <w:p w14:paraId="7186E857" w14:textId="0194ADEE" w:rsidR="00E300BE" w:rsidRPr="006136C0" w:rsidRDefault="00E300BE" w:rsidP="006136C0">
                            <w:pPr>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sidRPr="006136C0">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Words to Consider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4" o:spid="_x0000_s1273" type="#_x0000_t202" style="position:absolute;margin-left:428.75pt;margin-top:398.2pt;width:321.6pt;height:71.35pt;rotation:-1714795fd;z-index:25170022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" mv:complextextbox="1" fillcolor="#77933c" strokecolor="white">
                <v:textbox style="mso-fit-shape-to-text:t">
                  <w:txbxContent>
                    <w:p w14:paraId="7186E857" w14:textId="0194ADEE" w:rsidR="00E300BE" w:rsidRPr="006136C0" w:rsidRDefault="00E300BE" w:rsidP="006136C0">
                      <w:pPr>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sidRPr="006136C0">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Words to Consider</w:t>
                      </w:r>
                    </w:p>
                  </w:txbxContent>
                </v:textbox>
                <w10:wrap type="through" anchorx="page" anchory="page"/>
              </v:shape>
            </w:pict>
          </mc:Fallback>
        </mc:AlternateContent>
      </w:r>
      <w:r w:rsidR="00CD2ADB">
        <w:rPr>
          <w:noProof/>
        </w:rPr>
        <mc:AlternateContent>
          <mc:Choice Requires="wpg">
            <w:drawing>
              <wp:anchor distT="0" distB="0" distL="114300" distR="114300" simplePos="0" relativeHeight="251698176" behindDoc="0" locked="0" layoutInCell="1" allowOverlap="1" wp14:anchorId="6629780B" wp14:editId="459BA826">
                <wp:simplePos x="0" y="0"/>
                <wp:positionH relativeFrom="page">
                  <wp:posOffset>5292725</wp:posOffset>
                </wp:positionH>
                <wp:positionV relativeFrom="page">
                  <wp:posOffset>1141730</wp:posOffset>
                </wp:positionV>
                <wp:extent cx="4308475" cy="6173470"/>
                <wp:effectExtent l="50800" t="25400" r="85725" b="100330"/>
                <wp:wrapThrough wrapText="bothSides">
                  <wp:wrapPolygon edited="0">
                    <wp:start x="-127" y="-89"/>
                    <wp:lineTo x="-255" y="-89"/>
                    <wp:lineTo x="-255" y="21862"/>
                    <wp:lineTo x="21902" y="21862"/>
                    <wp:lineTo x="21902" y="1333"/>
                    <wp:lineTo x="21775" y="0"/>
                    <wp:lineTo x="21775" y="-89"/>
                    <wp:lineTo x="-127" y="-89"/>
                  </wp:wrapPolygon>
                </wp:wrapThrough>
                <wp:docPr id="269" name="Group 269"/>
                <wp:cNvGraphicFramePr/>
                <a:graphic xmlns:a="http://schemas.openxmlformats.org/drawingml/2006/main">
                  <a:graphicData uri="http://schemas.microsoft.com/office/word/2010/wordprocessingGroup">
                    <wpg:wgp>
                      <wpg:cNvGrpSpPr/>
                      <wpg:grpSpPr>
                        <a:xfrm>
                          <a:off x="0" y="0"/>
                          <a:ext cx="4308475" cy="6173470"/>
                          <a:chOff x="0" y="0"/>
                          <a:chExt cx="4308475" cy="6173470"/>
                        </a:xfrm>
                        <a:extLst>
                          <a:ext uri="{0CCBE362-F206-4b92-989A-16890622DB6E}">
                            <ma14:wrappingTextBoxFlag xmlns:ma14="http://schemas.microsoft.com/office/mac/drawingml/2011/main" val="1"/>
                          </a:ext>
                        </a:extLst>
                      </wpg:grpSpPr>
                      <wps:wsp>
                        <wps:cNvPr id="43" name="Text Box 43"/>
                        <wps:cNvSpPr txBox="1"/>
                        <wps:spPr>
                          <a:xfrm>
                            <a:off x="0" y="0"/>
                            <a:ext cx="4308475" cy="6173470"/>
                          </a:xfrm>
                          <a:prstGeom prst="rect">
                            <a:avLst/>
                          </a:prstGeom>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95885" y="50165"/>
                            <a:ext cx="4116705" cy="969645"/>
                          </a:xfrm>
                          <a:prstGeom prst="rect">
                            <a:avLst/>
                          </a:prstGeom>
                          <a:noFill/>
                          <a:ln>
                            <a:noFill/>
                          </a:ln>
                          <a:effectLst/>
                          <a:extLst>
                            <a:ext uri="{C572A759-6A51-4108-AA02-DFA0A04FC94B}">
                              <ma14:wrappingTextBoxFlag xmlns:ma14="http://schemas.microsoft.com/office/mac/drawingml/2011/main"/>
                            </a:ext>
                          </a:extLst>
                        </wps:spPr>
                        <wps:txbx id="88">
                          <w:txbxContent>
                            <w:p w14:paraId="76199924" w14:textId="77777777" w:rsidR="00E300BE" w:rsidRPr="00463C05" w:rsidRDefault="00E300BE" w:rsidP="006136C0">
                              <w:pPr>
                                <w:pStyle w:val="ListParagraph"/>
                                <w:numPr>
                                  <w:ilvl w:val="0"/>
                                  <w:numId w:val="2"/>
                                </w:numPr>
                                <w:spacing w:after="0"/>
                                <w:rPr>
                                  <w:rFonts w:cstheme="minorHAnsi"/>
                                  <w:sz w:val="28"/>
                                  <w:szCs w:val="28"/>
                                </w:rPr>
                              </w:pPr>
                              <w:r w:rsidRPr="00463C05">
                                <w:rPr>
                                  <w:rFonts w:cstheme="minorHAnsi"/>
                                  <w:sz w:val="28"/>
                                  <w:szCs w:val="28"/>
                                </w:rPr>
                                <w:t xml:space="preserve">Standards are not the same as expectations.  A standard is the bar and the expectation is our belief about whether students will ever reach this bar.  </w:t>
                              </w:r>
                            </w:p>
                            <w:p w14:paraId="4F14F050" w14:textId="77777777" w:rsidR="00E300BE" w:rsidRPr="00463C05" w:rsidRDefault="00E300BE" w:rsidP="006136C0">
                              <w:pPr>
                                <w:pStyle w:val="ListParagraph"/>
                                <w:numPr>
                                  <w:ilvl w:val="0"/>
                                  <w:numId w:val="2"/>
                                </w:numPr>
                                <w:spacing w:after="0"/>
                                <w:rPr>
                                  <w:rFonts w:cstheme="minorHAnsi"/>
                                  <w:sz w:val="28"/>
                                  <w:szCs w:val="28"/>
                                </w:rPr>
                              </w:pPr>
                              <w:r w:rsidRPr="00463C05">
                                <w:rPr>
                                  <w:rFonts w:cstheme="minorHAnsi"/>
                                  <w:sz w:val="28"/>
                                  <w:szCs w:val="28"/>
                                </w:rPr>
                                <w:t xml:space="preserve">Low expectations (belief that some students just can’t do the work) of students says more about what you think of your own abilities than they do about what you think of your students’ abilities.  When you say that you don’t think the students can achieve a goal, what you are really saying is that you don’t think you have the skills to help them achieve it.   </w:t>
                              </w:r>
                            </w:p>
                            <w:p w14:paraId="71541F2D" w14:textId="77777777" w:rsidR="00E300BE" w:rsidRPr="00463C05" w:rsidRDefault="00E300BE" w:rsidP="006136C0">
                              <w:pPr>
                                <w:pStyle w:val="ListParagraph"/>
                                <w:rPr>
                                  <w:rFonts w:cstheme="minorHAnsi"/>
                                  <w:sz w:val="28"/>
                                  <w:szCs w:val="28"/>
                                </w:rPr>
                              </w:pPr>
                              <w:r w:rsidRPr="00463C05">
                                <w:rPr>
                                  <w:rFonts w:cstheme="minorHAnsi"/>
                                  <w:sz w:val="28"/>
                                  <w:szCs w:val="28"/>
                                </w:rPr>
                                <w:t xml:space="preserve">(Robyn Jackson, 2009)     </w:t>
                              </w:r>
                            </w:p>
                            <w:p w14:paraId="752BDEED" w14:textId="77777777" w:rsidR="00E300BE" w:rsidRPr="006136C0" w:rsidRDefault="00E300BE">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5885" y="1018540"/>
                            <a:ext cx="4116705" cy="1929130"/>
                          </a:xfrm>
                          <a:prstGeom prst="rect">
                            <a:avLst/>
                          </a:prstGeom>
                          <a:noFill/>
                          <a:ln>
                            <a:noFill/>
                          </a:ln>
                          <a:effectLst/>
                          <a:extLst>
                            <a:ext uri="{C572A759-6A51-4108-AA02-DFA0A04FC94B}">
                              <ma14:wrappingTextBoxFlag xmlns:ma14="http://schemas.microsoft.com/office/mac/drawingml/2011/main"/>
                            </a:ext>
                          </a:extLst>
                        </wps:spPr>
                        <wps:linkedTxbx id="8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5885" y="2946400"/>
                            <a:ext cx="2710815" cy="367665"/>
                          </a:xfrm>
                          <a:prstGeom prst="rect">
                            <a:avLst/>
                          </a:prstGeom>
                          <a:noFill/>
                          <a:ln>
                            <a:noFill/>
                          </a:ln>
                          <a:effectLst/>
                          <a:extLst>
                            <a:ext uri="{C572A759-6A51-4108-AA02-DFA0A04FC94B}">
                              <ma14:wrappingTextBoxFlag xmlns:ma14="http://schemas.microsoft.com/office/mac/drawingml/2011/main"/>
                            </a:ext>
                          </a:extLst>
                        </wps:spPr>
                        <wps:linkedTxbx id="8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5885" y="3312795"/>
                            <a:ext cx="1898015" cy="368300"/>
                          </a:xfrm>
                          <a:prstGeom prst="rect">
                            <a:avLst/>
                          </a:prstGeom>
                          <a:noFill/>
                          <a:ln>
                            <a:noFill/>
                          </a:ln>
                          <a:effectLst/>
                          <a:extLst>
                            <a:ext uri="{C572A759-6A51-4108-AA02-DFA0A04FC94B}">
                              <ma14:wrappingTextBoxFlag xmlns:ma14="http://schemas.microsoft.com/office/mac/drawingml/2011/main"/>
                            </a:ext>
                          </a:extLst>
                        </wps:spPr>
                        <wps:linkedTxbx id="8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9" o:spid="_x0000_s1274" style="position:absolute;margin-left:416.75pt;margin-top:89.9pt;width:339.25pt;height:486.1pt;z-index:251698176;mso-position-horizontal-relative:page;mso-position-vertical-relative:page" coordsize="4308475,617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" mv:complextextbox="1">
                <v:shape id="Text Box 43" o:spid="_x0000_s1275" type="#_x0000_t202" style="position:absolute;width:4308475;height:6173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1WprxQAA&#10;ANsAAAAPAAAAZHJzL2Rvd25yZXYueG1sRI9Ba8JAFITvgv9heUJvdWNbtERXkZZCSzxoKoi3R/Y1&#10;m5p9G7JrTP+9KxQ8DjPzDbNY9bYWHbW+cqxgMk5AEBdOV1wq2H9/PL6C8AFZY+2YFPyRh9VyOFhg&#10;qt2Fd9TloRQRwj5FBSaEJpXSF4Ys+rFriKP341qLIcq2lLrFS4TbWj4lyVRarDguGGzozVBxys9W&#10;wTtu800nS3OuTv43+zpmhyabKfUw6tdzEIH6cA//tz+1gpdnuH2JP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VamvFAAAA2wAAAA8AAAAAAAAAAAAAAAAAlwIAAGRycy9k&#10;b3ducmV2LnhtbFBLBQYAAAAABAAEAPUAAACJAwAAAAA=&#10;" mv:complextextbox="1" fillcolor="#cdddac [1622]" strokecolor="#94b64e [3046]">
                  <v:fill color2="#f0f4e6 [502]" rotate="t" colors="0 #dafda7;22938f #e4fdc2;1 #f5ffe6" type="gradient"/>
                  <v:shadow on="t" opacity="24903f" mv:blur="40000f" origin=",.5" offset="0,20000emu"/>
                </v:shape>
                <v:shape id="Text Box 265" o:spid="_x0000_s1276" type="#_x0000_t202" style="position:absolute;left:95885;top:50165;width:4116705;height:969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w:p w14:paraId="76199924" w14:textId="77777777" w:rsidR="00E300BE" w:rsidRPr="00463C05" w:rsidRDefault="00E300BE" w:rsidP="006136C0">
                        <w:pPr>
                          <w:pStyle w:val="ListParagraph"/>
                          <w:numPr>
                            <w:ilvl w:val="0"/>
                            <w:numId w:val="2"/>
                          </w:numPr>
                          <w:spacing w:after="0"/>
                          <w:rPr>
                            <w:rFonts w:cstheme="minorHAnsi"/>
                            <w:sz w:val="28"/>
                            <w:szCs w:val="28"/>
                          </w:rPr>
                        </w:pPr>
                        <w:r w:rsidRPr="00463C05">
                          <w:rPr>
                            <w:rFonts w:cstheme="minorHAnsi"/>
                            <w:sz w:val="28"/>
                            <w:szCs w:val="28"/>
                          </w:rPr>
                          <w:t xml:space="preserve">Standards are not the same as expectations.  A standard is the bar and the expectation is our belief about whether students will ever reach this bar.  </w:t>
                        </w:r>
                      </w:p>
                      <w:p w14:paraId="4F14F050" w14:textId="77777777" w:rsidR="00E300BE" w:rsidRPr="00463C05" w:rsidRDefault="00E300BE" w:rsidP="006136C0">
                        <w:pPr>
                          <w:pStyle w:val="ListParagraph"/>
                          <w:numPr>
                            <w:ilvl w:val="0"/>
                            <w:numId w:val="2"/>
                          </w:numPr>
                          <w:spacing w:after="0"/>
                          <w:rPr>
                            <w:rFonts w:cstheme="minorHAnsi"/>
                            <w:sz w:val="28"/>
                            <w:szCs w:val="28"/>
                          </w:rPr>
                        </w:pPr>
                        <w:r w:rsidRPr="00463C05">
                          <w:rPr>
                            <w:rFonts w:cstheme="minorHAnsi"/>
                            <w:sz w:val="28"/>
                            <w:szCs w:val="28"/>
                          </w:rPr>
                          <w:t xml:space="preserve">Low expectations (belief that some students just can’t do the work) of students says more about what you think of your own abilities than they do about what you think of your students’ abilities.  When you say that you don’t think the students can achieve a goal, what you are really saying is that you don’t think you have the skills to help them achieve it.   </w:t>
                        </w:r>
                      </w:p>
                      <w:p w14:paraId="71541F2D" w14:textId="77777777" w:rsidR="00E300BE" w:rsidRPr="00463C05" w:rsidRDefault="00E300BE" w:rsidP="006136C0">
                        <w:pPr>
                          <w:pStyle w:val="ListParagraph"/>
                          <w:rPr>
                            <w:rFonts w:cstheme="minorHAnsi"/>
                            <w:sz w:val="28"/>
                            <w:szCs w:val="28"/>
                          </w:rPr>
                        </w:pPr>
                        <w:r w:rsidRPr="00463C05">
                          <w:rPr>
                            <w:rFonts w:cstheme="minorHAnsi"/>
                            <w:sz w:val="28"/>
                            <w:szCs w:val="28"/>
                          </w:rPr>
                          <w:t xml:space="preserve">(Robyn Jackson, 2009)     </w:t>
                        </w:r>
                      </w:p>
                      <w:p w14:paraId="752BDEED" w14:textId="77777777" w:rsidR="00E300BE" w:rsidRPr="006136C0" w:rsidRDefault="00E300BE">
                        <w:pPr>
                          <w:rPr>
                            <w:sz w:val="28"/>
                            <w:szCs w:val="28"/>
                          </w:rPr>
                        </w:pPr>
                      </w:p>
                    </w:txbxContent>
                  </v:textbox>
                </v:shape>
                <v:shape id="Text Box 266" o:spid="_x0000_s1277" type="#_x0000_t202" style="position:absolute;left:95885;top:1018540;width:4116705;height:1929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278" type="#_x0000_t202" style="position:absolute;left:95885;top:2946400;width:271081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8" inset="0,0,0,0">
                    <w:txbxContent/>
                  </v:textbox>
                </v:shape>
                <v:shape id="Text Box 268" o:spid="_x0000_s1279" type="#_x0000_t202" style="position:absolute;left:95885;top:3312795;width:189801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inset="0,0,0,0">
                    <w:txbxContent/>
                  </v:textbox>
                </v:shape>
                <w10:wrap type="through" anchorx="page" anchory="page"/>
              </v:group>
            </w:pict>
          </mc:Fallback>
        </mc:AlternateContent>
      </w:r>
      <w:r w:rsidR="006136C0">
        <w:rPr>
          <w:noProof/>
        </w:rPr>
        <mc:AlternateContent>
          <mc:Choice Requires="wps">
            <w:drawing>
              <wp:anchor distT="0" distB="0" distL="114300" distR="114300" simplePos="0" relativeHeight="251697152" behindDoc="0" locked="0" layoutInCell="1" allowOverlap="1" wp14:anchorId="16143F9A" wp14:editId="2D53B638">
                <wp:simplePos x="0" y="0"/>
                <wp:positionH relativeFrom="page">
                  <wp:posOffset>457200</wp:posOffset>
                </wp:positionH>
                <wp:positionV relativeFrom="page">
                  <wp:posOffset>1141730</wp:posOffset>
                </wp:positionV>
                <wp:extent cx="4835525" cy="6173470"/>
                <wp:effectExtent l="50800" t="25400" r="66675" b="100330"/>
                <wp:wrapThrough wrapText="bothSides">
                  <wp:wrapPolygon edited="0">
                    <wp:start x="-113" y="-89"/>
                    <wp:lineTo x="-227" y="-89"/>
                    <wp:lineTo x="-227" y="21862"/>
                    <wp:lineTo x="21784" y="21862"/>
                    <wp:lineTo x="21784" y="1333"/>
                    <wp:lineTo x="21671" y="0"/>
                    <wp:lineTo x="21671" y="-89"/>
                    <wp:lineTo x="-113" y="-89"/>
                  </wp:wrapPolygon>
                </wp:wrapThrough>
                <wp:docPr id="42" name="Text Box 42"/>
                <wp:cNvGraphicFramePr/>
                <a:graphic xmlns:a="http://schemas.openxmlformats.org/drawingml/2006/main">
                  <a:graphicData uri="http://schemas.microsoft.com/office/word/2010/wordprocessingShape">
                    <wps:wsp>
                      <wps:cNvSpPr txBox="1"/>
                      <wps:spPr>
                        <a:xfrm>
                          <a:off x="0" y="0"/>
                          <a:ext cx="4835525" cy="6173470"/>
                        </a:xfrm>
                        <a:prstGeom prst="rect">
                          <a:avLst/>
                        </a:prstGeom>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374EC57D"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I know most of you can’t spell your name.  You don’t know the alphabet, you don’t know how to read, you don’t know</w:t>
                            </w:r>
                            <w:r w:rsidRPr="00B2611C">
                              <w:rPr>
                                <w:rFonts w:eastAsia="+mn-ea" w:cstheme="minorHAnsi"/>
                                <w:color w:val="000000"/>
                                <w:kern w:val="24"/>
                              </w:rPr>
                              <w:t xml:space="preserve"> </w:t>
                            </w:r>
                            <w:r w:rsidRPr="00463C05">
                              <w:rPr>
                                <w:rFonts w:eastAsia="+mn-ea" w:cstheme="minorHAnsi"/>
                                <w:color w:val="000000"/>
                                <w:kern w:val="24"/>
                                <w:sz w:val="28"/>
                                <w:szCs w:val="28"/>
                              </w:rPr>
                              <w:t>homonyms or how to syllabicate.  I promise you that you will.  None of you has ever failed.  School may have failed you.  Well, goodbye to failure, children.  Welcome to success.  You will read hard books in here and understand what you read.  You will write everyday…But you must help me to help you.  If you don’t give anything, don’t expect anything.  Success is not coming to you, you must come to it.” Marva Collins</w:t>
                            </w:r>
                          </w:p>
                          <w:p w14:paraId="63FB1803"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Reluctant students quickly come to recognize that “I don’t know”, is the Rosetta stone of work avoidance.  (Lemov, 2010)</w:t>
                            </w:r>
                          </w:p>
                          <w:p w14:paraId="32D50F7F"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If you cold call for a few minutes every day, students will come to expect it and change their behavior in advance.  (Lemov, 2010)</w:t>
                            </w:r>
                          </w:p>
                          <w:p w14:paraId="32C03DE6"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Effort-based ability is the belief that all students can do rigorous academic work at high standards, even if they are far behind academically and need a significant amount of time to catch up.  Educators who carry this belief into their practice are not unrealistic about the obstacles they and their students face.  They simply have not given up.    (Jonathon Saphier)</w:t>
                            </w:r>
                          </w:p>
                          <w:p w14:paraId="496270D7" w14:textId="2F5BA3E9"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Expectation is defined as the confidence that something will happen.  (Robyn Jackson, 2009)</w:t>
                            </w:r>
                          </w:p>
                          <w:p w14:paraId="38B5B944" w14:textId="0C5B0885" w:rsidR="00E300BE" w:rsidRPr="00463C05" w:rsidRDefault="00E300BE" w:rsidP="00463C05">
                            <w:pPr>
                              <w:pStyle w:val="ListParagraph"/>
                              <w:rPr>
                                <w:rFonts w:cstheme="minorHAnsi"/>
                                <w:sz w:val="28"/>
                                <w:szCs w:val="28"/>
                              </w:rPr>
                            </w:pPr>
                            <w:r w:rsidRPr="00463C05">
                              <w:rPr>
                                <w:rFonts w:cstheme="minorHAns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280" type="#_x0000_t202" style="position:absolute;margin-left:36pt;margin-top:89.9pt;width:380.75pt;height:486.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" mv:complextextbox="1" fillcolor="#cdddac [1622]" strokecolor="#94b64e [3046]">
                <v:fill color2="#f0f4e6 [502]" rotate="t" colors="0 #dafda7;22938f #e4fdc2;1 #f5ffe6" type="gradient"/>
                <v:shadow on="t" opacity="24903f" mv:blur="40000f" origin=",.5" offset="0,20000emu"/>
                <v:textbox>
                  <w:txbxContent>
                    <w:p w14:paraId="374EC57D"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I know most of you can’t spell your name.  You don’t know the alphabet, you don’t know how to read, you don’t know</w:t>
                      </w:r>
                      <w:r w:rsidRPr="00B2611C">
                        <w:rPr>
                          <w:rFonts w:eastAsia="+mn-ea" w:cstheme="minorHAnsi"/>
                          <w:color w:val="000000"/>
                          <w:kern w:val="24"/>
                        </w:rPr>
                        <w:t xml:space="preserve"> </w:t>
                      </w:r>
                      <w:r w:rsidRPr="00463C05">
                        <w:rPr>
                          <w:rFonts w:eastAsia="+mn-ea" w:cstheme="minorHAnsi"/>
                          <w:color w:val="000000"/>
                          <w:kern w:val="24"/>
                          <w:sz w:val="28"/>
                          <w:szCs w:val="28"/>
                        </w:rPr>
                        <w:t>homonyms or how to syllabicate.  I promise you that you will.  None of you has ever failed.  School may have failed you.  Well, goodbye to failure, children.  Welcome to success.  You will read hard books in here and understand what you read.  You will write everyday…But you must help me to help you.  If you don’t give anything, don’t expect anything.  Success is not coming to you, you must come to it.” Marva Collins</w:t>
                      </w:r>
                    </w:p>
                    <w:p w14:paraId="63FB1803"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Reluctant students quickly come to recognize that “I don’t know”, is the Rosetta stone of work avoidance.  (Lemov, 2010)</w:t>
                      </w:r>
                    </w:p>
                    <w:p w14:paraId="32D50F7F"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If you cold call for a few minutes every day, students will come to expect it and change their behavior in advance.  (Lemov, 2010)</w:t>
                      </w:r>
                    </w:p>
                    <w:p w14:paraId="32C03DE6" w14:textId="77777777"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Effort-based ability is the belief that all students can do rigorous academic work at high standards, even if they are far behind academically and need a significant amount of time to catch up.  Educators who carry this belief into their practice are not unrealistic about the obstacles they and their students face.  They simply have not given up.    (Jonathon Saphier)</w:t>
                      </w:r>
                    </w:p>
                    <w:p w14:paraId="496270D7" w14:textId="2F5BA3E9" w:rsidR="00E300BE" w:rsidRPr="00463C05" w:rsidRDefault="00E300BE" w:rsidP="00463C05">
                      <w:pPr>
                        <w:pStyle w:val="ListParagraph"/>
                        <w:numPr>
                          <w:ilvl w:val="0"/>
                          <w:numId w:val="3"/>
                        </w:numPr>
                        <w:spacing w:after="0"/>
                        <w:rPr>
                          <w:rFonts w:cstheme="minorHAnsi"/>
                          <w:sz w:val="28"/>
                          <w:szCs w:val="28"/>
                        </w:rPr>
                      </w:pPr>
                      <w:r w:rsidRPr="00463C05">
                        <w:rPr>
                          <w:rFonts w:eastAsia="+mn-ea" w:cstheme="minorHAnsi"/>
                          <w:color w:val="000000"/>
                          <w:kern w:val="24"/>
                          <w:sz w:val="28"/>
                          <w:szCs w:val="28"/>
                        </w:rPr>
                        <w:t>Expectation is defined as the confidence that something will happen.  (Robyn Jackson, 2009)</w:t>
                      </w:r>
                    </w:p>
                    <w:p w14:paraId="38B5B944" w14:textId="0C5B0885" w:rsidR="00E300BE" w:rsidRPr="00463C05" w:rsidRDefault="00E300BE" w:rsidP="00463C05">
                      <w:pPr>
                        <w:pStyle w:val="ListParagraph"/>
                        <w:rPr>
                          <w:rFonts w:cstheme="minorHAnsi"/>
                          <w:sz w:val="28"/>
                          <w:szCs w:val="28"/>
                        </w:rPr>
                      </w:pPr>
                      <w:r w:rsidRPr="00463C05">
                        <w:rPr>
                          <w:rFonts w:cstheme="minorHAnsi"/>
                          <w:sz w:val="28"/>
                          <w:szCs w:val="28"/>
                        </w:rPr>
                        <w:t xml:space="preserve"> </w:t>
                      </w:r>
                    </w:p>
                  </w:txbxContent>
                </v:textbox>
                <w10:wrap type="through" anchorx="page" anchory="page"/>
              </v:shape>
            </w:pict>
          </mc:Fallback>
        </mc:AlternateContent>
      </w:r>
      <w:r w:rsidR="00463C05">
        <w:rPr>
          <w:noProof/>
        </w:rPr>
        <mc:AlternateContent>
          <mc:Choice Requires="wps">
            <w:drawing>
              <wp:anchor distT="0" distB="0" distL="114300" distR="114300" simplePos="0" relativeHeight="251693056" behindDoc="0" locked="0" layoutInCell="1" allowOverlap="1" wp14:anchorId="45036A8B" wp14:editId="7F824759">
                <wp:simplePos x="0" y="0"/>
                <wp:positionH relativeFrom="page">
                  <wp:posOffset>2989580</wp:posOffset>
                </wp:positionH>
                <wp:positionV relativeFrom="page">
                  <wp:posOffset>252095</wp:posOffset>
                </wp:positionV>
                <wp:extent cx="3970655" cy="725805"/>
                <wp:effectExtent l="0" t="0" r="0" b="10795"/>
                <wp:wrapThrough wrapText="bothSides">
                  <wp:wrapPolygon edited="0">
                    <wp:start x="0" y="0"/>
                    <wp:lineTo x="0" y="21165"/>
                    <wp:lineTo x="21417" y="21165"/>
                    <wp:lineTo x="21417"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970655" cy="725805"/>
                        </a:xfrm>
                        <a:prstGeom prst="rect">
                          <a:avLst/>
                        </a:prstGeom>
                        <a:solidFill>
                          <a:schemeClr val="accent3">
                            <a:lumMod val="75000"/>
                          </a:schemeClr>
                        </a:solidFill>
                        <a:ln>
                          <a:noFill/>
                        </a:ln>
                        <a:effectLst/>
                        <a:extLst>
                          <a:ext uri="{C572A759-6A51-4108-AA02-DFA0A04FC94B}">
                            <ma14:wrappingTextBoxFlag xmlns:ma14="http://schemas.microsoft.com/office/mac/drawingml/2011/main" val="1"/>
                          </a:ext>
                        </a:extLst>
                      </wps:spPr>
                      <wps:txbx>
                        <w:txbxContent>
                          <w:p w14:paraId="0C92B1CF" w14:textId="7777777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40" o:spid="_x0000_s1281" type="#_x0000_t202" style="position:absolute;margin-left:235.4pt;margin-top:19.85pt;width:312.65pt;height:57.15pt;z-index:25169305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" mv:complextextbox="1" fillcolor="#76923c [2406]" stroked="f">
                <v:textbox>
                  <w:txbxContent>
                    <w:p w14:paraId="0C92B1CF" w14:textId="7777777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v:textbox>
                <w10:wrap type="through" anchorx="page" anchory="page"/>
              </v:shape>
            </w:pict>
          </mc:Fallback>
        </mc:AlternateContent>
      </w:r>
      <w:r w:rsidR="00463C05">
        <w:t xml:space="preserve"> </w:t>
      </w:r>
      <w:r w:rsidR="006136C0">
        <w:br w:type="page"/>
      </w:r>
      <w:r w:rsidR="00753C87">
        <w:rPr>
          <w:noProof/>
        </w:rPr>
        <w:lastRenderedPageBreak/>
        <mc:AlternateContent>
          <mc:Choice Requires="wps">
            <w:drawing>
              <wp:anchor distT="0" distB="0" distL="114300" distR="114300" simplePos="0" relativeHeight="251705344" behindDoc="0" locked="0" layoutInCell="1" allowOverlap="1" wp14:anchorId="23460D0B" wp14:editId="255DDD1F">
                <wp:simplePos x="0" y="0"/>
                <wp:positionH relativeFrom="page">
                  <wp:posOffset>5936615</wp:posOffset>
                </wp:positionH>
                <wp:positionV relativeFrom="page">
                  <wp:posOffset>5057140</wp:posOffset>
                </wp:positionV>
                <wp:extent cx="3235960" cy="1541145"/>
                <wp:effectExtent l="0" t="0" r="15240" b="33655"/>
                <wp:wrapThrough wrapText="bothSides">
                  <wp:wrapPolygon edited="0">
                    <wp:start x="0" y="0"/>
                    <wp:lineTo x="0" y="21716"/>
                    <wp:lineTo x="21532" y="21716"/>
                    <wp:lineTo x="21532"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3235960" cy="1541145"/>
                        </a:xfrm>
                        <a:prstGeom prst="rect">
                          <a:avLst/>
                        </a:prstGeom>
                        <a:solidFill>
                          <a:srgbClr val="77933C"/>
                        </a:solidFill>
                        <a:ln>
                          <a:solidFill>
                            <a:srgbClr val="FFFFFF"/>
                          </a:solidFill>
                        </a:ln>
                        <a:effectLst/>
                        <a:extLst>
                          <a:ext uri="{C572A759-6A51-4108-AA02-DFA0A04FC94B}">
                            <ma14:wrappingTextBoxFlag xmlns:ma14="http://schemas.microsoft.com/office/mac/drawingml/2011/main" val="1"/>
                          </a:ext>
                        </a:extLst>
                      </wps:spPr>
                      <wps:txbx>
                        <w:txbxContent>
                          <w:p w14:paraId="78084D81" w14:textId="77777777" w:rsidR="00E300BE" w:rsidRDefault="00E300BE" w:rsidP="00753C87">
                            <w:pPr>
                              <w:spacing w:line="240" w:lineRule="auto"/>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 xml:space="preserve">Strategies that </w:t>
                            </w:r>
                          </w:p>
                          <w:p w14:paraId="66E6E89C" w14:textId="145F58C9" w:rsidR="00E300BE" w:rsidRPr="006136C0" w:rsidRDefault="00E300BE" w:rsidP="00753C87">
                            <w:pPr>
                              <w:spacing w:line="240" w:lineRule="auto"/>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 xml:space="preserve">Work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 o:spid="_x0000_s1282" type="#_x0000_t202" style="position:absolute;margin-left:467.45pt;margin-top:398.2pt;width:254.8pt;height:121.35pt;z-index:2517053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" mv:complextextbox="1" fillcolor="#77933c" strokecolor="white">
                <v:textbox style="mso-fit-shape-to-text:t">
                  <w:txbxContent>
                    <w:p w14:paraId="78084D81" w14:textId="77777777" w:rsidR="00E300BE" w:rsidRDefault="00E300BE" w:rsidP="00753C87">
                      <w:pPr>
                        <w:spacing w:line="240" w:lineRule="auto"/>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 xml:space="preserve">Strategies that </w:t>
                      </w:r>
                    </w:p>
                    <w:p w14:paraId="66E6E89C" w14:textId="145F58C9" w:rsidR="00E300BE" w:rsidRPr="006136C0" w:rsidRDefault="00E300BE" w:rsidP="00753C87">
                      <w:pPr>
                        <w:spacing w:line="240" w:lineRule="auto"/>
                        <w:jc w:val="cente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pPr>
                      <w:r>
                        <w:rPr>
                          <w:b/>
                          <w:outline/>
                          <w:noProof/>
                          <w:color w:val="1F497D" w:themeColor="text2"/>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14:textFill>
                            <w14:solidFill>
                              <w14:srgbClr w14:val="FFFFFF"/>
                            </w14:solidFill>
                          </w14:textFill>
                        </w:rPr>
                        <w:t xml:space="preserve">Work </w:t>
                      </w:r>
                    </w:p>
                  </w:txbxContent>
                </v:textbox>
                <w10:wrap type="through" anchorx="page" anchory="page"/>
              </v:shape>
            </w:pict>
          </mc:Fallback>
        </mc:AlternateContent>
      </w:r>
      <w:r w:rsidR="006136C0">
        <w:rPr>
          <w:noProof/>
        </w:rPr>
        <mc:AlternateContent>
          <mc:Choice Requires="wps">
            <w:drawing>
              <wp:anchor distT="0" distB="0" distL="114300" distR="114300" simplePos="0" relativeHeight="251703296" behindDoc="0" locked="0" layoutInCell="1" allowOverlap="1" wp14:anchorId="5A0CBB8A" wp14:editId="45D2552C">
                <wp:simplePos x="0" y="0"/>
                <wp:positionH relativeFrom="page">
                  <wp:posOffset>457200</wp:posOffset>
                </wp:positionH>
                <wp:positionV relativeFrom="page">
                  <wp:posOffset>1141095</wp:posOffset>
                </wp:positionV>
                <wp:extent cx="4835525" cy="6174105"/>
                <wp:effectExtent l="50800" t="25400" r="66675" b="99695"/>
                <wp:wrapThrough wrapText="bothSides">
                  <wp:wrapPolygon edited="0">
                    <wp:start x="-113" y="-89"/>
                    <wp:lineTo x="-227" y="-89"/>
                    <wp:lineTo x="-227" y="21860"/>
                    <wp:lineTo x="21784" y="21860"/>
                    <wp:lineTo x="21784" y="1333"/>
                    <wp:lineTo x="21671" y="0"/>
                    <wp:lineTo x="21671" y="-89"/>
                    <wp:lineTo x="-113" y="-89"/>
                  </wp:wrapPolygon>
                </wp:wrapThrough>
                <wp:docPr id="47" name="Text Box 47"/>
                <wp:cNvGraphicFramePr/>
                <a:graphic xmlns:a="http://schemas.openxmlformats.org/drawingml/2006/main">
                  <a:graphicData uri="http://schemas.microsoft.com/office/word/2010/wordprocessingShape">
                    <wps:wsp>
                      <wps:cNvSpPr txBox="1"/>
                      <wps:spPr>
                        <a:xfrm>
                          <a:off x="0" y="0"/>
                          <a:ext cx="4835525" cy="6174105"/>
                        </a:xfrm>
                        <a:prstGeom prst="rect">
                          <a:avLst/>
                        </a:prstGeom>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txbx>
                        <w:txbxContent>
                          <w:p w14:paraId="0E393AE8" w14:textId="77777777" w:rsidR="00E300BE" w:rsidRPr="00753C87" w:rsidRDefault="00E300BE" w:rsidP="006136C0">
                            <w:pPr>
                              <w:pStyle w:val="ListParagraph"/>
                              <w:numPr>
                                <w:ilvl w:val="0"/>
                                <w:numId w:val="4"/>
                              </w:numPr>
                              <w:rPr>
                                <w:sz w:val="24"/>
                                <w:szCs w:val="24"/>
                              </w:rPr>
                            </w:pPr>
                            <w:r w:rsidRPr="00753C87">
                              <w:rPr>
                                <w:b/>
                                <w:sz w:val="24"/>
                                <w:szCs w:val="24"/>
                              </w:rPr>
                              <w:t>Cold Call</w:t>
                            </w:r>
                            <w:r w:rsidRPr="00753C87">
                              <w:rPr>
                                <w:sz w:val="24"/>
                                <w:szCs w:val="24"/>
                              </w:rPr>
                              <w:t xml:space="preserve"> – Is an engagement strategy where the teacher calls on students regardless of whether they have their hand raised.  It is effective for several reasons.  Cold call helps you to formally assess students, increases class speed since you are not waiting on volunteers, and helps you distribute the work among more students.  It is most effective as a tool for engagement since it keeps students alert, knowing they could be called upon at any time.                                                </w:t>
                            </w:r>
                          </w:p>
                          <w:p w14:paraId="44958483" w14:textId="77777777" w:rsidR="00E300BE" w:rsidRPr="00753C87" w:rsidRDefault="00E300BE" w:rsidP="006136C0">
                            <w:pPr>
                              <w:pStyle w:val="ListParagraph"/>
                              <w:numPr>
                                <w:ilvl w:val="0"/>
                                <w:numId w:val="4"/>
                              </w:numPr>
                              <w:rPr>
                                <w:sz w:val="24"/>
                                <w:szCs w:val="24"/>
                              </w:rPr>
                            </w:pPr>
                            <w:r w:rsidRPr="00753C87">
                              <w:rPr>
                                <w:b/>
                                <w:sz w:val="24"/>
                                <w:szCs w:val="24"/>
                              </w:rPr>
                              <w:t>No Opt Out</w:t>
                            </w:r>
                            <w:r w:rsidRPr="00753C87">
                              <w:rPr>
                                <w:sz w:val="24"/>
                                <w:szCs w:val="24"/>
                              </w:rPr>
                              <w:t xml:space="preserve"> – An approach where students who are unable or are unwilling to answer a question do so correctly even if they repeat the correct answer.  Prevents students from using the “I don’t know” strategy to avoid engagement and accountability.  There are four different formats.  The bottom line is that students know they are expected to answer correctly Example</w:t>
                            </w:r>
                            <w:proofErr w:type="gramStart"/>
                            <w:r w:rsidRPr="00753C87">
                              <w:rPr>
                                <w:sz w:val="24"/>
                                <w:szCs w:val="24"/>
                              </w:rPr>
                              <w:t>:                                   Teacher</w:t>
                            </w:r>
                            <w:proofErr w:type="gramEnd"/>
                            <w:r w:rsidRPr="00753C87">
                              <w:rPr>
                                <w:sz w:val="24"/>
                                <w:szCs w:val="24"/>
                              </w:rPr>
                              <w:t xml:space="preserve"> - What is 3x8, Johnny?                                                       Student </w:t>
                            </w:r>
                            <w:proofErr w:type="gramStart"/>
                            <w:r w:rsidRPr="00753C87">
                              <w:rPr>
                                <w:sz w:val="24"/>
                                <w:szCs w:val="24"/>
                              </w:rPr>
                              <w:t>-  32</w:t>
                            </w:r>
                            <w:proofErr w:type="gramEnd"/>
                            <w:r w:rsidRPr="00753C87">
                              <w:rPr>
                                <w:sz w:val="24"/>
                                <w:szCs w:val="24"/>
                              </w:rPr>
                              <w:t xml:space="preserve">                                                                                        Teacher - What is 3x8, Mark?                                                           Student </w:t>
                            </w:r>
                            <w:proofErr w:type="gramStart"/>
                            <w:r w:rsidRPr="00753C87">
                              <w:rPr>
                                <w:sz w:val="24"/>
                                <w:szCs w:val="24"/>
                              </w:rPr>
                              <w:t>-  24</w:t>
                            </w:r>
                            <w:proofErr w:type="gramEnd"/>
                            <w:r w:rsidRPr="00753C87">
                              <w:rPr>
                                <w:sz w:val="24"/>
                                <w:szCs w:val="24"/>
                              </w:rPr>
                              <w:t xml:space="preserve">                                                                                       Teacher – Good.  What is 3x8, Johnny?                                          Johnny – 24</w:t>
                            </w:r>
                          </w:p>
                          <w:p w14:paraId="421BF041" w14:textId="15736BDB" w:rsidR="00E300BE" w:rsidRPr="00753C87" w:rsidRDefault="00E300BE" w:rsidP="006136C0">
                            <w:pPr>
                              <w:pStyle w:val="ListParagraph"/>
                              <w:numPr>
                                <w:ilvl w:val="0"/>
                                <w:numId w:val="4"/>
                              </w:numPr>
                              <w:rPr>
                                <w:sz w:val="24"/>
                                <w:szCs w:val="24"/>
                              </w:rPr>
                            </w:pPr>
                            <w:r w:rsidRPr="00753C87">
                              <w:rPr>
                                <w:b/>
                                <w:sz w:val="24"/>
                                <w:szCs w:val="24"/>
                              </w:rPr>
                              <w:t>Right is Right</w:t>
                            </w:r>
                            <w:r w:rsidRPr="00753C87">
                              <w:rPr>
                                <w:sz w:val="24"/>
                                <w:szCs w:val="24"/>
                              </w:rPr>
                              <w:t xml:space="preserve"> – The practice of not accepting partially correct answers from students.  We teachers often get partially correct answers from students, tell them they are right and then we embellish the answer to make it exactly right.  Using right is right, we expect students to give the full correct answer, even if we have to cue, or use a no opt out strategy.</w:t>
                            </w:r>
                          </w:p>
                          <w:p w14:paraId="400F7920" w14:textId="4FB6AD26" w:rsidR="00E300BE" w:rsidRPr="006136C0" w:rsidRDefault="00E300BE" w:rsidP="00753C87">
                            <w:pPr>
                              <w:pStyle w:val="ListParagrap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283" type="#_x0000_t202" style="position:absolute;margin-left:36pt;margin-top:89.85pt;width:380.75pt;height:486.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" mv:complextextbox="1" fillcolor="#cdddac [1622]" strokecolor="#94b64e [3046]">
                <v:fill color2="#f0f4e6 [502]" rotate="t" colors="0 #dafda7;22938f #e4fdc2;1 #f5ffe6" type="gradient"/>
                <v:shadow on="t" opacity="24903f" mv:blur="40000f" origin=",.5" offset="0,20000emu"/>
                <v:textbox>
                  <w:txbxContent>
                    <w:p w14:paraId="0E393AE8" w14:textId="77777777" w:rsidR="00E300BE" w:rsidRPr="00753C87" w:rsidRDefault="00E300BE" w:rsidP="006136C0">
                      <w:pPr>
                        <w:pStyle w:val="ListParagraph"/>
                        <w:numPr>
                          <w:ilvl w:val="0"/>
                          <w:numId w:val="4"/>
                        </w:numPr>
                        <w:rPr>
                          <w:sz w:val="24"/>
                          <w:szCs w:val="24"/>
                        </w:rPr>
                      </w:pPr>
                      <w:r w:rsidRPr="00753C87">
                        <w:rPr>
                          <w:b/>
                          <w:sz w:val="24"/>
                          <w:szCs w:val="24"/>
                        </w:rPr>
                        <w:t>Cold Call</w:t>
                      </w:r>
                      <w:r w:rsidRPr="00753C87">
                        <w:rPr>
                          <w:sz w:val="24"/>
                          <w:szCs w:val="24"/>
                        </w:rPr>
                        <w:t xml:space="preserve"> – Is an engagement strategy where the teacher calls on students regardless of whether they have their hand raised.  It is effective for several reasons.  Cold call helps you to formally assess students, increases class speed since you are not waiting on volunteers, and helps you distribute the work among more students.  It is most effective as a tool for engagement since it keeps students alert, knowing they could be called upon at any time.                                                </w:t>
                      </w:r>
                    </w:p>
                    <w:p w14:paraId="44958483" w14:textId="77777777" w:rsidR="00E300BE" w:rsidRPr="00753C87" w:rsidRDefault="00E300BE" w:rsidP="006136C0">
                      <w:pPr>
                        <w:pStyle w:val="ListParagraph"/>
                        <w:numPr>
                          <w:ilvl w:val="0"/>
                          <w:numId w:val="4"/>
                        </w:numPr>
                        <w:rPr>
                          <w:sz w:val="24"/>
                          <w:szCs w:val="24"/>
                        </w:rPr>
                      </w:pPr>
                      <w:r w:rsidRPr="00753C87">
                        <w:rPr>
                          <w:b/>
                          <w:sz w:val="24"/>
                          <w:szCs w:val="24"/>
                        </w:rPr>
                        <w:t>No Opt Out</w:t>
                      </w:r>
                      <w:r w:rsidRPr="00753C87">
                        <w:rPr>
                          <w:sz w:val="24"/>
                          <w:szCs w:val="24"/>
                        </w:rPr>
                        <w:t xml:space="preserve"> – An approach where students who are unable or are unwilling to answer a question do so correctly even if they repeat the correct answer.  Prevents students from using the “I don’t know” strategy to avoid engagement and accountability.  There are four different formats.  The bottom line is that students know they are expected to answer correctly Example</w:t>
                      </w:r>
                      <w:proofErr w:type="gramStart"/>
                      <w:r w:rsidRPr="00753C87">
                        <w:rPr>
                          <w:sz w:val="24"/>
                          <w:szCs w:val="24"/>
                        </w:rPr>
                        <w:t>:                                   Teacher</w:t>
                      </w:r>
                      <w:proofErr w:type="gramEnd"/>
                      <w:r w:rsidRPr="00753C87">
                        <w:rPr>
                          <w:sz w:val="24"/>
                          <w:szCs w:val="24"/>
                        </w:rPr>
                        <w:t xml:space="preserve"> - What is 3x8, Johnny?                                                       Student </w:t>
                      </w:r>
                      <w:proofErr w:type="gramStart"/>
                      <w:r w:rsidRPr="00753C87">
                        <w:rPr>
                          <w:sz w:val="24"/>
                          <w:szCs w:val="24"/>
                        </w:rPr>
                        <w:t>-  32</w:t>
                      </w:r>
                      <w:proofErr w:type="gramEnd"/>
                      <w:r w:rsidRPr="00753C87">
                        <w:rPr>
                          <w:sz w:val="24"/>
                          <w:szCs w:val="24"/>
                        </w:rPr>
                        <w:t xml:space="preserve">                                                                                        Teacher - What is 3x8, Mark?                                                           Student </w:t>
                      </w:r>
                      <w:proofErr w:type="gramStart"/>
                      <w:r w:rsidRPr="00753C87">
                        <w:rPr>
                          <w:sz w:val="24"/>
                          <w:szCs w:val="24"/>
                        </w:rPr>
                        <w:t>-  24</w:t>
                      </w:r>
                      <w:proofErr w:type="gramEnd"/>
                      <w:r w:rsidRPr="00753C87">
                        <w:rPr>
                          <w:sz w:val="24"/>
                          <w:szCs w:val="24"/>
                        </w:rPr>
                        <w:t xml:space="preserve">                                                                                       Teacher – Good.  What is 3x8, Johnny?                                          Johnny – 24</w:t>
                      </w:r>
                    </w:p>
                    <w:p w14:paraId="421BF041" w14:textId="15736BDB" w:rsidR="00E300BE" w:rsidRPr="00753C87" w:rsidRDefault="00E300BE" w:rsidP="006136C0">
                      <w:pPr>
                        <w:pStyle w:val="ListParagraph"/>
                        <w:numPr>
                          <w:ilvl w:val="0"/>
                          <w:numId w:val="4"/>
                        </w:numPr>
                        <w:rPr>
                          <w:sz w:val="24"/>
                          <w:szCs w:val="24"/>
                        </w:rPr>
                      </w:pPr>
                      <w:r w:rsidRPr="00753C87">
                        <w:rPr>
                          <w:b/>
                          <w:sz w:val="24"/>
                          <w:szCs w:val="24"/>
                        </w:rPr>
                        <w:t>Right is Right</w:t>
                      </w:r>
                      <w:r w:rsidRPr="00753C87">
                        <w:rPr>
                          <w:sz w:val="24"/>
                          <w:szCs w:val="24"/>
                        </w:rPr>
                        <w:t xml:space="preserve"> – The practice of not accepting partially correct answers from students.  We teachers often get partially correct answers from students, tell them they are right and then we embellish the answer to make it exactly right.  Using right is right, we expect students to give the full correct answer, even if we have to cue, or use a no opt out strategy.</w:t>
                      </w:r>
                    </w:p>
                    <w:p w14:paraId="400F7920" w14:textId="4FB6AD26" w:rsidR="00E300BE" w:rsidRPr="006136C0" w:rsidRDefault="00E300BE" w:rsidP="00753C87">
                      <w:pPr>
                        <w:pStyle w:val="ListParagraph"/>
                        <w:rPr>
                          <w:sz w:val="24"/>
                          <w:szCs w:val="24"/>
                        </w:rPr>
                      </w:pPr>
                    </w:p>
                  </w:txbxContent>
                </v:textbox>
                <w10:wrap type="through" anchorx="page" anchory="page"/>
              </v:shape>
            </w:pict>
          </mc:Fallback>
        </mc:AlternateContent>
      </w:r>
      <w:r w:rsidR="00CD2ADB">
        <w:rPr>
          <w:noProof/>
        </w:rPr>
        <mc:AlternateContent>
          <mc:Choice Requires="wpg">
            <w:drawing>
              <wp:anchor distT="0" distB="0" distL="114300" distR="114300" simplePos="1" relativeHeight="251704320" behindDoc="0" locked="0" layoutInCell="1" allowOverlap="1" wp14:anchorId="4F63474B" wp14:editId="3162DEEE">
                <wp:simplePos x="5292725" y="1141730"/>
                <wp:positionH relativeFrom="page">
                  <wp:posOffset>5292725</wp:posOffset>
                </wp:positionH>
                <wp:positionV relativeFrom="page">
                  <wp:posOffset>1141730</wp:posOffset>
                </wp:positionV>
                <wp:extent cx="4308475" cy="6173470"/>
                <wp:effectExtent l="50800" t="25400" r="85725" b="100330"/>
                <wp:wrapThrough wrapText="bothSides">
                  <wp:wrapPolygon edited="0">
                    <wp:start x="-127" y="-89"/>
                    <wp:lineTo x="-255" y="-89"/>
                    <wp:lineTo x="-255" y="21862"/>
                    <wp:lineTo x="21902" y="21862"/>
                    <wp:lineTo x="21902" y="1333"/>
                    <wp:lineTo x="21775" y="0"/>
                    <wp:lineTo x="21775" y="-89"/>
                    <wp:lineTo x="-127" y="-89"/>
                  </wp:wrapPolygon>
                </wp:wrapThrough>
                <wp:docPr id="275" name="Group 275"/>
                <wp:cNvGraphicFramePr/>
                <a:graphic xmlns:a="http://schemas.openxmlformats.org/drawingml/2006/main">
                  <a:graphicData uri="http://schemas.microsoft.com/office/word/2010/wordprocessingGroup">
                    <wpg:wgp>
                      <wpg:cNvGrpSpPr/>
                      <wpg:grpSpPr>
                        <a:xfrm>
                          <a:off x="0" y="0"/>
                          <a:ext cx="4308475" cy="6173470"/>
                          <a:chOff x="0" y="0"/>
                          <a:chExt cx="4308475" cy="6173470"/>
                        </a:xfrm>
                        <a:extLst>
                          <a:ext uri="{0CCBE362-F206-4b92-989A-16890622DB6E}">
                            <ma14:wrappingTextBoxFlag xmlns:ma14="http://schemas.microsoft.com/office/mac/drawingml/2011/main" val="1"/>
                          </a:ext>
                        </a:extLst>
                      </wpg:grpSpPr>
                      <wps:wsp>
                        <wps:cNvPr id="46" name="Text Box 46"/>
                        <wps:cNvSpPr txBox="1"/>
                        <wps:spPr>
                          <a:xfrm>
                            <a:off x="0" y="0"/>
                            <a:ext cx="4308475" cy="6173470"/>
                          </a:xfrm>
                          <a:prstGeom prst="rect">
                            <a:avLst/>
                          </a:prstGeom>
                          <a:ln/>
                          <a:extLst>
                            <a:ext uri="{C572A759-6A51-4108-AA02-DFA0A04FC94B}">
                              <ma14:wrappingTextBoxFlag xmlns:ma14="http://schemas.microsoft.com/office/mac/drawingml/2011/main" val="1"/>
                            </a:ext>
                          </a:ex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95885" y="50165"/>
                            <a:ext cx="4116705" cy="1653540"/>
                          </a:xfrm>
                          <a:prstGeom prst="rect">
                            <a:avLst/>
                          </a:prstGeom>
                          <a:noFill/>
                          <a:ln>
                            <a:noFill/>
                          </a:ln>
                          <a:effectLst/>
                          <a:extLst>
                            <a:ext uri="{C572A759-6A51-4108-AA02-DFA0A04FC94B}">
                              <ma14:wrappingTextBoxFlag xmlns:ma14="http://schemas.microsoft.com/office/mac/drawingml/2011/main"/>
                            </a:ext>
                          </a:extLst>
                        </wps:spPr>
                        <wps:txbx id="93">
                          <w:txbxContent>
                            <w:p w14:paraId="0EC3CEDE" w14:textId="77777777" w:rsidR="00E300BE" w:rsidRPr="005B6DA2" w:rsidRDefault="00E300BE" w:rsidP="00753C87">
                              <w:pPr>
                                <w:pStyle w:val="ListParagraph"/>
                                <w:numPr>
                                  <w:ilvl w:val="0"/>
                                  <w:numId w:val="4"/>
                                </w:numPr>
                                <w:rPr>
                                  <w:sz w:val="24"/>
                                  <w:szCs w:val="24"/>
                                </w:rPr>
                              </w:pPr>
                              <w:r w:rsidRPr="005B6DA2">
                                <w:rPr>
                                  <w:b/>
                                  <w:sz w:val="24"/>
                                  <w:szCs w:val="24"/>
                                </w:rPr>
                                <w:t>Stretch It</w:t>
                              </w:r>
                              <w:r w:rsidRPr="005B6DA2">
                                <w:rPr>
                                  <w:sz w:val="24"/>
                                  <w:szCs w:val="24"/>
                                </w:rPr>
                                <w:t xml:space="preserve"> – A tool for assessment and differentiation.  Helps rule out the factors of luck, coincidence, or partial mastery leading to the correct answer.  It is the practice of probing to check for deeper understanding after a student correctly answers a question.  It also serves as a tool to stretch your stronger students’ thinking thus making class more challenging for them.   Adapted from the book </w:t>
                              </w:r>
                              <w:r w:rsidRPr="005B6DA2">
                                <w:rPr>
                                  <w:i/>
                                  <w:sz w:val="24"/>
                                  <w:szCs w:val="24"/>
                                </w:rPr>
                                <w:t xml:space="preserve">Teach Like a Champion </w:t>
                              </w:r>
                              <w:r w:rsidRPr="005B6DA2">
                                <w:rPr>
                                  <w:sz w:val="24"/>
                                  <w:szCs w:val="24"/>
                                </w:rPr>
                                <w:t xml:space="preserve">by Doug </w:t>
                              </w:r>
                              <w:proofErr w:type="spellStart"/>
                              <w:r w:rsidRPr="005B6DA2">
                                <w:rPr>
                                  <w:sz w:val="24"/>
                                  <w:szCs w:val="24"/>
                                </w:rPr>
                                <w:t>Lemov</w:t>
                              </w:r>
                              <w:proofErr w:type="spellEnd"/>
                              <w:r w:rsidRPr="005B6DA2">
                                <w:rPr>
                                  <w:sz w:val="24"/>
                                  <w:szCs w:val="24"/>
                                </w:rPr>
                                <w:t>.</w:t>
                              </w:r>
                            </w:p>
                            <w:p w14:paraId="08E3D95E" w14:textId="77777777" w:rsidR="00E300BE" w:rsidRDefault="00E300BE" w:rsidP="00753C87">
                              <w:pPr>
                                <w:pStyle w:val="ListParagraph"/>
                                <w:numPr>
                                  <w:ilvl w:val="0"/>
                                  <w:numId w:val="4"/>
                                </w:numPr>
                                <w:rPr>
                                  <w:sz w:val="24"/>
                                  <w:szCs w:val="24"/>
                                </w:rPr>
                              </w:pPr>
                              <w:r w:rsidRPr="005B6DA2">
                                <w:rPr>
                                  <w:b/>
                                  <w:sz w:val="24"/>
                                  <w:szCs w:val="24"/>
                                </w:rPr>
                                <w:t>Wait Time</w:t>
                              </w:r>
                              <w:r w:rsidRPr="005B6DA2">
                                <w:rPr>
                                  <w:sz w:val="24"/>
                                  <w:szCs w:val="24"/>
                                </w:rPr>
                                <w:t xml:space="preserve">- 3 to 5 second </w:t>
                              </w:r>
                              <w:proofErr w:type="gramStart"/>
                              <w:r w:rsidRPr="005B6DA2">
                                <w:rPr>
                                  <w:sz w:val="24"/>
                                  <w:szCs w:val="24"/>
                                </w:rPr>
                                <w:t>pause</w:t>
                              </w:r>
                              <w:proofErr w:type="gramEnd"/>
                              <w:r w:rsidRPr="005B6DA2">
                                <w:rPr>
                                  <w:sz w:val="24"/>
                                  <w:szCs w:val="24"/>
                                </w:rPr>
                                <w:t xml:space="preserve"> after asking a question.  Gives students time to process information and form an answer in their mind.</w:t>
                              </w:r>
                            </w:p>
                            <w:p w14:paraId="28169FE6" w14:textId="5654C08A" w:rsidR="00E300BE" w:rsidRDefault="00E300BE" w:rsidP="00753C87">
                              <w:pPr>
                                <w:pStyle w:val="ListParagraph"/>
                                <w:numPr>
                                  <w:ilvl w:val="0"/>
                                  <w:numId w:val="4"/>
                                </w:numPr>
                                <w:rPr>
                                  <w:sz w:val="24"/>
                                  <w:szCs w:val="24"/>
                                </w:rPr>
                              </w:pPr>
                              <w:r>
                                <w:rPr>
                                  <w:b/>
                                  <w:sz w:val="24"/>
                                  <w:szCs w:val="24"/>
                                </w:rPr>
                                <w:t xml:space="preserve">Warm Call </w:t>
                              </w:r>
                              <w:r>
                                <w:rPr>
                                  <w:sz w:val="24"/>
                                  <w:szCs w:val="24"/>
                                </w:rPr>
                                <w:t>– Allow students time to think by letting them talk with a partner before calling on someone.</w:t>
                              </w:r>
                            </w:p>
                            <w:p w14:paraId="6D770A25" w14:textId="0BD22447" w:rsidR="00E300BE" w:rsidRPr="005B6DA2" w:rsidRDefault="00E300BE" w:rsidP="00753C87">
                              <w:pPr>
                                <w:pStyle w:val="ListParagraph"/>
                                <w:numPr>
                                  <w:ilvl w:val="0"/>
                                  <w:numId w:val="4"/>
                                </w:numPr>
                                <w:rPr>
                                  <w:sz w:val="24"/>
                                  <w:szCs w:val="24"/>
                                </w:rPr>
                              </w:pPr>
                              <w:r>
                                <w:rPr>
                                  <w:b/>
                                  <w:sz w:val="24"/>
                                  <w:szCs w:val="24"/>
                                </w:rPr>
                                <w:t xml:space="preserve">Talk Moves </w:t>
                              </w:r>
                              <w:r>
                                <w:rPr>
                                  <w:sz w:val="24"/>
                                  <w:szCs w:val="24"/>
                                </w:rPr>
                                <w:t>– Series of questioning strategies that require students to summarize peer answers, determine important points from peer answers, or offer another opinion.</w:t>
                              </w:r>
                            </w:p>
                            <w:p w14:paraId="3D7D1C78" w14:textId="77777777" w:rsidR="00E300BE" w:rsidRPr="006136C0" w:rsidRDefault="00E300BE">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5885" y="1702435"/>
                            <a:ext cx="4116705" cy="626110"/>
                          </a:xfrm>
                          <a:prstGeom prst="rect">
                            <a:avLst/>
                          </a:prstGeom>
                          <a:noFill/>
                          <a:ln>
                            <a:noFill/>
                          </a:ln>
                          <a:effectLst/>
                          <a:extLst>
                            <a:ext uri="{C572A759-6A51-4108-AA02-DFA0A04FC94B}">
                              <ma14:wrappingTextBoxFlag xmlns:ma14="http://schemas.microsoft.com/office/mac/drawingml/2011/main"/>
                            </a:ext>
                          </a:extLst>
                        </wps:spPr>
                        <wps:linkedTxbx id="9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5885" y="2327275"/>
                            <a:ext cx="4116705" cy="420370"/>
                          </a:xfrm>
                          <a:prstGeom prst="rect">
                            <a:avLst/>
                          </a:prstGeom>
                          <a:noFill/>
                          <a:ln>
                            <a:noFill/>
                          </a:ln>
                          <a:effectLst/>
                          <a:extLst>
                            <a:ext uri="{C572A759-6A51-4108-AA02-DFA0A04FC94B}">
                              <ma14:wrappingTextBoxFlag xmlns:ma14="http://schemas.microsoft.com/office/mac/drawingml/2011/main"/>
                            </a:ext>
                          </a:extLst>
                        </wps:spPr>
                        <wps:linkedTxbx id="9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5885" y="2746375"/>
                            <a:ext cx="4116705" cy="958850"/>
                          </a:xfrm>
                          <a:prstGeom prst="rect">
                            <a:avLst/>
                          </a:prstGeom>
                          <a:noFill/>
                          <a:ln>
                            <a:noFill/>
                          </a:ln>
                          <a:effectLst/>
                          <a:extLst>
                            <a:ext uri="{C572A759-6A51-4108-AA02-DFA0A04FC94B}">
                              <ma14:wrappingTextBoxFlag xmlns:ma14="http://schemas.microsoft.com/office/mac/drawingml/2011/main"/>
                            </a:ext>
                          </a:extLst>
                        </wps:spPr>
                        <wps:linkedTxbx id="9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5885" y="3703955"/>
                            <a:ext cx="4116705" cy="367665"/>
                          </a:xfrm>
                          <a:prstGeom prst="rect">
                            <a:avLst/>
                          </a:prstGeom>
                          <a:noFill/>
                          <a:ln>
                            <a:noFill/>
                          </a:ln>
                          <a:effectLst/>
                          <a:extLst>
                            <a:ext uri="{C572A759-6A51-4108-AA02-DFA0A04FC94B}">
                              <ma14:wrappingTextBoxFlag xmlns:ma14="http://schemas.microsoft.com/office/mac/drawingml/2011/main"/>
                            </a:ext>
                          </a:extLst>
                        </wps:spPr>
                        <wps:linkedTxbx id="9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5" o:spid="_x0000_s1284" style="position:absolute;margin-left:416.75pt;margin-top:89.9pt;width:339.25pt;height:486.1pt;z-index:251704320;mso-position-horizontal-relative:page;mso-position-vertical-relative:page" coordsize="4308475,617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" mv:complextextbox="1">
                <v:shape id="Text Box 46" o:spid="_x0000_s1285" type="#_x0000_t202" style="position:absolute;width:4308475;height:6173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snzxQAA&#10;ANsAAAAPAAAAZHJzL2Rvd25yZXYueG1sRI9Ba8JAFITvgv9heUJvzcZSbImuIkqhJT3UVBBvj+wz&#10;G82+Ddk1pv++Wyh4HGbmG2axGmwjeup87VjBNElBEJdO11wp2H+/Pb6C8AFZY+OYFPyQh9VyPFpg&#10;pt2Nd9QXoRIRwj5DBSaENpPSl4Ys+sS1xNE7uc5iiLKrpO7wFuG2kU9pOpMWa44LBlvaGCovxdUq&#10;2OJX8dnLylzriz/nH8f80OYvSj1MhvUcRKAh3MP/7Xet4HkGf1/iD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iyfPFAAAA2wAAAA8AAAAAAAAAAAAAAAAAlwIAAGRycy9k&#10;b3ducmV2LnhtbFBLBQYAAAAABAAEAPUAAACJAwAAAAA=&#10;" mv:complextextbox="1" fillcolor="#cdddac [1622]" strokecolor="#94b64e [3046]">
                  <v:fill color2="#f0f4e6 [502]" rotate="t" colors="0 #dafda7;22938f #e4fdc2;1 #f5ffe6" type="gradient"/>
                  <v:shadow on="t" opacity="24903f" mv:blur="40000f" origin=",.5" offset="0,20000emu"/>
                </v:shape>
                <v:shape id="Text Box 270" o:spid="_x0000_s1286" type="#_x0000_t202" style="position:absolute;left:95885;top:50165;width:4116705;height:165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w:p w14:paraId="0EC3CEDE" w14:textId="77777777" w:rsidR="00E300BE" w:rsidRPr="005B6DA2" w:rsidRDefault="00E300BE" w:rsidP="00753C87">
                        <w:pPr>
                          <w:pStyle w:val="ListParagraph"/>
                          <w:numPr>
                            <w:ilvl w:val="0"/>
                            <w:numId w:val="4"/>
                          </w:numPr>
                          <w:rPr>
                            <w:sz w:val="24"/>
                            <w:szCs w:val="24"/>
                          </w:rPr>
                        </w:pPr>
                        <w:r w:rsidRPr="005B6DA2">
                          <w:rPr>
                            <w:b/>
                            <w:sz w:val="24"/>
                            <w:szCs w:val="24"/>
                          </w:rPr>
                          <w:t>Stretch It</w:t>
                        </w:r>
                        <w:r w:rsidRPr="005B6DA2">
                          <w:rPr>
                            <w:sz w:val="24"/>
                            <w:szCs w:val="24"/>
                          </w:rPr>
                          <w:t xml:space="preserve"> – A tool for assessment and differentiation.  Helps rule out the factors of luck, coincidence, or partial mastery leading to the correct answer.  It is the practice of probing to check for deeper understanding after a student correctly answers a question.  It also serves as a tool to stretch your stronger students’ thinking thus making class more challenging for them.   Adapted from the book </w:t>
                        </w:r>
                        <w:r w:rsidRPr="005B6DA2">
                          <w:rPr>
                            <w:i/>
                            <w:sz w:val="24"/>
                            <w:szCs w:val="24"/>
                          </w:rPr>
                          <w:t xml:space="preserve">Teach Like a Champion </w:t>
                        </w:r>
                        <w:r w:rsidRPr="005B6DA2">
                          <w:rPr>
                            <w:sz w:val="24"/>
                            <w:szCs w:val="24"/>
                          </w:rPr>
                          <w:t xml:space="preserve">by Doug </w:t>
                        </w:r>
                        <w:proofErr w:type="spellStart"/>
                        <w:r w:rsidRPr="005B6DA2">
                          <w:rPr>
                            <w:sz w:val="24"/>
                            <w:szCs w:val="24"/>
                          </w:rPr>
                          <w:t>Lemov</w:t>
                        </w:r>
                        <w:proofErr w:type="spellEnd"/>
                        <w:r w:rsidRPr="005B6DA2">
                          <w:rPr>
                            <w:sz w:val="24"/>
                            <w:szCs w:val="24"/>
                          </w:rPr>
                          <w:t>.</w:t>
                        </w:r>
                      </w:p>
                      <w:p w14:paraId="08E3D95E" w14:textId="77777777" w:rsidR="00E300BE" w:rsidRDefault="00E300BE" w:rsidP="00753C87">
                        <w:pPr>
                          <w:pStyle w:val="ListParagraph"/>
                          <w:numPr>
                            <w:ilvl w:val="0"/>
                            <w:numId w:val="4"/>
                          </w:numPr>
                          <w:rPr>
                            <w:sz w:val="24"/>
                            <w:szCs w:val="24"/>
                          </w:rPr>
                        </w:pPr>
                        <w:r w:rsidRPr="005B6DA2">
                          <w:rPr>
                            <w:b/>
                            <w:sz w:val="24"/>
                            <w:szCs w:val="24"/>
                          </w:rPr>
                          <w:t>Wait Time</w:t>
                        </w:r>
                        <w:r w:rsidRPr="005B6DA2">
                          <w:rPr>
                            <w:sz w:val="24"/>
                            <w:szCs w:val="24"/>
                          </w:rPr>
                          <w:t xml:space="preserve">- 3 to 5 second </w:t>
                        </w:r>
                        <w:proofErr w:type="gramStart"/>
                        <w:r w:rsidRPr="005B6DA2">
                          <w:rPr>
                            <w:sz w:val="24"/>
                            <w:szCs w:val="24"/>
                          </w:rPr>
                          <w:t>pause</w:t>
                        </w:r>
                        <w:proofErr w:type="gramEnd"/>
                        <w:r w:rsidRPr="005B6DA2">
                          <w:rPr>
                            <w:sz w:val="24"/>
                            <w:szCs w:val="24"/>
                          </w:rPr>
                          <w:t xml:space="preserve"> after asking a question.  Gives students time to process information and form an answer in their mind.</w:t>
                        </w:r>
                      </w:p>
                      <w:p w14:paraId="28169FE6" w14:textId="5654C08A" w:rsidR="00E300BE" w:rsidRDefault="00E300BE" w:rsidP="00753C87">
                        <w:pPr>
                          <w:pStyle w:val="ListParagraph"/>
                          <w:numPr>
                            <w:ilvl w:val="0"/>
                            <w:numId w:val="4"/>
                          </w:numPr>
                          <w:rPr>
                            <w:sz w:val="24"/>
                            <w:szCs w:val="24"/>
                          </w:rPr>
                        </w:pPr>
                        <w:r>
                          <w:rPr>
                            <w:b/>
                            <w:sz w:val="24"/>
                            <w:szCs w:val="24"/>
                          </w:rPr>
                          <w:t xml:space="preserve">Warm Call </w:t>
                        </w:r>
                        <w:r>
                          <w:rPr>
                            <w:sz w:val="24"/>
                            <w:szCs w:val="24"/>
                          </w:rPr>
                          <w:t>– Allow students time to think by letting them talk with a partner before calling on someone.</w:t>
                        </w:r>
                      </w:p>
                      <w:p w14:paraId="6D770A25" w14:textId="0BD22447" w:rsidR="00E300BE" w:rsidRPr="005B6DA2" w:rsidRDefault="00E300BE" w:rsidP="00753C87">
                        <w:pPr>
                          <w:pStyle w:val="ListParagraph"/>
                          <w:numPr>
                            <w:ilvl w:val="0"/>
                            <w:numId w:val="4"/>
                          </w:numPr>
                          <w:rPr>
                            <w:sz w:val="24"/>
                            <w:szCs w:val="24"/>
                          </w:rPr>
                        </w:pPr>
                        <w:r>
                          <w:rPr>
                            <w:b/>
                            <w:sz w:val="24"/>
                            <w:szCs w:val="24"/>
                          </w:rPr>
                          <w:t xml:space="preserve">Talk Moves </w:t>
                        </w:r>
                        <w:r>
                          <w:rPr>
                            <w:sz w:val="24"/>
                            <w:szCs w:val="24"/>
                          </w:rPr>
                          <w:t>– Series of questioning strategies that require students to summarize peer answers, determine important points from peer answers, or offer another opinion.</w:t>
                        </w:r>
                      </w:p>
                      <w:p w14:paraId="3D7D1C78" w14:textId="77777777" w:rsidR="00E300BE" w:rsidRPr="006136C0" w:rsidRDefault="00E300BE">
                        <w:pPr>
                          <w:rPr>
                            <w:sz w:val="28"/>
                            <w:szCs w:val="28"/>
                          </w:rPr>
                        </w:pPr>
                      </w:p>
                    </w:txbxContent>
                  </v:textbox>
                </v:shape>
                <v:shape id="Text Box 271" o:spid="_x0000_s1287" type="#_x0000_t202" style="position:absolute;left:95885;top:1702435;width:4116705;height:626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288" type="#_x0000_t202" style="position:absolute;left:95885;top:2327275;width:4116705;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289" type="#_x0000_t202" style="position:absolute;left:95885;top:2746375;width:4116705;height:958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style="mso-next-textbox:#Text Box 274" inset="0,0,0,0">
                    <w:txbxContent/>
                  </v:textbox>
                </v:shape>
                <v:shape id="Text Box 274" o:spid="_x0000_s1290" type="#_x0000_t202" style="position:absolute;left:95885;top:3703955;width:411670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inset="0,0,0,0">
                    <w:txbxContent/>
                  </v:textbox>
                </v:shape>
                <w10:wrap type="through" anchorx="page" anchory="page"/>
              </v:group>
            </w:pict>
          </mc:Fallback>
        </mc:AlternateContent>
      </w:r>
      <w:r w:rsidR="006136C0">
        <w:rPr>
          <w:noProof/>
        </w:rPr>
        <mc:AlternateContent>
          <mc:Choice Requires="wps">
            <w:drawing>
              <wp:anchor distT="0" distB="0" distL="114300" distR="114300" simplePos="0" relativeHeight="251702272" behindDoc="0" locked="0" layoutInCell="1" allowOverlap="1" wp14:anchorId="105281C4" wp14:editId="213A0CE9">
                <wp:simplePos x="0" y="0"/>
                <wp:positionH relativeFrom="page">
                  <wp:posOffset>2989580</wp:posOffset>
                </wp:positionH>
                <wp:positionV relativeFrom="page">
                  <wp:posOffset>252095</wp:posOffset>
                </wp:positionV>
                <wp:extent cx="3970655" cy="725805"/>
                <wp:effectExtent l="0" t="0" r="0" b="10795"/>
                <wp:wrapThrough wrapText="bothSides">
                  <wp:wrapPolygon edited="0">
                    <wp:start x="0" y="0"/>
                    <wp:lineTo x="0" y="21165"/>
                    <wp:lineTo x="21417" y="21165"/>
                    <wp:lineTo x="21417"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3970655" cy="725805"/>
                        </a:xfrm>
                        <a:prstGeom prst="rect">
                          <a:avLst/>
                        </a:prstGeom>
                        <a:solidFill>
                          <a:srgbClr val="77933C"/>
                        </a:solidFill>
                        <a:ln>
                          <a:noFill/>
                        </a:ln>
                        <a:effectLst/>
                        <a:extLst>
                          <a:ext uri="{C572A759-6A51-4108-AA02-DFA0A04FC94B}">
                            <ma14:wrappingTextBoxFlag xmlns:ma14="http://schemas.microsoft.com/office/mac/drawingml/2011/main" val="1"/>
                          </a:ext>
                        </a:extLst>
                      </wps:spPr>
                      <wps:txbx>
                        <w:txbxContent>
                          <w:p w14:paraId="0C0B153A" w14:textId="7777777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48" o:spid="_x0000_s1291" type="#_x0000_t202" style="position:absolute;margin-left:235.4pt;margin-top:19.85pt;width:312.65pt;height:57.15pt;z-index:25170227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" mv:complextextbox="1" fillcolor="#77933c" stroked="f">
                <v:textbox>
                  <w:txbxContent>
                    <w:p w14:paraId="0C0B153A" w14:textId="77777777" w:rsidR="00E300BE" w:rsidRPr="00F738F1" w:rsidRDefault="00E300BE" w:rsidP="00AB2E97">
                      <w:pPr>
                        <w:jc w:val="center"/>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738F1">
                        <w:rPr>
                          <w:b/>
                          <w:noProof/>
                          <w:color w:val="FFFFFF" w:themeColor="background1"/>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High Expectations</w:t>
                      </w:r>
                    </w:p>
                  </w:txbxContent>
                </v:textbox>
                <w10:wrap type="through" anchorx="page" anchory="page"/>
              </v:shape>
            </w:pict>
          </mc:Fallback>
        </mc:AlternateContent>
      </w:r>
      <w:r w:rsidR="006136C0">
        <w:t xml:space="preserve">  </w:t>
      </w:r>
    </w:p>
    <w:sectPr w:rsidR="00A351E2" w:rsidSect="00CA4D2D">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78E05" w14:textId="77777777" w:rsidR="00CD2ADB" w:rsidRDefault="00CD2ADB" w:rsidP="00B06E6B">
      <w:r>
        <w:separator/>
      </w:r>
    </w:p>
  </w:endnote>
  <w:endnote w:type="continuationSeparator" w:id="0">
    <w:p w14:paraId="3EED7524" w14:textId="77777777" w:rsidR="00CD2ADB" w:rsidRDefault="00CD2ADB" w:rsidP="00B06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25A89" w14:textId="77777777" w:rsidR="00CD2ADB" w:rsidRDefault="00CD2ADB" w:rsidP="00B06E6B">
      <w:r>
        <w:separator/>
      </w:r>
    </w:p>
  </w:footnote>
  <w:footnote w:type="continuationSeparator" w:id="0">
    <w:p w14:paraId="6D876621" w14:textId="77777777" w:rsidR="00CD2ADB" w:rsidRDefault="00CD2ADB" w:rsidP="00B06E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85537"/>
    <w:multiLevelType w:val="hybridMultilevel"/>
    <w:tmpl w:val="76A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C5BE9"/>
    <w:multiLevelType w:val="hybridMultilevel"/>
    <w:tmpl w:val="173CA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B47B5"/>
    <w:multiLevelType w:val="hybridMultilevel"/>
    <w:tmpl w:val="85F8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57651"/>
    <w:multiLevelType w:val="hybridMultilevel"/>
    <w:tmpl w:val="AA4485C0"/>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B7D44"/>
    <w:multiLevelType w:val="hybridMultilevel"/>
    <w:tmpl w:val="CCE2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D4226"/>
    <w:multiLevelType w:val="hybridMultilevel"/>
    <w:tmpl w:val="E6C6F31E"/>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96CA3"/>
    <w:multiLevelType w:val="hybridMultilevel"/>
    <w:tmpl w:val="07B62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22F26"/>
    <w:multiLevelType w:val="hybridMultilevel"/>
    <w:tmpl w:val="87FC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6354A"/>
    <w:multiLevelType w:val="hybridMultilevel"/>
    <w:tmpl w:val="4B46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485D72"/>
    <w:multiLevelType w:val="hybridMultilevel"/>
    <w:tmpl w:val="C396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D5706"/>
    <w:multiLevelType w:val="hybridMultilevel"/>
    <w:tmpl w:val="BEE61174"/>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41AB2"/>
    <w:multiLevelType w:val="hybridMultilevel"/>
    <w:tmpl w:val="2D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76BA0"/>
    <w:multiLevelType w:val="hybridMultilevel"/>
    <w:tmpl w:val="6C9ADF48"/>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E39E0"/>
    <w:multiLevelType w:val="hybridMultilevel"/>
    <w:tmpl w:val="EFF8B830"/>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9550A"/>
    <w:multiLevelType w:val="hybridMultilevel"/>
    <w:tmpl w:val="121C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797753"/>
    <w:multiLevelType w:val="hybridMultilevel"/>
    <w:tmpl w:val="D5F2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03E9A"/>
    <w:multiLevelType w:val="hybridMultilevel"/>
    <w:tmpl w:val="B068FB20"/>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24212"/>
    <w:multiLevelType w:val="hybridMultilevel"/>
    <w:tmpl w:val="2BC8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8F2A3F"/>
    <w:multiLevelType w:val="hybridMultilevel"/>
    <w:tmpl w:val="4680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23135"/>
    <w:multiLevelType w:val="hybridMultilevel"/>
    <w:tmpl w:val="E804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76E19"/>
    <w:multiLevelType w:val="hybridMultilevel"/>
    <w:tmpl w:val="B770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665961"/>
    <w:multiLevelType w:val="hybridMultilevel"/>
    <w:tmpl w:val="C724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814D91"/>
    <w:multiLevelType w:val="hybridMultilevel"/>
    <w:tmpl w:val="017E7CB6"/>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6B7C14"/>
    <w:multiLevelType w:val="hybridMultilevel"/>
    <w:tmpl w:val="1114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5111D"/>
    <w:multiLevelType w:val="hybridMultilevel"/>
    <w:tmpl w:val="945027BA"/>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EC5578"/>
    <w:multiLevelType w:val="hybridMultilevel"/>
    <w:tmpl w:val="47E6C696"/>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B159E1"/>
    <w:multiLevelType w:val="hybridMultilevel"/>
    <w:tmpl w:val="BC80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60181"/>
    <w:multiLevelType w:val="hybridMultilevel"/>
    <w:tmpl w:val="B016C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521067"/>
    <w:multiLevelType w:val="hybridMultilevel"/>
    <w:tmpl w:val="D8561E66"/>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F2555F"/>
    <w:multiLevelType w:val="hybridMultilevel"/>
    <w:tmpl w:val="75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1E03BD"/>
    <w:multiLevelType w:val="hybridMultilevel"/>
    <w:tmpl w:val="34983760"/>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3D22C8"/>
    <w:multiLevelType w:val="hybridMultilevel"/>
    <w:tmpl w:val="2FAC5A56"/>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90853"/>
    <w:multiLevelType w:val="hybridMultilevel"/>
    <w:tmpl w:val="2BDE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9675D4"/>
    <w:multiLevelType w:val="hybridMultilevel"/>
    <w:tmpl w:val="18340824"/>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790777"/>
    <w:multiLevelType w:val="hybridMultilevel"/>
    <w:tmpl w:val="26EC9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CF1AB3"/>
    <w:multiLevelType w:val="hybridMultilevel"/>
    <w:tmpl w:val="1948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7E3ADA"/>
    <w:multiLevelType w:val="hybridMultilevel"/>
    <w:tmpl w:val="0D501660"/>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0A6A38"/>
    <w:multiLevelType w:val="hybridMultilevel"/>
    <w:tmpl w:val="606A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60447C"/>
    <w:multiLevelType w:val="hybridMultilevel"/>
    <w:tmpl w:val="3B76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254538"/>
    <w:multiLevelType w:val="hybridMultilevel"/>
    <w:tmpl w:val="BCE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53A6D"/>
    <w:multiLevelType w:val="hybridMultilevel"/>
    <w:tmpl w:val="41688768"/>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9"/>
  </w:num>
  <w:num w:numId="4">
    <w:abstractNumId w:val="23"/>
  </w:num>
  <w:num w:numId="5">
    <w:abstractNumId w:val="37"/>
  </w:num>
  <w:num w:numId="6">
    <w:abstractNumId w:val="35"/>
  </w:num>
  <w:num w:numId="7">
    <w:abstractNumId w:val="39"/>
  </w:num>
  <w:num w:numId="8">
    <w:abstractNumId w:val="15"/>
  </w:num>
  <w:num w:numId="9">
    <w:abstractNumId w:val="7"/>
  </w:num>
  <w:num w:numId="10">
    <w:abstractNumId w:val="0"/>
  </w:num>
  <w:num w:numId="11">
    <w:abstractNumId w:val="14"/>
  </w:num>
  <w:num w:numId="12">
    <w:abstractNumId w:val="18"/>
  </w:num>
  <w:num w:numId="13">
    <w:abstractNumId w:val="17"/>
  </w:num>
  <w:num w:numId="14">
    <w:abstractNumId w:val="21"/>
  </w:num>
  <w:num w:numId="15">
    <w:abstractNumId w:val="20"/>
  </w:num>
  <w:num w:numId="16">
    <w:abstractNumId w:val="6"/>
  </w:num>
  <w:num w:numId="17">
    <w:abstractNumId w:val="27"/>
  </w:num>
  <w:num w:numId="18">
    <w:abstractNumId w:val="32"/>
  </w:num>
  <w:num w:numId="19">
    <w:abstractNumId w:val="40"/>
  </w:num>
  <w:num w:numId="20">
    <w:abstractNumId w:val="3"/>
  </w:num>
  <w:num w:numId="21">
    <w:abstractNumId w:val="25"/>
  </w:num>
  <w:num w:numId="22">
    <w:abstractNumId w:val="36"/>
  </w:num>
  <w:num w:numId="23">
    <w:abstractNumId w:val="33"/>
  </w:num>
  <w:num w:numId="24">
    <w:abstractNumId w:val="30"/>
  </w:num>
  <w:num w:numId="25">
    <w:abstractNumId w:val="28"/>
  </w:num>
  <w:num w:numId="26">
    <w:abstractNumId w:val="26"/>
  </w:num>
  <w:num w:numId="27">
    <w:abstractNumId w:val="1"/>
  </w:num>
  <w:num w:numId="28">
    <w:abstractNumId w:val="38"/>
  </w:num>
  <w:num w:numId="29">
    <w:abstractNumId w:val="12"/>
  </w:num>
  <w:num w:numId="30">
    <w:abstractNumId w:val="10"/>
  </w:num>
  <w:num w:numId="31">
    <w:abstractNumId w:val="13"/>
  </w:num>
  <w:num w:numId="32">
    <w:abstractNumId w:val="9"/>
  </w:num>
  <w:num w:numId="33">
    <w:abstractNumId w:val="11"/>
  </w:num>
  <w:num w:numId="34">
    <w:abstractNumId w:val="19"/>
  </w:num>
  <w:num w:numId="35">
    <w:abstractNumId w:val="31"/>
  </w:num>
  <w:num w:numId="36">
    <w:abstractNumId w:val="5"/>
  </w:num>
  <w:num w:numId="37">
    <w:abstractNumId w:val="22"/>
  </w:num>
  <w:num w:numId="38">
    <w:abstractNumId w:val="8"/>
  </w:num>
  <w:num w:numId="39">
    <w:abstractNumId w:val="34"/>
  </w:num>
  <w:num w:numId="40">
    <w:abstractNumId w:val="24"/>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drawingGridHorizontalSpacing w:val="187"/>
  <w:drawingGridVerticalSpacing w:val="187"/>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29B3"/>
    <w:rsid w:val="000233CB"/>
    <w:rsid w:val="000829B3"/>
    <w:rsid w:val="000968AA"/>
    <w:rsid w:val="00124710"/>
    <w:rsid w:val="001553D1"/>
    <w:rsid w:val="00156ACC"/>
    <w:rsid w:val="001A037E"/>
    <w:rsid w:val="001B05A5"/>
    <w:rsid w:val="001C7ED3"/>
    <w:rsid w:val="001D0C37"/>
    <w:rsid w:val="001D7FD0"/>
    <w:rsid w:val="00203F64"/>
    <w:rsid w:val="002279E5"/>
    <w:rsid w:val="00262EA1"/>
    <w:rsid w:val="002713D7"/>
    <w:rsid w:val="002716A4"/>
    <w:rsid w:val="002D33C9"/>
    <w:rsid w:val="00324CEE"/>
    <w:rsid w:val="0034552C"/>
    <w:rsid w:val="0038473C"/>
    <w:rsid w:val="00393747"/>
    <w:rsid w:val="003D7D34"/>
    <w:rsid w:val="003E033D"/>
    <w:rsid w:val="003E64CA"/>
    <w:rsid w:val="0041284F"/>
    <w:rsid w:val="00413000"/>
    <w:rsid w:val="00414E0B"/>
    <w:rsid w:val="00420495"/>
    <w:rsid w:val="00434078"/>
    <w:rsid w:val="00463C05"/>
    <w:rsid w:val="00467FBE"/>
    <w:rsid w:val="00470CD8"/>
    <w:rsid w:val="0049653B"/>
    <w:rsid w:val="004A71F2"/>
    <w:rsid w:val="004D1484"/>
    <w:rsid w:val="00510475"/>
    <w:rsid w:val="00536EAB"/>
    <w:rsid w:val="005437C0"/>
    <w:rsid w:val="005544C1"/>
    <w:rsid w:val="00554829"/>
    <w:rsid w:val="00584D84"/>
    <w:rsid w:val="005D61E8"/>
    <w:rsid w:val="005E1CD1"/>
    <w:rsid w:val="005E5616"/>
    <w:rsid w:val="006136C0"/>
    <w:rsid w:val="00614A95"/>
    <w:rsid w:val="006266DA"/>
    <w:rsid w:val="006506BD"/>
    <w:rsid w:val="00667867"/>
    <w:rsid w:val="006755D7"/>
    <w:rsid w:val="006A7320"/>
    <w:rsid w:val="006D5B0D"/>
    <w:rsid w:val="00725178"/>
    <w:rsid w:val="00730778"/>
    <w:rsid w:val="00734C9A"/>
    <w:rsid w:val="00753C87"/>
    <w:rsid w:val="00765185"/>
    <w:rsid w:val="007A7A08"/>
    <w:rsid w:val="007D445F"/>
    <w:rsid w:val="008929FC"/>
    <w:rsid w:val="008C73E1"/>
    <w:rsid w:val="009002B9"/>
    <w:rsid w:val="009978A2"/>
    <w:rsid w:val="009A5232"/>
    <w:rsid w:val="00A351E2"/>
    <w:rsid w:val="00A36824"/>
    <w:rsid w:val="00A50B5E"/>
    <w:rsid w:val="00A55351"/>
    <w:rsid w:val="00A63671"/>
    <w:rsid w:val="00A976E4"/>
    <w:rsid w:val="00AB2E97"/>
    <w:rsid w:val="00AC029F"/>
    <w:rsid w:val="00AD4DFC"/>
    <w:rsid w:val="00AE2FEB"/>
    <w:rsid w:val="00AE7DD3"/>
    <w:rsid w:val="00B025BC"/>
    <w:rsid w:val="00B06941"/>
    <w:rsid w:val="00B06E6B"/>
    <w:rsid w:val="00B07A4C"/>
    <w:rsid w:val="00B355E0"/>
    <w:rsid w:val="00B67E18"/>
    <w:rsid w:val="00BC7466"/>
    <w:rsid w:val="00BD6830"/>
    <w:rsid w:val="00BF3A4F"/>
    <w:rsid w:val="00C41219"/>
    <w:rsid w:val="00C86C02"/>
    <w:rsid w:val="00CA4D2D"/>
    <w:rsid w:val="00CA4D9E"/>
    <w:rsid w:val="00CC0BEE"/>
    <w:rsid w:val="00CC4934"/>
    <w:rsid w:val="00CD2ADB"/>
    <w:rsid w:val="00CE054A"/>
    <w:rsid w:val="00CF5E50"/>
    <w:rsid w:val="00CF76B1"/>
    <w:rsid w:val="00D35CCD"/>
    <w:rsid w:val="00D548EE"/>
    <w:rsid w:val="00D657C2"/>
    <w:rsid w:val="00D870DD"/>
    <w:rsid w:val="00DB5A76"/>
    <w:rsid w:val="00DE0672"/>
    <w:rsid w:val="00E300BE"/>
    <w:rsid w:val="00E37FDE"/>
    <w:rsid w:val="00E432CC"/>
    <w:rsid w:val="00E83558"/>
    <w:rsid w:val="00EE51A7"/>
    <w:rsid w:val="00EE5D22"/>
    <w:rsid w:val="00F33A80"/>
    <w:rsid w:val="00F47B4F"/>
    <w:rsid w:val="00F526CA"/>
    <w:rsid w:val="00F738F1"/>
    <w:rsid w:val="00F87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56FE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3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E6B"/>
    <w:pPr>
      <w:tabs>
        <w:tab w:val="center" w:pos="4320"/>
        <w:tab w:val="right" w:pos="8640"/>
      </w:tabs>
    </w:pPr>
  </w:style>
  <w:style w:type="character" w:customStyle="1" w:styleId="HeaderChar">
    <w:name w:val="Header Char"/>
    <w:basedOn w:val="DefaultParagraphFont"/>
    <w:link w:val="Header"/>
    <w:uiPriority w:val="99"/>
    <w:rsid w:val="00B06E6B"/>
  </w:style>
  <w:style w:type="paragraph" w:styleId="Footer">
    <w:name w:val="footer"/>
    <w:basedOn w:val="Normal"/>
    <w:link w:val="FooterChar"/>
    <w:uiPriority w:val="99"/>
    <w:unhideWhenUsed/>
    <w:rsid w:val="00B06E6B"/>
    <w:pPr>
      <w:tabs>
        <w:tab w:val="center" w:pos="4320"/>
        <w:tab w:val="right" w:pos="8640"/>
      </w:tabs>
    </w:pPr>
  </w:style>
  <w:style w:type="character" w:customStyle="1" w:styleId="FooterChar">
    <w:name w:val="Footer Char"/>
    <w:basedOn w:val="DefaultParagraphFont"/>
    <w:link w:val="Footer"/>
    <w:uiPriority w:val="99"/>
    <w:rsid w:val="00B06E6B"/>
  </w:style>
  <w:style w:type="paragraph" w:styleId="ListParagraph">
    <w:name w:val="List Paragraph"/>
    <w:basedOn w:val="Normal"/>
    <w:uiPriority w:val="34"/>
    <w:qFormat/>
    <w:rsid w:val="003D7D34"/>
    <w:pPr>
      <w:ind w:left="720"/>
      <w:contextualSpacing/>
    </w:pPr>
  </w:style>
  <w:style w:type="paragraph" w:styleId="BodyText">
    <w:name w:val="Body Text"/>
    <w:basedOn w:val="Normal"/>
    <w:link w:val="BodyTextChar"/>
    <w:unhideWhenUsed/>
    <w:rsid w:val="00C41219"/>
    <w:pPr>
      <w:spacing w:after="0" w:line="240" w:lineRule="auto"/>
    </w:pPr>
    <w:rPr>
      <w:rFonts w:ascii="Century Gothic" w:eastAsia="Times New Roman" w:hAnsi="Century Gothic" w:cs="Times New Roman"/>
      <w:sz w:val="36"/>
      <w:szCs w:val="24"/>
    </w:rPr>
  </w:style>
  <w:style w:type="character" w:customStyle="1" w:styleId="BodyTextChar">
    <w:name w:val="Body Text Char"/>
    <w:basedOn w:val="DefaultParagraphFont"/>
    <w:link w:val="BodyText"/>
    <w:rsid w:val="00C41219"/>
    <w:rPr>
      <w:rFonts w:ascii="Century Gothic" w:eastAsia="Times New Roman" w:hAnsi="Century Gothic" w:cs="Times New Roman"/>
      <w:sz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D3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E6B"/>
    <w:pPr>
      <w:tabs>
        <w:tab w:val="center" w:pos="4320"/>
        <w:tab w:val="right" w:pos="8640"/>
      </w:tabs>
    </w:pPr>
  </w:style>
  <w:style w:type="character" w:customStyle="1" w:styleId="HeaderChar">
    <w:name w:val="Header Char"/>
    <w:basedOn w:val="DefaultParagraphFont"/>
    <w:link w:val="Header"/>
    <w:uiPriority w:val="99"/>
    <w:rsid w:val="00B06E6B"/>
  </w:style>
  <w:style w:type="paragraph" w:styleId="Footer">
    <w:name w:val="footer"/>
    <w:basedOn w:val="Normal"/>
    <w:link w:val="FooterChar"/>
    <w:uiPriority w:val="99"/>
    <w:unhideWhenUsed/>
    <w:rsid w:val="00B06E6B"/>
    <w:pPr>
      <w:tabs>
        <w:tab w:val="center" w:pos="4320"/>
        <w:tab w:val="right" w:pos="8640"/>
      </w:tabs>
    </w:pPr>
  </w:style>
  <w:style w:type="character" w:customStyle="1" w:styleId="FooterChar">
    <w:name w:val="Footer Char"/>
    <w:basedOn w:val="DefaultParagraphFont"/>
    <w:link w:val="Footer"/>
    <w:uiPriority w:val="99"/>
    <w:rsid w:val="00B06E6B"/>
  </w:style>
  <w:style w:type="paragraph" w:styleId="ListParagraph">
    <w:name w:val="List Paragraph"/>
    <w:basedOn w:val="Normal"/>
    <w:uiPriority w:val="34"/>
    <w:qFormat/>
    <w:rsid w:val="003D7D34"/>
    <w:pPr>
      <w:ind w:left="720"/>
      <w:contextualSpacing/>
    </w:pPr>
  </w:style>
  <w:style w:type="paragraph" w:styleId="BodyText">
    <w:name w:val="Body Text"/>
    <w:basedOn w:val="Normal"/>
    <w:link w:val="BodyTextChar"/>
    <w:unhideWhenUsed/>
    <w:rsid w:val="00C41219"/>
    <w:pPr>
      <w:spacing w:after="0" w:line="240" w:lineRule="auto"/>
    </w:pPr>
    <w:rPr>
      <w:rFonts w:ascii="Century Gothic" w:eastAsia="Times New Roman" w:hAnsi="Century Gothic" w:cs="Times New Roman"/>
      <w:sz w:val="36"/>
      <w:szCs w:val="24"/>
    </w:rPr>
  </w:style>
  <w:style w:type="character" w:customStyle="1" w:styleId="BodyTextChar">
    <w:name w:val="Body Text Char"/>
    <w:basedOn w:val="DefaultParagraphFont"/>
    <w:link w:val="BodyText"/>
    <w:rsid w:val="00C41219"/>
    <w:rPr>
      <w:rFonts w:ascii="Century Gothic" w:eastAsia="Times New Roman" w:hAnsi="Century Gothic" w:cs="Times New Roman"/>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microsoft.com/office/2007/relationships/hdphoto" Target="media/hdphoto1.wdp"/><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F9A4B-9CD8-CD41-AAA7-757F0593D0A8}" type="doc">
      <dgm:prSet loTypeId="urn:microsoft.com/office/officeart/2005/8/layout/matrix1" loCatId="" qsTypeId="urn:microsoft.com/office/officeart/2005/8/quickstyle/simple2" qsCatId="simple" csTypeId="urn:microsoft.com/office/officeart/2005/8/colors/accent1_2" csCatId="accent1" phldr="1"/>
      <dgm:spPr/>
      <dgm:t>
        <a:bodyPr/>
        <a:lstStyle/>
        <a:p>
          <a:endParaRPr lang="en-US"/>
        </a:p>
      </dgm:t>
    </dgm:pt>
    <dgm:pt modelId="{B40B12FE-B402-714C-AF22-82477794F7AA}">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2000" b="1"/>
            <a:t>High Expectations</a:t>
          </a:r>
        </a:p>
      </dgm:t>
    </dgm:pt>
    <dgm:pt modelId="{0322EDBD-1F7A-014E-B2E4-37F85148A1EE}" type="parTrans" cxnId="{B991AD8E-55E7-3244-B40A-05DD8E0EDE7A}">
      <dgm:prSet/>
      <dgm:spPr/>
      <dgm:t>
        <a:bodyPr/>
        <a:lstStyle/>
        <a:p>
          <a:endParaRPr lang="en-US"/>
        </a:p>
      </dgm:t>
    </dgm:pt>
    <dgm:pt modelId="{DA1AD6F0-6354-0940-B92D-E7F27EE78B33}" type="sibTrans" cxnId="{B991AD8E-55E7-3244-B40A-05DD8E0EDE7A}">
      <dgm:prSet/>
      <dgm:spPr/>
      <dgm:t>
        <a:bodyPr/>
        <a:lstStyle/>
        <a:p>
          <a:endParaRPr lang="en-US"/>
        </a:p>
      </dgm:t>
    </dgm:pt>
    <dgm:pt modelId="{5C49A586-3B75-1E4B-8233-C9804034F655}">
      <dgm:prSet phldrT="[Text]" custT="1"/>
      <dgm:spPr>
        <a:solidFill>
          <a:srgbClr val="008000"/>
        </a:solidFill>
      </dgm:spPr>
      <dgm:t>
        <a:bodyPr/>
        <a:lstStyle/>
        <a:p>
          <a:r>
            <a:rPr lang="en-US" sz="2000" b="1"/>
            <a:t>Students as Customers of Instruction</a:t>
          </a:r>
        </a:p>
      </dgm:t>
    </dgm:pt>
    <dgm:pt modelId="{92CF6C50-BEF0-DD49-B7A5-8AC237B0C73B}" type="parTrans" cxnId="{7341F4FB-81C5-DF43-ADC1-21DF23D7C33D}">
      <dgm:prSet/>
      <dgm:spPr/>
      <dgm:t>
        <a:bodyPr/>
        <a:lstStyle/>
        <a:p>
          <a:endParaRPr lang="en-US"/>
        </a:p>
      </dgm:t>
    </dgm:pt>
    <dgm:pt modelId="{079D879E-B613-2F41-8849-952A69881CC2}" type="sibTrans" cxnId="{7341F4FB-81C5-DF43-ADC1-21DF23D7C33D}">
      <dgm:prSet/>
      <dgm:spPr/>
      <dgm:t>
        <a:bodyPr/>
        <a:lstStyle/>
        <a:p>
          <a:endParaRPr lang="en-US"/>
        </a:p>
      </dgm:t>
    </dgm:pt>
    <dgm:pt modelId="{0636C231-8EA9-BB4C-9799-8B35B128A944}">
      <dgm:prSet phldrT="[Text]" custT="1"/>
      <dgm:spPr>
        <a:solidFill>
          <a:srgbClr val="FF0000"/>
        </a:solidFill>
      </dgm:spPr>
      <dgm:t>
        <a:bodyPr/>
        <a:lstStyle/>
        <a:p>
          <a:r>
            <a:rPr lang="en-US" sz="2000" b="1"/>
            <a:t>Student-Centered Classrooms</a:t>
          </a:r>
        </a:p>
      </dgm:t>
    </dgm:pt>
    <dgm:pt modelId="{FDA7D0BA-0C19-7346-A056-9C2678494887}" type="parTrans" cxnId="{CDD235DA-8502-C141-BF81-01CCAFD1DFEE}">
      <dgm:prSet/>
      <dgm:spPr/>
      <dgm:t>
        <a:bodyPr/>
        <a:lstStyle/>
        <a:p>
          <a:endParaRPr lang="en-US"/>
        </a:p>
      </dgm:t>
    </dgm:pt>
    <dgm:pt modelId="{47D891FF-534F-0943-8ABA-F8CBAB1D2D86}" type="sibTrans" cxnId="{CDD235DA-8502-C141-BF81-01CCAFD1DFEE}">
      <dgm:prSet/>
      <dgm:spPr/>
      <dgm:t>
        <a:bodyPr/>
        <a:lstStyle/>
        <a:p>
          <a:endParaRPr lang="en-US"/>
        </a:p>
      </dgm:t>
    </dgm:pt>
    <dgm:pt modelId="{7A792054-3848-7745-9472-62615932114A}">
      <dgm:prSet phldrT="[Text]" custT="1"/>
      <dgm:spPr>
        <a:solidFill>
          <a:srgbClr val="0000FF"/>
        </a:solidFill>
      </dgm:spPr>
      <dgm:t>
        <a:bodyPr/>
        <a:lstStyle/>
        <a:p>
          <a:r>
            <a:rPr lang="en-US" sz="2000" b="1"/>
            <a:t>Professional Learning</a:t>
          </a:r>
        </a:p>
      </dgm:t>
    </dgm:pt>
    <dgm:pt modelId="{34EB8DC8-6C12-464C-8288-8441C0B0328D}" type="parTrans" cxnId="{CF32CABC-2ABE-D24C-9D85-2008D87DE966}">
      <dgm:prSet/>
      <dgm:spPr/>
      <dgm:t>
        <a:bodyPr/>
        <a:lstStyle/>
        <a:p>
          <a:endParaRPr lang="en-US"/>
        </a:p>
      </dgm:t>
    </dgm:pt>
    <dgm:pt modelId="{9BAD75B6-6B66-024D-8FE7-A86F35DA35FF}" type="sibTrans" cxnId="{CF32CABC-2ABE-D24C-9D85-2008D87DE966}">
      <dgm:prSet/>
      <dgm:spPr/>
      <dgm:t>
        <a:bodyPr/>
        <a:lstStyle/>
        <a:p>
          <a:endParaRPr lang="en-US"/>
        </a:p>
      </dgm:t>
    </dgm:pt>
    <dgm:pt modelId="{8DC7790B-1EED-934C-BBCC-785356BC4269}">
      <dgm:prSet phldrT="[Text]" custT="1"/>
      <dgm:spPr>
        <a:solidFill>
          <a:srgbClr val="FFD34E"/>
        </a:solidFill>
      </dgm:spPr>
      <dgm:t>
        <a:bodyPr/>
        <a:lstStyle/>
        <a:p>
          <a:r>
            <a:rPr lang="en-US" sz="2000" b="1">
              <a:solidFill>
                <a:schemeClr val="tx1"/>
              </a:solidFill>
            </a:rPr>
            <a:t>Assessment for Learning</a:t>
          </a:r>
        </a:p>
      </dgm:t>
    </dgm:pt>
    <dgm:pt modelId="{0D7CE481-4AD7-F042-B5F2-115DCFD40C96}" type="parTrans" cxnId="{497E48C9-D5EB-5749-8030-4D88A8832E49}">
      <dgm:prSet/>
      <dgm:spPr/>
      <dgm:t>
        <a:bodyPr/>
        <a:lstStyle/>
        <a:p>
          <a:endParaRPr lang="en-US"/>
        </a:p>
      </dgm:t>
    </dgm:pt>
    <dgm:pt modelId="{B9CD4F1F-FB2C-9041-99CA-00648AE89B76}" type="sibTrans" cxnId="{497E48C9-D5EB-5749-8030-4D88A8832E49}">
      <dgm:prSet/>
      <dgm:spPr/>
      <dgm:t>
        <a:bodyPr/>
        <a:lstStyle/>
        <a:p>
          <a:endParaRPr lang="en-US"/>
        </a:p>
      </dgm:t>
    </dgm:pt>
    <dgm:pt modelId="{0D520B8C-6947-4544-94D8-2AA6053E820A}">
      <dgm:prSet/>
      <dgm:spPr/>
      <dgm:t>
        <a:bodyPr/>
        <a:lstStyle/>
        <a:p>
          <a:endParaRPr lang="en-US"/>
        </a:p>
      </dgm:t>
    </dgm:pt>
    <dgm:pt modelId="{A123E4D5-C90D-9542-9A80-86B6D1565613}" type="parTrans" cxnId="{36AC46F1-B1EB-4244-8ECE-6816B7BADA87}">
      <dgm:prSet/>
      <dgm:spPr/>
      <dgm:t>
        <a:bodyPr/>
        <a:lstStyle/>
        <a:p>
          <a:endParaRPr lang="en-US"/>
        </a:p>
      </dgm:t>
    </dgm:pt>
    <dgm:pt modelId="{2B109959-88EA-394B-B281-AB1911FAB662}" type="sibTrans" cxnId="{36AC46F1-B1EB-4244-8ECE-6816B7BADA87}">
      <dgm:prSet/>
      <dgm:spPr/>
      <dgm:t>
        <a:bodyPr/>
        <a:lstStyle/>
        <a:p>
          <a:endParaRPr lang="en-US"/>
        </a:p>
      </dgm:t>
    </dgm:pt>
    <dgm:pt modelId="{A617B119-CAC4-7A4A-9387-1360200F44DE}" type="pres">
      <dgm:prSet presAssocID="{6CEF9A4B-9CD8-CD41-AAA7-757F0593D0A8}" presName="diagram" presStyleCnt="0">
        <dgm:presLayoutVars>
          <dgm:chMax val="1"/>
          <dgm:dir/>
          <dgm:animLvl val="ctr"/>
          <dgm:resizeHandles val="exact"/>
        </dgm:presLayoutVars>
      </dgm:prSet>
      <dgm:spPr/>
      <dgm:t>
        <a:bodyPr/>
        <a:lstStyle/>
        <a:p>
          <a:endParaRPr lang="en-US"/>
        </a:p>
      </dgm:t>
    </dgm:pt>
    <dgm:pt modelId="{66834E57-76A8-0949-8615-89EF45C33BB8}" type="pres">
      <dgm:prSet presAssocID="{6CEF9A4B-9CD8-CD41-AAA7-757F0593D0A8}" presName="matrix" presStyleCnt="0"/>
      <dgm:spPr/>
    </dgm:pt>
    <dgm:pt modelId="{B9216F81-C8A6-0F4A-97B0-C704047D70BB}" type="pres">
      <dgm:prSet presAssocID="{6CEF9A4B-9CD8-CD41-AAA7-757F0593D0A8}" presName="tile1" presStyleLbl="node1" presStyleIdx="0" presStyleCnt="4"/>
      <dgm:spPr/>
      <dgm:t>
        <a:bodyPr/>
        <a:lstStyle/>
        <a:p>
          <a:endParaRPr lang="en-US"/>
        </a:p>
      </dgm:t>
    </dgm:pt>
    <dgm:pt modelId="{FE65FF37-0058-F441-909E-88F4DAF594E2}" type="pres">
      <dgm:prSet presAssocID="{6CEF9A4B-9CD8-CD41-AAA7-757F0593D0A8}" presName="tile1text" presStyleLbl="node1" presStyleIdx="0" presStyleCnt="4">
        <dgm:presLayoutVars>
          <dgm:chMax val="0"/>
          <dgm:chPref val="0"/>
          <dgm:bulletEnabled val="1"/>
        </dgm:presLayoutVars>
      </dgm:prSet>
      <dgm:spPr/>
      <dgm:t>
        <a:bodyPr/>
        <a:lstStyle/>
        <a:p>
          <a:endParaRPr lang="en-US"/>
        </a:p>
      </dgm:t>
    </dgm:pt>
    <dgm:pt modelId="{03998906-5281-5B4E-A95A-4E91C14C0A1D}" type="pres">
      <dgm:prSet presAssocID="{6CEF9A4B-9CD8-CD41-AAA7-757F0593D0A8}" presName="tile2" presStyleLbl="node1" presStyleIdx="1" presStyleCnt="4"/>
      <dgm:spPr/>
      <dgm:t>
        <a:bodyPr/>
        <a:lstStyle/>
        <a:p>
          <a:endParaRPr lang="en-US"/>
        </a:p>
      </dgm:t>
    </dgm:pt>
    <dgm:pt modelId="{C835B243-2A4D-3F42-B9BA-10471FA751C1}" type="pres">
      <dgm:prSet presAssocID="{6CEF9A4B-9CD8-CD41-AAA7-757F0593D0A8}" presName="tile2text" presStyleLbl="node1" presStyleIdx="1" presStyleCnt="4">
        <dgm:presLayoutVars>
          <dgm:chMax val="0"/>
          <dgm:chPref val="0"/>
          <dgm:bulletEnabled val="1"/>
        </dgm:presLayoutVars>
      </dgm:prSet>
      <dgm:spPr/>
      <dgm:t>
        <a:bodyPr/>
        <a:lstStyle/>
        <a:p>
          <a:endParaRPr lang="en-US"/>
        </a:p>
      </dgm:t>
    </dgm:pt>
    <dgm:pt modelId="{50CA4E2A-AB4E-2D4E-AECE-5EDC20B94860}" type="pres">
      <dgm:prSet presAssocID="{6CEF9A4B-9CD8-CD41-AAA7-757F0593D0A8}" presName="tile3" presStyleLbl="node1" presStyleIdx="2" presStyleCnt="4"/>
      <dgm:spPr/>
      <dgm:t>
        <a:bodyPr/>
        <a:lstStyle/>
        <a:p>
          <a:endParaRPr lang="en-US"/>
        </a:p>
      </dgm:t>
    </dgm:pt>
    <dgm:pt modelId="{44B1BBEC-4ED6-DF4A-AC79-A896C062BB58}" type="pres">
      <dgm:prSet presAssocID="{6CEF9A4B-9CD8-CD41-AAA7-757F0593D0A8}" presName="tile3text" presStyleLbl="node1" presStyleIdx="2" presStyleCnt="4">
        <dgm:presLayoutVars>
          <dgm:chMax val="0"/>
          <dgm:chPref val="0"/>
          <dgm:bulletEnabled val="1"/>
        </dgm:presLayoutVars>
      </dgm:prSet>
      <dgm:spPr/>
      <dgm:t>
        <a:bodyPr/>
        <a:lstStyle/>
        <a:p>
          <a:endParaRPr lang="en-US"/>
        </a:p>
      </dgm:t>
    </dgm:pt>
    <dgm:pt modelId="{A03431CD-EA71-6940-94BA-475EF60B250C}" type="pres">
      <dgm:prSet presAssocID="{6CEF9A4B-9CD8-CD41-AAA7-757F0593D0A8}" presName="tile4" presStyleLbl="node1" presStyleIdx="3" presStyleCnt="4"/>
      <dgm:spPr/>
      <dgm:t>
        <a:bodyPr/>
        <a:lstStyle/>
        <a:p>
          <a:endParaRPr lang="en-US"/>
        </a:p>
      </dgm:t>
    </dgm:pt>
    <dgm:pt modelId="{BBBEB2B0-9874-BF4E-825D-6154B3ABA435}" type="pres">
      <dgm:prSet presAssocID="{6CEF9A4B-9CD8-CD41-AAA7-757F0593D0A8}" presName="tile4text" presStyleLbl="node1" presStyleIdx="3" presStyleCnt="4">
        <dgm:presLayoutVars>
          <dgm:chMax val="0"/>
          <dgm:chPref val="0"/>
          <dgm:bulletEnabled val="1"/>
        </dgm:presLayoutVars>
      </dgm:prSet>
      <dgm:spPr/>
      <dgm:t>
        <a:bodyPr/>
        <a:lstStyle/>
        <a:p>
          <a:endParaRPr lang="en-US"/>
        </a:p>
      </dgm:t>
    </dgm:pt>
    <dgm:pt modelId="{0CAB3943-C06A-0E4C-A841-1D3B40E25309}" type="pres">
      <dgm:prSet presAssocID="{6CEF9A4B-9CD8-CD41-AAA7-757F0593D0A8}" presName="centerTile" presStyleLbl="fgShp" presStyleIdx="0" presStyleCnt="1" custScaleX="117284" custScaleY="130159">
        <dgm:presLayoutVars>
          <dgm:chMax val="0"/>
          <dgm:chPref val="0"/>
        </dgm:presLayoutVars>
      </dgm:prSet>
      <dgm:spPr/>
      <dgm:t>
        <a:bodyPr/>
        <a:lstStyle/>
        <a:p>
          <a:endParaRPr lang="en-US"/>
        </a:p>
      </dgm:t>
    </dgm:pt>
  </dgm:ptLst>
  <dgm:cxnLst>
    <dgm:cxn modelId="{CDD235DA-8502-C141-BF81-01CCAFD1DFEE}" srcId="{B40B12FE-B402-714C-AF22-82477794F7AA}" destId="{0636C231-8EA9-BB4C-9799-8B35B128A944}" srcOrd="1" destOrd="0" parTransId="{FDA7D0BA-0C19-7346-A056-9C2678494887}" sibTransId="{47D891FF-534F-0943-8ABA-F8CBAB1D2D86}"/>
    <dgm:cxn modelId="{CF32CABC-2ABE-D24C-9D85-2008D87DE966}" srcId="{B40B12FE-B402-714C-AF22-82477794F7AA}" destId="{7A792054-3848-7745-9472-62615932114A}" srcOrd="2" destOrd="0" parTransId="{34EB8DC8-6C12-464C-8288-8441C0B0328D}" sibTransId="{9BAD75B6-6B66-024D-8FE7-A86F35DA35FF}"/>
    <dgm:cxn modelId="{2D1169A3-AB74-DE43-9EDE-E70D55D52678}" type="presOf" srcId="{8DC7790B-1EED-934C-BBCC-785356BC4269}" destId="{A03431CD-EA71-6940-94BA-475EF60B250C}" srcOrd="0" destOrd="0" presId="urn:microsoft.com/office/officeart/2005/8/layout/matrix1"/>
    <dgm:cxn modelId="{7341F4FB-81C5-DF43-ADC1-21DF23D7C33D}" srcId="{B40B12FE-B402-714C-AF22-82477794F7AA}" destId="{5C49A586-3B75-1E4B-8233-C9804034F655}" srcOrd="0" destOrd="0" parTransId="{92CF6C50-BEF0-DD49-B7A5-8AC237B0C73B}" sibTransId="{079D879E-B613-2F41-8849-952A69881CC2}"/>
    <dgm:cxn modelId="{4F5BB3CB-9367-B24E-8A96-54B7034F01D6}" type="presOf" srcId="{6CEF9A4B-9CD8-CD41-AAA7-757F0593D0A8}" destId="{A617B119-CAC4-7A4A-9387-1360200F44DE}" srcOrd="0" destOrd="0" presId="urn:microsoft.com/office/officeart/2005/8/layout/matrix1"/>
    <dgm:cxn modelId="{1DB18C49-8CFA-F44A-8C08-D887D70538BF}" type="presOf" srcId="{0636C231-8EA9-BB4C-9799-8B35B128A944}" destId="{C835B243-2A4D-3F42-B9BA-10471FA751C1}" srcOrd="1" destOrd="0" presId="urn:microsoft.com/office/officeart/2005/8/layout/matrix1"/>
    <dgm:cxn modelId="{F270BAC4-55E2-7744-A342-E05C8053A8EF}" type="presOf" srcId="{5C49A586-3B75-1E4B-8233-C9804034F655}" destId="{B9216F81-C8A6-0F4A-97B0-C704047D70BB}" srcOrd="0" destOrd="0" presId="urn:microsoft.com/office/officeart/2005/8/layout/matrix1"/>
    <dgm:cxn modelId="{36AC46F1-B1EB-4244-8ECE-6816B7BADA87}" srcId="{6CEF9A4B-9CD8-CD41-AAA7-757F0593D0A8}" destId="{0D520B8C-6947-4544-94D8-2AA6053E820A}" srcOrd="1" destOrd="0" parTransId="{A123E4D5-C90D-9542-9A80-86B6D1565613}" sibTransId="{2B109959-88EA-394B-B281-AB1911FAB662}"/>
    <dgm:cxn modelId="{B991AD8E-55E7-3244-B40A-05DD8E0EDE7A}" srcId="{6CEF9A4B-9CD8-CD41-AAA7-757F0593D0A8}" destId="{B40B12FE-B402-714C-AF22-82477794F7AA}" srcOrd="0" destOrd="0" parTransId="{0322EDBD-1F7A-014E-B2E4-37F85148A1EE}" sibTransId="{DA1AD6F0-6354-0940-B92D-E7F27EE78B33}"/>
    <dgm:cxn modelId="{AEDBB347-89FA-204D-85DD-53435FEC14FD}" type="presOf" srcId="{7A792054-3848-7745-9472-62615932114A}" destId="{50CA4E2A-AB4E-2D4E-AECE-5EDC20B94860}" srcOrd="0" destOrd="0" presId="urn:microsoft.com/office/officeart/2005/8/layout/matrix1"/>
    <dgm:cxn modelId="{497E48C9-D5EB-5749-8030-4D88A8832E49}" srcId="{B40B12FE-B402-714C-AF22-82477794F7AA}" destId="{8DC7790B-1EED-934C-BBCC-785356BC4269}" srcOrd="3" destOrd="0" parTransId="{0D7CE481-4AD7-F042-B5F2-115DCFD40C96}" sibTransId="{B9CD4F1F-FB2C-9041-99CA-00648AE89B76}"/>
    <dgm:cxn modelId="{6100CEDC-CEED-354C-97DC-4F147093E449}" type="presOf" srcId="{7A792054-3848-7745-9472-62615932114A}" destId="{44B1BBEC-4ED6-DF4A-AC79-A896C062BB58}" srcOrd="1" destOrd="0" presId="urn:microsoft.com/office/officeart/2005/8/layout/matrix1"/>
    <dgm:cxn modelId="{6B7F2F24-3071-264D-AA23-8BCF09885950}" type="presOf" srcId="{B40B12FE-B402-714C-AF22-82477794F7AA}" destId="{0CAB3943-C06A-0E4C-A841-1D3B40E25309}" srcOrd="0" destOrd="0" presId="urn:microsoft.com/office/officeart/2005/8/layout/matrix1"/>
    <dgm:cxn modelId="{F47EFC04-5E53-E546-92F1-6212D7CA2EB9}" type="presOf" srcId="{5C49A586-3B75-1E4B-8233-C9804034F655}" destId="{FE65FF37-0058-F441-909E-88F4DAF594E2}" srcOrd="1" destOrd="0" presId="urn:microsoft.com/office/officeart/2005/8/layout/matrix1"/>
    <dgm:cxn modelId="{A24F23DE-FFED-1744-A5DA-60880C33FE88}" type="presOf" srcId="{0636C231-8EA9-BB4C-9799-8B35B128A944}" destId="{03998906-5281-5B4E-A95A-4E91C14C0A1D}" srcOrd="0" destOrd="0" presId="urn:microsoft.com/office/officeart/2005/8/layout/matrix1"/>
    <dgm:cxn modelId="{FB2DF9A7-E9C2-2A47-8EC8-AFC8603E7764}" type="presOf" srcId="{8DC7790B-1EED-934C-BBCC-785356BC4269}" destId="{BBBEB2B0-9874-BF4E-825D-6154B3ABA435}" srcOrd="1" destOrd="0" presId="urn:microsoft.com/office/officeart/2005/8/layout/matrix1"/>
    <dgm:cxn modelId="{D1548F11-C25E-AB47-A985-35967D6CF595}" type="presParOf" srcId="{A617B119-CAC4-7A4A-9387-1360200F44DE}" destId="{66834E57-76A8-0949-8615-89EF45C33BB8}" srcOrd="0" destOrd="0" presId="urn:microsoft.com/office/officeart/2005/8/layout/matrix1"/>
    <dgm:cxn modelId="{1251C5F5-FFA3-5B43-B0AD-8C46D2A5BA81}" type="presParOf" srcId="{66834E57-76A8-0949-8615-89EF45C33BB8}" destId="{B9216F81-C8A6-0F4A-97B0-C704047D70BB}" srcOrd="0" destOrd="0" presId="urn:microsoft.com/office/officeart/2005/8/layout/matrix1"/>
    <dgm:cxn modelId="{E2305E85-41E2-F948-91DC-5DE24C1BE9F8}" type="presParOf" srcId="{66834E57-76A8-0949-8615-89EF45C33BB8}" destId="{FE65FF37-0058-F441-909E-88F4DAF594E2}" srcOrd="1" destOrd="0" presId="urn:microsoft.com/office/officeart/2005/8/layout/matrix1"/>
    <dgm:cxn modelId="{C9A3E625-2086-9645-97F9-B1D2E447B44B}" type="presParOf" srcId="{66834E57-76A8-0949-8615-89EF45C33BB8}" destId="{03998906-5281-5B4E-A95A-4E91C14C0A1D}" srcOrd="2" destOrd="0" presId="urn:microsoft.com/office/officeart/2005/8/layout/matrix1"/>
    <dgm:cxn modelId="{586CC93A-4A62-0947-B60F-67FA8BCD4AA4}" type="presParOf" srcId="{66834E57-76A8-0949-8615-89EF45C33BB8}" destId="{C835B243-2A4D-3F42-B9BA-10471FA751C1}" srcOrd="3" destOrd="0" presId="urn:microsoft.com/office/officeart/2005/8/layout/matrix1"/>
    <dgm:cxn modelId="{B400F5B8-4CA6-C745-8D23-CFA3715A9961}" type="presParOf" srcId="{66834E57-76A8-0949-8615-89EF45C33BB8}" destId="{50CA4E2A-AB4E-2D4E-AECE-5EDC20B94860}" srcOrd="4" destOrd="0" presId="urn:microsoft.com/office/officeart/2005/8/layout/matrix1"/>
    <dgm:cxn modelId="{80CB21F9-B9C0-C042-B6C7-E3CD664EE68C}" type="presParOf" srcId="{66834E57-76A8-0949-8615-89EF45C33BB8}" destId="{44B1BBEC-4ED6-DF4A-AC79-A896C062BB58}" srcOrd="5" destOrd="0" presId="urn:microsoft.com/office/officeart/2005/8/layout/matrix1"/>
    <dgm:cxn modelId="{EA845180-985E-2C40-BA57-BB344B61693F}" type="presParOf" srcId="{66834E57-76A8-0949-8615-89EF45C33BB8}" destId="{A03431CD-EA71-6940-94BA-475EF60B250C}" srcOrd="6" destOrd="0" presId="urn:microsoft.com/office/officeart/2005/8/layout/matrix1"/>
    <dgm:cxn modelId="{FC2F7FE1-5302-ED46-838F-2E8109C36F65}" type="presParOf" srcId="{66834E57-76A8-0949-8615-89EF45C33BB8}" destId="{BBBEB2B0-9874-BF4E-825D-6154B3ABA435}" srcOrd="7" destOrd="0" presId="urn:microsoft.com/office/officeart/2005/8/layout/matrix1"/>
    <dgm:cxn modelId="{7B7D5071-866F-504B-A530-7F79AE73835E}" type="presParOf" srcId="{A617B119-CAC4-7A4A-9387-1360200F44DE}" destId="{0CAB3943-C06A-0E4C-A841-1D3B40E25309}"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EF9A4B-9CD8-CD41-AAA7-757F0593D0A8}" type="doc">
      <dgm:prSet loTypeId="urn:microsoft.com/office/officeart/2005/8/layout/matrix1" loCatId="" qsTypeId="urn:microsoft.com/office/officeart/2005/8/quickstyle/simple2" qsCatId="simple" csTypeId="urn:microsoft.com/office/officeart/2005/8/colors/accent1_2" csCatId="accent1" phldr="1"/>
      <dgm:spPr/>
      <dgm:t>
        <a:bodyPr/>
        <a:lstStyle/>
        <a:p>
          <a:endParaRPr lang="en-US"/>
        </a:p>
      </dgm:t>
    </dgm:pt>
    <dgm:pt modelId="{B40B12FE-B402-714C-AF22-82477794F7AA}">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1200"/>
            <a:t>Every student is challenged at his or her upper range of current ability to achieve an even higher level. </a:t>
          </a:r>
        </a:p>
      </dgm:t>
    </dgm:pt>
    <dgm:pt modelId="{0322EDBD-1F7A-014E-B2E4-37F85148A1EE}" type="parTrans" cxnId="{B991AD8E-55E7-3244-B40A-05DD8E0EDE7A}">
      <dgm:prSet/>
      <dgm:spPr/>
      <dgm:t>
        <a:bodyPr/>
        <a:lstStyle/>
        <a:p>
          <a:endParaRPr lang="en-US"/>
        </a:p>
      </dgm:t>
    </dgm:pt>
    <dgm:pt modelId="{DA1AD6F0-6354-0940-B92D-E7F27EE78B33}" type="sibTrans" cxnId="{B991AD8E-55E7-3244-B40A-05DD8E0EDE7A}">
      <dgm:prSet/>
      <dgm:spPr/>
      <dgm:t>
        <a:bodyPr/>
        <a:lstStyle/>
        <a:p>
          <a:endParaRPr lang="en-US"/>
        </a:p>
      </dgm:t>
    </dgm:pt>
    <dgm:pt modelId="{5C49A586-3B75-1E4B-8233-C9804034F655}">
      <dgm:prSet phldrT="[Text]" custT="1"/>
      <dgm:spPr>
        <a:solidFill>
          <a:srgbClr val="008000"/>
        </a:solidFill>
      </dgm:spPr>
      <dgm:t>
        <a:bodyPr/>
        <a:lstStyle/>
        <a:p>
          <a:r>
            <a:rPr lang="en-US" sz="1200"/>
            <a:t>Using effective teaching strategies is the norm while each student is recognized for his or her uniqueness and is supported academically, and emotionally. </a:t>
          </a:r>
        </a:p>
      </dgm:t>
    </dgm:pt>
    <dgm:pt modelId="{92CF6C50-BEF0-DD49-B7A5-8AC237B0C73B}" type="parTrans" cxnId="{7341F4FB-81C5-DF43-ADC1-21DF23D7C33D}">
      <dgm:prSet/>
      <dgm:spPr/>
      <dgm:t>
        <a:bodyPr/>
        <a:lstStyle/>
        <a:p>
          <a:endParaRPr lang="en-US"/>
        </a:p>
      </dgm:t>
    </dgm:pt>
    <dgm:pt modelId="{079D879E-B613-2F41-8849-952A69881CC2}" type="sibTrans" cxnId="{7341F4FB-81C5-DF43-ADC1-21DF23D7C33D}">
      <dgm:prSet/>
      <dgm:spPr/>
      <dgm:t>
        <a:bodyPr/>
        <a:lstStyle/>
        <a:p>
          <a:endParaRPr lang="en-US"/>
        </a:p>
      </dgm:t>
    </dgm:pt>
    <dgm:pt modelId="{0636C231-8EA9-BB4C-9799-8B35B128A944}">
      <dgm:prSet phldrT="[Text]" custT="1"/>
      <dgm:spPr>
        <a:solidFill>
          <a:srgbClr val="FF0000"/>
        </a:solidFill>
      </dgm:spPr>
      <dgm:t>
        <a:bodyPr/>
        <a:lstStyle/>
        <a:p>
          <a:r>
            <a:rPr lang="en-US" sz="1200"/>
            <a:t>Teachers facilitate an</a:t>
          </a:r>
          <a:r>
            <a:rPr lang="en-US" sz="1400"/>
            <a:t> </a:t>
          </a:r>
          <a:r>
            <a:rPr lang="en-US" sz="1200"/>
            <a:t>environment where students spend a majority of the class period doing the thinking and work while engaged with peers using a variety of strategies to complete learning tasks .    </a:t>
          </a:r>
        </a:p>
      </dgm:t>
    </dgm:pt>
    <dgm:pt modelId="{FDA7D0BA-0C19-7346-A056-9C2678494887}" type="parTrans" cxnId="{CDD235DA-8502-C141-BF81-01CCAFD1DFEE}">
      <dgm:prSet/>
      <dgm:spPr/>
      <dgm:t>
        <a:bodyPr/>
        <a:lstStyle/>
        <a:p>
          <a:endParaRPr lang="en-US"/>
        </a:p>
      </dgm:t>
    </dgm:pt>
    <dgm:pt modelId="{47D891FF-534F-0943-8ABA-F8CBAB1D2D86}" type="sibTrans" cxnId="{CDD235DA-8502-C141-BF81-01CCAFD1DFEE}">
      <dgm:prSet/>
      <dgm:spPr/>
      <dgm:t>
        <a:bodyPr/>
        <a:lstStyle/>
        <a:p>
          <a:endParaRPr lang="en-US"/>
        </a:p>
      </dgm:t>
    </dgm:pt>
    <dgm:pt modelId="{7A792054-3848-7745-9472-62615932114A}">
      <dgm:prSet phldrT="[Text]" custT="1"/>
      <dgm:spPr>
        <a:solidFill>
          <a:srgbClr val="0000FF"/>
        </a:solidFill>
      </dgm:spPr>
      <dgm:t>
        <a:bodyPr/>
        <a:lstStyle/>
        <a:p>
          <a:r>
            <a:rPr lang="en-US" sz="1200"/>
            <a:t>Teachers collaborate with each other to identify student strengths and weaknesses based on work and assessment data, then intervene to address those needs. </a:t>
          </a:r>
        </a:p>
      </dgm:t>
    </dgm:pt>
    <dgm:pt modelId="{34EB8DC8-6C12-464C-8288-8441C0B0328D}" type="parTrans" cxnId="{CF32CABC-2ABE-D24C-9D85-2008D87DE966}">
      <dgm:prSet/>
      <dgm:spPr/>
      <dgm:t>
        <a:bodyPr/>
        <a:lstStyle/>
        <a:p>
          <a:endParaRPr lang="en-US"/>
        </a:p>
      </dgm:t>
    </dgm:pt>
    <dgm:pt modelId="{9BAD75B6-6B66-024D-8FE7-A86F35DA35FF}" type="sibTrans" cxnId="{CF32CABC-2ABE-D24C-9D85-2008D87DE966}">
      <dgm:prSet/>
      <dgm:spPr/>
      <dgm:t>
        <a:bodyPr/>
        <a:lstStyle/>
        <a:p>
          <a:endParaRPr lang="en-US"/>
        </a:p>
      </dgm:t>
    </dgm:pt>
    <dgm:pt modelId="{8DC7790B-1EED-934C-BBCC-785356BC4269}">
      <dgm:prSet phldrT="[Text]" custT="1"/>
      <dgm:spPr>
        <a:solidFill>
          <a:srgbClr val="FFD34E"/>
        </a:solidFill>
      </dgm:spPr>
      <dgm:t>
        <a:bodyPr/>
        <a:lstStyle/>
        <a:p>
          <a:r>
            <a:rPr lang="en-US" sz="1200">
              <a:solidFill>
                <a:schemeClr val="tx1"/>
              </a:solidFill>
            </a:rPr>
            <a:t>Students are aware of their progress toward learning goals and are granted many oppprtunities to show what they know and often assesss their own progress and that of their peers.</a:t>
          </a:r>
        </a:p>
      </dgm:t>
    </dgm:pt>
    <dgm:pt modelId="{0D7CE481-4AD7-F042-B5F2-115DCFD40C96}" type="parTrans" cxnId="{497E48C9-D5EB-5749-8030-4D88A8832E49}">
      <dgm:prSet/>
      <dgm:spPr/>
      <dgm:t>
        <a:bodyPr/>
        <a:lstStyle/>
        <a:p>
          <a:endParaRPr lang="en-US"/>
        </a:p>
      </dgm:t>
    </dgm:pt>
    <dgm:pt modelId="{B9CD4F1F-FB2C-9041-99CA-00648AE89B76}" type="sibTrans" cxnId="{497E48C9-D5EB-5749-8030-4D88A8832E49}">
      <dgm:prSet/>
      <dgm:spPr/>
      <dgm:t>
        <a:bodyPr/>
        <a:lstStyle/>
        <a:p>
          <a:endParaRPr lang="en-US"/>
        </a:p>
      </dgm:t>
    </dgm:pt>
    <dgm:pt modelId="{0D520B8C-6947-4544-94D8-2AA6053E820A}">
      <dgm:prSet/>
      <dgm:spPr/>
      <dgm:t>
        <a:bodyPr/>
        <a:lstStyle/>
        <a:p>
          <a:endParaRPr lang="en-US"/>
        </a:p>
      </dgm:t>
    </dgm:pt>
    <dgm:pt modelId="{A123E4D5-C90D-9542-9A80-86B6D1565613}" type="parTrans" cxnId="{36AC46F1-B1EB-4244-8ECE-6816B7BADA87}">
      <dgm:prSet/>
      <dgm:spPr/>
      <dgm:t>
        <a:bodyPr/>
        <a:lstStyle/>
        <a:p>
          <a:endParaRPr lang="en-US"/>
        </a:p>
      </dgm:t>
    </dgm:pt>
    <dgm:pt modelId="{2B109959-88EA-394B-B281-AB1911FAB662}" type="sibTrans" cxnId="{36AC46F1-B1EB-4244-8ECE-6816B7BADA87}">
      <dgm:prSet/>
      <dgm:spPr/>
      <dgm:t>
        <a:bodyPr/>
        <a:lstStyle/>
        <a:p>
          <a:endParaRPr lang="en-US"/>
        </a:p>
      </dgm:t>
    </dgm:pt>
    <dgm:pt modelId="{A617B119-CAC4-7A4A-9387-1360200F44DE}" type="pres">
      <dgm:prSet presAssocID="{6CEF9A4B-9CD8-CD41-AAA7-757F0593D0A8}" presName="diagram" presStyleCnt="0">
        <dgm:presLayoutVars>
          <dgm:chMax val="1"/>
          <dgm:dir/>
          <dgm:animLvl val="ctr"/>
          <dgm:resizeHandles val="exact"/>
        </dgm:presLayoutVars>
      </dgm:prSet>
      <dgm:spPr/>
      <dgm:t>
        <a:bodyPr/>
        <a:lstStyle/>
        <a:p>
          <a:endParaRPr lang="en-US"/>
        </a:p>
      </dgm:t>
    </dgm:pt>
    <dgm:pt modelId="{66834E57-76A8-0949-8615-89EF45C33BB8}" type="pres">
      <dgm:prSet presAssocID="{6CEF9A4B-9CD8-CD41-AAA7-757F0593D0A8}" presName="matrix" presStyleCnt="0"/>
      <dgm:spPr/>
    </dgm:pt>
    <dgm:pt modelId="{B9216F81-C8A6-0F4A-97B0-C704047D70BB}" type="pres">
      <dgm:prSet presAssocID="{6CEF9A4B-9CD8-CD41-AAA7-757F0593D0A8}" presName="tile1" presStyleLbl="node1" presStyleIdx="0" presStyleCnt="4"/>
      <dgm:spPr/>
      <dgm:t>
        <a:bodyPr/>
        <a:lstStyle/>
        <a:p>
          <a:endParaRPr lang="en-US"/>
        </a:p>
      </dgm:t>
    </dgm:pt>
    <dgm:pt modelId="{FE65FF37-0058-F441-909E-88F4DAF594E2}" type="pres">
      <dgm:prSet presAssocID="{6CEF9A4B-9CD8-CD41-AAA7-757F0593D0A8}" presName="tile1text" presStyleLbl="node1" presStyleIdx="0" presStyleCnt="4">
        <dgm:presLayoutVars>
          <dgm:chMax val="0"/>
          <dgm:chPref val="0"/>
          <dgm:bulletEnabled val="1"/>
        </dgm:presLayoutVars>
      </dgm:prSet>
      <dgm:spPr/>
      <dgm:t>
        <a:bodyPr/>
        <a:lstStyle/>
        <a:p>
          <a:endParaRPr lang="en-US"/>
        </a:p>
      </dgm:t>
    </dgm:pt>
    <dgm:pt modelId="{03998906-5281-5B4E-A95A-4E91C14C0A1D}" type="pres">
      <dgm:prSet presAssocID="{6CEF9A4B-9CD8-CD41-AAA7-757F0593D0A8}" presName="tile2" presStyleLbl="node1" presStyleIdx="1" presStyleCnt="4"/>
      <dgm:spPr/>
      <dgm:t>
        <a:bodyPr/>
        <a:lstStyle/>
        <a:p>
          <a:endParaRPr lang="en-US"/>
        </a:p>
      </dgm:t>
    </dgm:pt>
    <dgm:pt modelId="{C835B243-2A4D-3F42-B9BA-10471FA751C1}" type="pres">
      <dgm:prSet presAssocID="{6CEF9A4B-9CD8-CD41-AAA7-757F0593D0A8}" presName="tile2text" presStyleLbl="node1" presStyleIdx="1" presStyleCnt="4">
        <dgm:presLayoutVars>
          <dgm:chMax val="0"/>
          <dgm:chPref val="0"/>
          <dgm:bulletEnabled val="1"/>
        </dgm:presLayoutVars>
      </dgm:prSet>
      <dgm:spPr/>
      <dgm:t>
        <a:bodyPr/>
        <a:lstStyle/>
        <a:p>
          <a:endParaRPr lang="en-US"/>
        </a:p>
      </dgm:t>
    </dgm:pt>
    <dgm:pt modelId="{50CA4E2A-AB4E-2D4E-AECE-5EDC20B94860}" type="pres">
      <dgm:prSet presAssocID="{6CEF9A4B-9CD8-CD41-AAA7-757F0593D0A8}" presName="tile3" presStyleLbl="node1" presStyleIdx="2" presStyleCnt="4"/>
      <dgm:spPr/>
      <dgm:t>
        <a:bodyPr/>
        <a:lstStyle/>
        <a:p>
          <a:endParaRPr lang="en-US"/>
        </a:p>
      </dgm:t>
    </dgm:pt>
    <dgm:pt modelId="{44B1BBEC-4ED6-DF4A-AC79-A896C062BB58}" type="pres">
      <dgm:prSet presAssocID="{6CEF9A4B-9CD8-CD41-AAA7-757F0593D0A8}" presName="tile3text" presStyleLbl="node1" presStyleIdx="2" presStyleCnt="4">
        <dgm:presLayoutVars>
          <dgm:chMax val="0"/>
          <dgm:chPref val="0"/>
          <dgm:bulletEnabled val="1"/>
        </dgm:presLayoutVars>
      </dgm:prSet>
      <dgm:spPr/>
      <dgm:t>
        <a:bodyPr/>
        <a:lstStyle/>
        <a:p>
          <a:endParaRPr lang="en-US"/>
        </a:p>
      </dgm:t>
    </dgm:pt>
    <dgm:pt modelId="{A03431CD-EA71-6940-94BA-475EF60B250C}" type="pres">
      <dgm:prSet presAssocID="{6CEF9A4B-9CD8-CD41-AAA7-757F0593D0A8}" presName="tile4" presStyleLbl="node1" presStyleIdx="3" presStyleCnt="4"/>
      <dgm:spPr/>
      <dgm:t>
        <a:bodyPr/>
        <a:lstStyle/>
        <a:p>
          <a:endParaRPr lang="en-US"/>
        </a:p>
      </dgm:t>
    </dgm:pt>
    <dgm:pt modelId="{BBBEB2B0-9874-BF4E-825D-6154B3ABA435}" type="pres">
      <dgm:prSet presAssocID="{6CEF9A4B-9CD8-CD41-AAA7-757F0593D0A8}" presName="tile4text" presStyleLbl="node1" presStyleIdx="3" presStyleCnt="4">
        <dgm:presLayoutVars>
          <dgm:chMax val="0"/>
          <dgm:chPref val="0"/>
          <dgm:bulletEnabled val="1"/>
        </dgm:presLayoutVars>
      </dgm:prSet>
      <dgm:spPr/>
      <dgm:t>
        <a:bodyPr/>
        <a:lstStyle/>
        <a:p>
          <a:endParaRPr lang="en-US"/>
        </a:p>
      </dgm:t>
    </dgm:pt>
    <dgm:pt modelId="{0CAB3943-C06A-0E4C-A841-1D3B40E25309}" type="pres">
      <dgm:prSet presAssocID="{6CEF9A4B-9CD8-CD41-AAA7-757F0593D0A8}" presName="centerTile" presStyleLbl="fgShp" presStyleIdx="0" presStyleCnt="1" custScaleX="117284" custScaleY="130159">
        <dgm:presLayoutVars>
          <dgm:chMax val="0"/>
          <dgm:chPref val="0"/>
        </dgm:presLayoutVars>
      </dgm:prSet>
      <dgm:spPr/>
      <dgm:t>
        <a:bodyPr/>
        <a:lstStyle/>
        <a:p>
          <a:endParaRPr lang="en-US"/>
        </a:p>
      </dgm:t>
    </dgm:pt>
  </dgm:ptLst>
  <dgm:cxnLst>
    <dgm:cxn modelId="{CDD235DA-8502-C141-BF81-01CCAFD1DFEE}" srcId="{B40B12FE-B402-714C-AF22-82477794F7AA}" destId="{0636C231-8EA9-BB4C-9799-8B35B128A944}" srcOrd="1" destOrd="0" parTransId="{FDA7D0BA-0C19-7346-A056-9C2678494887}" sibTransId="{47D891FF-534F-0943-8ABA-F8CBAB1D2D86}"/>
    <dgm:cxn modelId="{06D9DC60-EB5B-4842-9103-8D4CCB3CBAD5}" type="presOf" srcId="{0636C231-8EA9-BB4C-9799-8B35B128A944}" destId="{03998906-5281-5B4E-A95A-4E91C14C0A1D}" srcOrd="0" destOrd="0" presId="urn:microsoft.com/office/officeart/2005/8/layout/matrix1"/>
    <dgm:cxn modelId="{CF32CABC-2ABE-D24C-9D85-2008D87DE966}" srcId="{B40B12FE-B402-714C-AF22-82477794F7AA}" destId="{7A792054-3848-7745-9472-62615932114A}" srcOrd="2" destOrd="0" parTransId="{34EB8DC8-6C12-464C-8288-8441C0B0328D}" sibTransId="{9BAD75B6-6B66-024D-8FE7-A86F35DA35FF}"/>
    <dgm:cxn modelId="{7341F4FB-81C5-DF43-ADC1-21DF23D7C33D}" srcId="{B40B12FE-B402-714C-AF22-82477794F7AA}" destId="{5C49A586-3B75-1E4B-8233-C9804034F655}" srcOrd="0" destOrd="0" parTransId="{92CF6C50-BEF0-DD49-B7A5-8AC237B0C73B}" sibTransId="{079D879E-B613-2F41-8849-952A69881CC2}"/>
    <dgm:cxn modelId="{9796C597-7D7D-0B42-AA61-B0A5080357E6}" type="presOf" srcId="{5C49A586-3B75-1E4B-8233-C9804034F655}" destId="{B9216F81-C8A6-0F4A-97B0-C704047D70BB}" srcOrd="0" destOrd="0" presId="urn:microsoft.com/office/officeart/2005/8/layout/matrix1"/>
    <dgm:cxn modelId="{737AA2A3-CD66-174E-8928-A46107EC6599}" type="presOf" srcId="{6CEF9A4B-9CD8-CD41-AAA7-757F0593D0A8}" destId="{A617B119-CAC4-7A4A-9387-1360200F44DE}" srcOrd="0" destOrd="0" presId="urn:microsoft.com/office/officeart/2005/8/layout/matrix1"/>
    <dgm:cxn modelId="{36C33BA8-4508-F846-9F32-3817B4F5318A}" type="presOf" srcId="{8DC7790B-1EED-934C-BBCC-785356BC4269}" destId="{A03431CD-EA71-6940-94BA-475EF60B250C}" srcOrd="0" destOrd="0" presId="urn:microsoft.com/office/officeart/2005/8/layout/matrix1"/>
    <dgm:cxn modelId="{886413DF-156E-0541-8C32-13B91714865F}" type="presOf" srcId="{0636C231-8EA9-BB4C-9799-8B35B128A944}" destId="{C835B243-2A4D-3F42-B9BA-10471FA751C1}" srcOrd="1" destOrd="0" presId="urn:microsoft.com/office/officeart/2005/8/layout/matrix1"/>
    <dgm:cxn modelId="{36AC46F1-B1EB-4244-8ECE-6816B7BADA87}" srcId="{6CEF9A4B-9CD8-CD41-AAA7-757F0593D0A8}" destId="{0D520B8C-6947-4544-94D8-2AA6053E820A}" srcOrd="1" destOrd="0" parTransId="{A123E4D5-C90D-9542-9A80-86B6D1565613}" sibTransId="{2B109959-88EA-394B-B281-AB1911FAB662}"/>
    <dgm:cxn modelId="{B991AD8E-55E7-3244-B40A-05DD8E0EDE7A}" srcId="{6CEF9A4B-9CD8-CD41-AAA7-757F0593D0A8}" destId="{B40B12FE-B402-714C-AF22-82477794F7AA}" srcOrd="0" destOrd="0" parTransId="{0322EDBD-1F7A-014E-B2E4-37F85148A1EE}" sibTransId="{DA1AD6F0-6354-0940-B92D-E7F27EE78B33}"/>
    <dgm:cxn modelId="{C73A4AC0-E04F-DD43-8CE2-0F37B4228FE5}" type="presOf" srcId="{5C49A586-3B75-1E4B-8233-C9804034F655}" destId="{FE65FF37-0058-F441-909E-88F4DAF594E2}" srcOrd="1" destOrd="0" presId="urn:microsoft.com/office/officeart/2005/8/layout/matrix1"/>
    <dgm:cxn modelId="{CE1324F2-7D29-5A45-8EBA-BF5D37B26F41}" type="presOf" srcId="{B40B12FE-B402-714C-AF22-82477794F7AA}" destId="{0CAB3943-C06A-0E4C-A841-1D3B40E25309}" srcOrd="0" destOrd="0" presId="urn:microsoft.com/office/officeart/2005/8/layout/matrix1"/>
    <dgm:cxn modelId="{497E48C9-D5EB-5749-8030-4D88A8832E49}" srcId="{B40B12FE-B402-714C-AF22-82477794F7AA}" destId="{8DC7790B-1EED-934C-BBCC-785356BC4269}" srcOrd="3" destOrd="0" parTransId="{0D7CE481-4AD7-F042-B5F2-115DCFD40C96}" sibTransId="{B9CD4F1F-FB2C-9041-99CA-00648AE89B76}"/>
    <dgm:cxn modelId="{5278A1DF-B3F1-B842-A553-A33FD38DC6C7}" type="presOf" srcId="{8DC7790B-1EED-934C-BBCC-785356BC4269}" destId="{BBBEB2B0-9874-BF4E-825D-6154B3ABA435}" srcOrd="1" destOrd="0" presId="urn:microsoft.com/office/officeart/2005/8/layout/matrix1"/>
    <dgm:cxn modelId="{105EB193-77F0-0745-BAE9-C4EB353F53F0}" type="presOf" srcId="{7A792054-3848-7745-9472-62615932114A}" destId="{50CA4E2A-AB4E-2D4E-AECE-5EDC20B94860}" srcOrd="0" destOrd="0" presId="urn:microsoft.com/office/officeart/2005/8/layout/matrix1"/>
    <dgm:cxn modelId="{F174E39A-8BAD-5B47-AEAB-26C525DE31F7}" type="presOf" srcId="{7A792054-3848-7745-9472-62615932114A}" destId="{44B1BBEC-4ED6-DF4A-AC79-A896C062BB58}" srcOrd="1" destOrd="0" presId="urn:microsoft.com/office/officeart/2005/8/layout/matrix1"/>
    <dgm:cxn modelId="{6DE85C71-20F6-254A-8794-619751D20346}" type="presParOf" srcId="{A617B119-CAC4-7A4A-9387-1360200F44DE}" destId="{66834E57-76A8-0949-8615-89EF45C33BB8}" srcOrd="0" destOrd="0" presId="urn:microsoft.com/office/officeart/2005/8/layout/matrix1"/>
    <dgm:cxn modelId="{64CE064F-F597-1343-A783-E49A1B6FA1E3}" type="presParOf" srcId="{66834E57-76A8-0949-8615-89EF45C33BB8}" destId="{B9216F81-C8A6-0F4A-97B0-C704047D70BB}" srcOrd="0" destOrd="0" presId="urn:microsoft.com/office/officeart/2005/8/layout/matrix1"/>
    <dgm:cxn modelId="{DAB47A73-846A-414B-9523-D30D5C6FEC15}" type="presParOf" srcId="{66834E57-76A8-0949-8615-89EF45C33BB8}" destId="{FE65FF37-0058-F441-909E-88F4DAF594E2}" srcOrd="1" destOrd="0" presId="urn:microsoft.com/office/officeart/2005/8/layout/matrix1"/>
    <dgm:cxn modelId="{1512F1F4-7024-1F44-B730-CA2F3FE58C76}" type="presParOf" srcId="{66834E57-76A8-0949-8615-89EF45C33BB8}" destId="{03998906-5281-5B4E-A95A-4E91C14C0A1D}" srcOrd="2" destOrd="0" presId="urn:microsoft.com/office/officeart/2005/8/layout/matrix1"/>
    <dgm:cxn modelId="{EDB54DD4-A61F-6E4D-B61A-FED3A05432A4}" type="presParOf" srcId="{66834E57-76A8-0949-8615-89EF45C33BB8}" destId="{C835B243-2A4D-3F42-B9BA-10471FA751C1}" srcOrd="3" destOrd="0" presId="urn:microsoft.com/office/officeart/2005/8/layout/matrix1"/>
    <dgm:cxn modelId="{D2A97E61-4C7C-8245-8C1D-04ACA82BBA12}" type="presParOf" srcId="{66834E57-76A8-0949-8615-89EF45C33BB8}" destId="{50CA4E2A-AB4E-2D4E-AECE-5EDC20B94860}" srcOrd="4" destOrd="0" presId="urn:microsoft.com/office/officeart/2005/8/layout/matrix1"/>
    <dgm:cxn modelId="{502FB5BB-9A68-4249-B8D8-8D3B719032FD}" type="presParOf" srcId="{66834E57-76A8-0949-8615-89EF45C33BB8}" destId="{44B1BBEC-4ED6-DF4A-AC79-A896C062BB58}" srcOrd="5" destOrd="0" presId="urn:microsoft.com/office/officeart/2005/8/layout/matrix1"/>
    <dgm:cxn modelId="{AE24E997-0B6D-B445-A91B-C95402A58992}" type="presParOf" srcId="{66834E57-76A8-0949-8615-89EF45C33BB8}" destId="{A03431CD-EA71-6940-94BA-475EF60B250C}" srcOrd="6" destOrd="0" presId="urn:microsoft.com/office/officeart/2005/8/layout/matrix1"/>
    <dgm:cxn modelId="{8D993282-5A3A-E64F-B218-A05BD489FEDC}" type="presParOf" srcId="{66834E57-76A8-0949-8615-89EF45C33BB8}" destId="{BBBEB2B0-9874-BF4E-825D-6154B3ABA435}" srcOrd="7" destOrd="0" presId="urn:microsoft.com/office/officeart/2005/8/layout/matrix1"/>
    <dgm:cxn modelId="{CB6B31C6-CC56-9E4C-949D-692B24BCA8EA}" type="presParOf" srcId="{A617B119-CAC4-7A4A-9387-1360200F44DE}" destId="{0CAB3943-C06A-0E4C-A841-1D3B40E25309}"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16F81-C8A6-0F4A-97B0-C704047D70BB}">
      <dsp:nvSpPr>
        <dsp:cNvPr id="0" name=""/>
        <dsp:cNvSpPr/>
      </dsp:nvSpPr>
      <dsp:spPr>
        <a:xfrm rot="16200000">
          <a:off x="605948" y="-605948"/>
          <a:ext cx="1569402" cy="2781300"/>
        </a:xfrm>
        <a:prstGeom prst="round1Rect">
          <a:avLst/>
        </a:prstGeom>
        <a:solidFill>
          <a:srgbClr val="008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t>Students as Customers of Instruction</a:t>
          </a:r>
        </a:p>
      </dsp:txBody>
      <dsp:txXfrm rot="5400000">
        <a:off x="0" y="0"/>
        <a:ext cx="2781300" cy="1177051"/>
      </dsp:txXfrm>
    </dsp:sp>
    <dsp:sp modelId="{03998906-5281-5B4E-A95A-4E91C14C0A1D}">
      <dsp:nvSpPr>
        <dsp:cNvPr id="0" name=""/>
        <dsp:cNvSpPr/>
      </dsp:nvSpPr>
      <dsp:spPr>
        <a:xfrm>
          <a:off x="2781300" y="0"/>
          <a:ext cx="2781300" cy="1569402"/>
        </a:xfrm>
        <a:prstGeom prst="round1Rect">
          <a:avLst/>
        </a:prstGeom>
        <a:solidFill>
          <a:srgbClr val="FF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t>Student-Centered Classrooms</a:t>
          </a:r>
        </a:p>
      </dsp:txBody>
      <dsp:txXfrm>
        <a:off x="2781300" y="0"/>
        <a:ext cx="2781300" cy="1177051"/>
      </dsp:txXfrm>
    </dsp:sp>
    <dsp:sp modelId="{50CA4E2A-AB4E-2D4E-AECE-5EDC20B94860}">
      <dsp:nvSpPr>
        <dsp:cNvPr id="0" name=""/>
        <dsp:cNvSpPr/>
      </dsp:nvSpPr>
      <dsp:spPr>
        <a:xfrm rot="10800000">
          <a:off x="0" y="1569402"/>
          <a:ext cx="2781300" cy="1569402"/>
        </a:xfrm>
        <a:prstGeom prst="round1Rect">
          <a:avLst/>
        </a:prstGeom>
        <a:solidFill>
          <a:srgbClr val="0000F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t>Professional Learning</a:t>
          </a:r>
        </a:p>
      </dsp:txBody>
      <dsp:txXfrm rot="10800000">
        <a:off x="0" y="1961753"/>
        <a:ext cx="2781300" cy="1177051"/>
      </dsp:txXfrm>
    </dsp:sp>
    <dsp:sp modelId="{A03431CD-EA71-6940-94BA-475EF60B250C}">
      <dsp:nvSpPr>
        <dsp:cNvPr id="0" name=""/>
        <dsp:cNvSpPr/>
      </dsp:nvSpPr>
      <dsp:spPr>
        <a:xfrm rot="5400000">
          <a:off x="3387248" y="963453"/>
          <a:ext cx="1569402" cy="2781300"/>
        </a:xfrm>
        <a:prstGeom prst="round1Rect">
          <a:avLst/>
        </a:prstGeom>
        <a:solidFill>
          <a:srgbClr val="FFD3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b="1" kern="1200">
              <a:solidFill>
                <a:schemeClr val="tx1"/>
              </a:solidFill>
            </a:rPr>
            <a:t>Assessment for Learning</a:t>
          </a:r>
        </a:p>
      </dsp:txBody>
      <dsp:txXfrm rot="-5400000">
        <a:off x="2781300" y="1961753"/>
        <a:ext cx="2781300" cy="1177051"/>
      </dsp:txXfrm>
    </dsp:sp>
    <dsp:sp modelId="{0CAB3943-C06A-0E4C-A841-1D3B40E25309}">
      <dsp:nvSpPr>
        <dsp:cNvPr id="0" name=""/>
        <dsp:cNvSpPr/>
      </dsp:nvSpPr>
      <dsp:spPr>
        <a:xfrm>
          <a:off x="1802694" y="1058722"/>
          <a:ext cx="1957211" cy="1021359"/>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High Expectations</a:t>
          </a:r>
        </a:p>
      </dsp:txBody>
      <dsp:txXfrm>
        <a:off x="1852553" y="1108581"/>
        <a:ext cx="1857493" cy="921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16F81-C8A6-0F4A-97B0-C704047D70BB}">
      <dsp:nvSpPr>
        <dsp:cNvPr id="0" name=""/>
        <dsp:cNvSpPr/>
      </dsp:nvSpPr>
      <dsp:spPr>
        <a:xfrm rot="16200000">
          <a:off x="605948" y="-605948"/>
          <a:ext cx="1569402" cy="2781300"/>
        </a:xfrm>
        <a:prstGeom prst="round1Rect">
          <a:avLst/>
        </a:prstGeom>
        <a:solidFill>
          <a:srgbClr val="008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Using effective teaching strategies is the norm while each student is recognized for his or her uniqueness and is supported academically, and emotionally. </a:t>
          </a:r>
        </a:p>
      </dsp:txBody>
      <dsp:txXfrm rot="5400000">
        <a:off x="0" y="0"/>
        <a:ext cx="2781300" cy="1177051"/>
      </dsp:txXfrm>
    </dsp:sp>
    <dsp:sp modelId="{03998906-5281-5B4E-A95A-4E91C14C0A1D}">
      <dsp:nvSpPr>
        <dsp:cNvPr id="0" name=""/>
        <dsp:cNvSpPr/>
      </dsp:nvSpPr>
      <dsp:spPr>
        <a:xfrm>
          <a:off x="2781300" y="0"/>
          <a:ext cx="2781300" cy="1569402"/>
        </a:xfrm>
        <a:prstGeom prst="round1Rect">
          <a:avLst/>
        </a:prstGeom>
        <a:solidFill>
          <a:srgbClr val="FF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Teachers facilitate an</a:t>
          </a:r>
          <a:r>
            <a:rPr lang="en-US" sz="1400" kern="1200"/>
            <a:t> </a:t>
          </a:r>
          <a:r>
            <a:rPr lang="en-US" sz="1200" kern="1200"/>
            <a:t>environment where students spend a majority of the class period doing the thinking and work while engaged with peers using a variety of strategies to complete learning tasks .    </a:t>
          </a:r>
        </a:p>
      </dsp:txBody>
      <dsp:txXfrm>
        <a:off x="2781300" y="0"/>
        <a:ext cx="2781300" cy="1177051"/>
      </dsp:txXfrm>
    </dsp:sp>
    <dsp:sp modelId="{50CA4E2A-AB4E-2D4E-AECE-5EDC20B94860}">
      <dsp:nvSpPr>
        <dsp:cNvPr id="0" name=""/>
        <dsp:cNvSpPr/>
      </dsp:nvSpPr>
      <dsp:spPr>
        <a:xfrm rot="10800000">
          <a:off x="0" y="1569402"/>
          <a:ext cx="2781300" cy="1569402"/>
        </a:xfrm>
        <a:prstGeom prst="round1Rect">
          <a:avLst/>
        </a:prstGeom>
        <a:solidFill>
          <a:srgbClr val="0000F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Teachers collaborate with each other to identify student strengths and weaknesses based on work and assessment data, then intervene to address those needs. </a:t>
          </a:r>
        </a:p>
      </dsp:txBody>
      <dsp:txXfrm rot="10800000">
        <a:off x="0" y="1961753"/>
        <a:ext cx="2781300" cy="1177051"/>
      </dsp:txXfrm>
    </dsp:sp>
    <dsp:sp modelId="{A03431CD-EA71-6940-94BA-475EF60B250C}">
      <dsp:nvSpPr>
        <dsp:cNvPr id="0" name=""/>
        <dsp:cNvSpPr/>
      </dsp:nvSpPr>
      <dsp:spPr>
        <a:xfrm rot="5400000">
          <a:off x="3387248" y="963453"/>
          <a:ext cx="1569402" cy="2781300"/>
        </a:xfrm>
        <a:prstGeom prst="round1Rect">
          <a:avLst/>
        </a:prstGeom>
        <a:solidFill>
          <a:srgbClr val="FFD34E"/>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Students are aware of their progress toward learning goals and are granted many oppprtunities to show what they know and often assesss their own progress and that of their peers.</a:t>
          </a:r>
        </a:p>
      </dsp:txBody>
      <dsp:txXfrm rot="-5400000">
        <a:off x="2781300" y="1961753"/>
        <a:ext cx="2781300" cy="1177051"/>
      </dsp:txXfrm>
    </dsp:sp>
    <dsp:sp modelId="{0CAB3943-C06A-0E4C-A841-1D3B40E25309}">
      <dsp:nvSpPr>
        <dsp:cNvPr id="0" name=""/>
        <dsp:cNvSpPr/>
      </dsp:nvSpPr>
      <dsp:spPr>
        <a:xfrm>
          <a:off x="1802694" y="1058722"/>
          <a:ext cx="1957211" cy="1021359"/>
        </a:xfrm>
        <a:prstGeom prst="round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Every student is challenged at his or her upper range of current ability to achieve an even higher level. </a:t>
          </a:r>
        </a:p>
      </dsp:txBody>
      <dsp:txXfrm>
        <a:off x="1852553" y="1108581"/>
        <a:ext cx="1857493" cy="92164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722</TotalTime>
  <Pages>23</Pages>
  <Words>27</Words>
  <Characters>156</Characters>
  <Application>Microsoft Macintosh Word</Application>
  <DocSecurity>0</DocSecurity>
  <Lines>1</Lines>
  <Paragraphs>1</Paragraphs>
  <ScaleCrop>false</ScaleCrop>
  <Company>Allen County Schools</Company>
  <LinksUpToDate>false</LinksUpToDate>
  <CharactersWithSpaces>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Fisher</dc:creator>
  <cp:keywords/>
  <dc:description/>
  <cp:lastModifiedBy>Rick Fisher</cp:lastModifiedBy>
  <cp:revision>43</cp:revision>
  <cp:lastPrinted>2013-08-26T18:25:00Z</cp:lastPrinted>
  <dcterms:created xsi:type="dcterms:W3CDTF">2013-08-20T20:17:00Z</dcterms:created>
  <dcterms:modified xsi:type="dcterms:W3CDTF">2013-08-26T21:01:00Z</dcterms:modified>
</cp:coreProperties>
</file>